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5303" w14:textId="1C45463D" w:rsidR="00055A98" w:rsidRPr="00055A98" w:rsidRDefault="00055A98" w:rsidP="00055A98">
      <w:pPr>
        <w:widowControl/>
        <w:spacing w:before="240" w:after="240" w:line="240" w:lineRule="auto"/>
        <w:jc w:val="center"/>
        <w:rPr>
          <w:rFonts w:ascii="標楷體" w:eastAsia="標楷體" w:hAnsi="標楷體" w:cs="新細明體"/>
          <w:kern w:val="0"/>
          <w:sz w:val="34"/>
          <w:szCs w:val="34"/>
          <w14:ligatures w14:val="none"/>
        </w:rPr>
      </w:pPr>
      <w:bookmarkStart w:id="0" w:name="_GoBack"/>
      <w:bookmarkEnd w:id="0"/>
      <w:r w:rsidRPr="00055A98">
        <w:rPr>
          <w:rFonts w:ascii="標楷體" w:eastAsia="標楷體" w:hAnsi="標楷體" w:cs="新細明體"/>
          <w:b/>
          <w:bCs/>
          <w:kern w:val="0"/>
          <w:sz w:val="34"/>
          <w:szCs w:val="34"/>
          <w14:ligatures w14:val="none"/>
        </w:rPr>
        <w:t>臺北市立</w:t>
      </w:r>
      <w:r w:rsidRPr="00055A98">
        <w:rPr>
          <w:rFonts w:ascii="標楷體" w:eastAsia="標楷體" w:hAnsi="標楷體" w:cs="新細明體" w:hint="eastAsia"/>
          <w:b/>
          <w:bCs/>
          <w:kern w:val="0"/>
          <w:sz w:val="34"/>
          <w:szCs w:val="34"/>
          <w14:ligatures w14:val="none"/>
        </w:rPr>
        <w:t>萬芳高中國中部</w:t>
      </w:r>
      <w:r w:rsidRPr="00055A98">
        <w:rPr>
          <w:rFonts w:ascii="標楷體" w:eastAsia="標楷體" w:hAnsi="標楷體" w:cs="新細明體"/>
          <w:b/>
          <w:bCs/>
          <w:kern w:val="0"/>
          <w:sz w:val="34"/>
          <w:szCs w:val="34"/>
          <w14:ligatures w14:val="none"/>
        </w:rPr>
        <w:t>113學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  <w14:ligatures w14:val="none"/>
        </w:rPr>
        <w:t>年度</w:t>
      </w:r>
      <w:r w:rsidRPr="00055A98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  <w14:ligatures w14:val="none"/>
        </w:rPr>
        <w:t>英語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  <w14:ligatures w14:val="none"/>
        </w:rPr>
        <w:t>資優班學生鑑定安置同意書</w:t>
      </w:r>
    </w:p>
    <w:p w14:paraId="5B286072" w14:textId="60B90E7C" w:rsidR="00055A98" w:rsidRPr="00055A98" w:rsidRDefault="00055A98" w:rsidP="00055A98">
      <w:pPr>
        <w:widowControl/>
        <w:spacing w:after="120" w:line="240" w:lineRule="auto"/>
        <w:ind w:firstLine="646"/>
        <w:jc w:val="both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學生</w:t>
      </w: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  <w14:ligatures w14:val="none"/>
        </w:rPr>
        <w:t xml:space="preserve">               </w:t>
      </w: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（身分證統一編號：</w:t>
      </w: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  <w14:ligatures w14:val="none"/>
        </w:rPr>
        <w:t xml:space="preserve">              </w:t>
      </w: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）參加「臺北市立</w:t>
      </w:r>
      <w:r w:rsidRPr="00055A98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萬芳高中國中部</w:t>
      </w:r>
      <w:r w:rsidRPr="00055A98">
        <w:rPr>
          <w:rFonts w:ascii="標楷體" w:eastAsia="標楷體" w:hAnsi="標楷體" w:cs="新細明體"/>
          <w:kern w:val="0"/>
          <w:sz w:val="32"/>
          <w:szCs w:val="32"/>
          <w14:ligatures w14:val="none"/>
        </w:rPr>
        <w:t>113</w:t>
      </w: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學年度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14:ligatures w14:val="none"/>
        </w:rPr>
        <w:t>英語</w:t>
      </w: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資優班學生鑑定安置」，經臺北市</w:t>
      </w:r>
      <w:proofErr w:type="gramStart"/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鑑</w:t>
      </w:r>
      <w:proofErr w:type="gramEnd"/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輔會鑑定通過。請家長審慎考量，就下列安置輔導方式「擇</w:t>
      </w:r>
      <w:proofErr w:type="gramStart"/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一</w:t>
      </w:r>
      <w:proofErr w:type="gramEnd"/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」勾選辦理，不得重複：</w:t>
      </w:r>
    </w:p>
    <w:p w14:paraId="608557CB" w14:textId="77777777" w:rsidR="00055A98" w:rsidRDefault="00055A98" w:rsidP="00055A98">
      <w:pPr>
        <w:widowControl/>
        <w:spacing w:after="120" w:line="240" w:lineRule="auto"/>
        <w:ind w:hanging="359"/>
        <w:jc w:val="both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□接受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:u w:val="single"/>
          <w14:ligatures w14:val="none"/>
        </w:rPr>
        <w:t>「分散式資優資源班」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安置</w:t>
      </w:r>
      <w:proofErr w:type="gramStart"/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（</w:t>
      </w:r>
      <w:proofErr w:type="gramEnd"/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就讀普通班，部分時間接受該校學術性</w:t>
      </w:r>
    </w:p>
    <w:p w14:paraId="3708E4C2" w14:textId="7199AEB6" w:rsidR="00055A98" w:rsidRPr="00055A98" w:rsidRDefault="00055A98" w:rsidP="00055A98">
      <w:pPr>
        <w:widowControl/>
        <w:spacing w:after="120" w:line="240" w:lineRule="auto"/>
        <w:ind w:hanging="359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proofErr w:type="gramStart"/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向資優</w:t>
      </w:r>
      <w:proofErr w:type="gramEnd"/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資源班教學輔導服務）。</w:t>
      </w:r>
    </w:p>
    <w:p w14:paraId="6B3CBD2B" w14:textId="1D18E71D" w:rsidR="00055A98" w:rsidRPr="00055A98" w:rsidRDefault="00055A98" w:rsidP="00055A98">
      <w:pPr>
        <w:widowControl/>
        <w:spacing w:after="120" w:line="240" w:lineRule="auto"/>
        <w:ind w:hanging="359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□放棄安置（放棄鑑定通過及安置資格）。</w:t>
      </w:r>
    </w:p>
    <w:p w14:paraId="1431FA88" w14:textId="77777777" w:rsidR="00055A98" w:rsidRPr="00055A98" w:rsidRDefault="00055A98" w:rsidP="00055A98">
      <w:pPr>
        <w:widowControl/>
        <w:spacing w:after="120" w:line="240" w:lineRule="auto"/>
        <w:ind w:left="360"/>
        <w:jc w:val="both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/>
          <w:color w:val="000000"/>
          <w:kern w:val="0"/>
          <w:sz w:val="32"/>
          <w:szCs w:val="32"/>
          <w14:ligatures w14:val="none"/>
        </w:rPr>
        <w:t>此致</w:t>
      </w:r>
    </w:p>
    <w:p w14:paraId="28DA1CAB" w14:textId="12382CC2" w:rsidR="00055A98" w:rsidRPr="00055A98" w:rsidRDefault="00055A98" w:rsidP="00055A98">
      <w:pPr>
        <w:widowControl/>
        <w:spacing w:after="120" w:line="240" w:lineRule="auto"/>
        <w:ind w:left="360"/>
        <w:jc w:val="both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臺北市立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>萬芳高中國中部</w:t>
      </w:r>
    </w:p>
    <w:p w14:paraId="528A9254" w14:textId="77777777" w:rsidR="00055A98" w:rsidRPr="00055A98" w:rsidRDefault="00055A98" w:rsidP="00055A98">
      <w:pPr>
        <w:widowControl/>
        <w:spacing w:before="60" w:after="60" w:line="240" w:lineRule="auto"/>
        <w:ind w:left="3826" w:hanging="140"/>
        <w:jc w:val="right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>學生</w:t>
      </w:r>
      <w:r w:rsidRPr="00055A98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14:ligatures w14:val="none"/>
        </w:rPr>
        <w:t>(</w:t>
      </w:r>
      <w:proofErr w:type="gramStart"/>
      <w:r w:rsidRPr="00055A98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14:ligatures w14:val="none"/>
        </w:rPr>
        <w:t>本人親簽或</w:t>
      </w:r>
      <w:proofErr w:type="gramEnd"/>
      <w:r w:rsidRPr="00055A98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14:ligatures w14:val="none"/>
        </w:rPr>
        <w:t>其他註記)</w:t>
      </w:r>
      <w:r w:rsidRPr="00055A9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>：________________</w:t>
      </w:r>
    </w:p>
    <w:p w14:paraId="291C81ED" w14:textId="7A54218F" w:rsidR="00055A98" w:rsidRPr="00055A98" w:rsidRDefault="00055A98" w:rsidP="00055A98">
      <w:pPr>
        <w:widowControl/>
        <w:spacing w:before="60" w:after="60" w:line="240" w:lineRule="auto"/>
        <w:ind w:left="3826" w:hanging="140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 xml:space="preserve">      法定代理人(父母或監護人)：________________</w:t>
      </w:r>
      <w:r w:rsidRPr="00055A9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br/>
      </w:r>
      <w:r w:rsidRPr="00055A98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14:ligatures w14:val="none"/>
        </w:rPr>
        <w:t xml:space="preserve">                   (若為共同監護皆需簽名)  </w:t>
      </w:r>
      <w:r w:rsidRPr="00055A9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>________________</w:t>
      </w:r>
    </w:p>
    <w:p w14:paraId="45B119AB" w14:textId="77777777" w:rsidR="00055A98" w:rsidRPr="00055A98" w:rsidRDefault="00055A98" w:rsidP="00055A98">
      <w:pPr>
        <w:widowControl/>
        <w:spacing w:before="120" w:after="120" w:line="240" w:lineRule="auto"/>
        <w:ind w:left="360"/>
        <w:jc w:val="center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/>
          <w:kern w:val="0"/>
          <w:sz w:val="32"/>
          <w:szCs w:val="32"/>
          <w14:ligatures w14:val="none"/>
        </w:rPr>
        <w:t>中    華    民    國    114    年         月          日</w:t>
      </w:r>
    </w:p>
    <w:p w14:paraId="36329448" w14:textId="7120CF27" w:rsidR="00055A98" w:rsidRPr="00055A98" w:rsidRDefault="00055A98" w:rsidP="00055A98">
      <w:pPr>
        <w:widowControl/>
        <w:spacing w:after="0" w:line="240" w:lineRule="auto"/>
        <w:ind w:left="2" w:hanging="324"/>
        <w:jc w:val="both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  <w14:ligatures w14:val="none"/>
        </w:rPr>
        <w:t>=================================================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>==================</w:t>
      </w:r>
    </w:p>
    <w:p w14:paraId="4D6F5BDB" w14:textId="77777777" w:rsidR="00055A98" w:rsidRPr="00055A98" w:rsidRDefault="00055A98" w:rsidP="00055A98">
      <w:pPr>
        <w:widowControl/>
        <w:spacing w:after="0" w:line="240" w:lineRule="auto"/>
        <w:ind w:left="2" w:hanging="243"/>
        <w:jc w:val="both"/>
        <w:rPr>
          <w:rFonts w:ascii="標楷體" w:eastAsia="標楷體" w:hAnsi="標楷體" w:cs="新細明體"/>
          <w:kern w:val="0"/>
          <w14:ligatures w14:val="none"/>
        </w:rPr>
      </w:pPr>
      <w:r w:rsidRPr="00055A98">
        <w:rPr>
          <w:rFonts w:ascii="標楷體" w:eastAsia="標楷體" w:hAnsi="標楷體" w:cs="新細明體" w:hint="eastAsia"/>
          <w:b/>
          <w:bCs/>
          <w:color w:val="000000"/>
          <w:kern w:val="0"/>
          <w:shd w:val="clear" w:color="auto" w:fill="FFFFFF"/>
          <w14:ligatures w14:val="none"/>
        </w:rPr>
        <w:t>※</w:t>
      </w:r>
      <w:r w:rsidRPr="00055A98">
        <w:rPr>
          <w:rFonts w:ascii="標楷體" w:eastAsia="標楷體" w:hAnsi="標楷體" w:cs="新細明體"/>
          <w:b/>
          <w:bCs/>
          <w:color w:val="000000"/>
          <w:kern w:val="0"/>
          <w:shd w:val="clear" w:color="auto" w:fill="FFFFFF"/>
          <w14:ligatures w14:val="none"/>
        </w:rPr>
        <w:t>備註</w:t>
      </w:r>
    </w:p>
    <w:p w14:paraId="4423C842" w14:textId="6B4D7F67" w:rsidR="00055A98" w:rsidRPr="00055A98" w:rsidRDefault="00055A98" w:rsidP="00055A98">
      <w:pPr>
        <w:widowControl/>
        <w:spacing w:after="0" w:line="240" w:lineRule="auto"/>
        <w:ind w:left="2" w:hanging="478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FFFFF"/>
          <w14:ligatures w14:val="none"/>
        </w:rPr>
        <w:t xml:space="preserve">  </w:t>
      </w:r>
      <w:r w:rsidRPr="00055A98">
        <w:rPr>
          <w:rFonts w:ascii="標楷體" w:eastAsia="標楷體" w:hAnsi="標楷體" w:cs="新細明體"/>
          <w:color w:val="000000"/>
          <w:kern w:val="0"/>
          <w:shd w:val="clear" w:color="auto" w:fill="FFFFFF"/>
          <w14:ligatures w14:val="none"/>
        </w:rPr>
        <w:t>一、本同意書由受理轉</w:t>
      </w:r>
      <w:proofErr w:type="gramStart"/>
      <w:r w:rsidRPr="00055A98">
        <w:rPr>
          <w:rFonts w:ascii="標楷體" w:eastAsia="標楷體" w:hAnsi="標楷體" w:cs="新細明體"/>
          <w:color w:val="000000"/>
          <w:kern w:val="0"/>
          <w:shd w:val="clear" w:color="auto" w:fill="FFFFFF"/>
          <w14:ligatures w14:val="none"/>
        </w:rPr>
        <w:t>介</w:t>
      </w:r>
      <w:proofErr w:type="gramEnd"/>
      <w:r w:rsidRPr="00055A98">
        <w:rPr>
          <w:rFonts w:ascii="標楷體" w:eastAsia="標楷體" w:hAnsi="標楷體" w:cs="新細明體"/>
          <w:color w:val="000000"/>
          <w:kern w:val="0"/>
          <w:shd w:val="clear" w:color="auto" w:fill="FFFFFF"/>
          <w14:ligatures w14:val="none"/>
        </w:rPr>
        <w:t>鑑定學校填妥鑑定安置結果後，交由學生及法定代理人（父母或監護人）簽名。</w:t>
      </w:r>
    </w:p>
    <w:p w14:paraId="2BC674CE" w14:textId="61419587" w:rsidR="00055A98" w:rsidRPr="00055A98" w:rsidRDefault="00055A98" w:rsidP="00055A98">
      <w:pPr>
        <w:widowControl/>
        <w:spacing w:after="36" w:line="240" w:lineRule="auto"/>
        <w:ind w:left="480" w:hanging="720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FFFFF"/>
          <w14:ligatures w14:val="none"/>
        </w:rPr>
        <w:t xml:space="preserve">  </w:t>
      </w:r>
      <w:r w:rsidRPr="00055A98">
        <w:rPr>
          <w:rFonts w:ascii="標楷體" w:eastAsia="標楷體" w:hAnsi="標楷體" w:cs="新細明體" w:hint="eastAsia"/>
          <w:color w:val="000000"/>
          <w:kern w:val="0"/>
          <w:shd w:val="clear" w:color="auto" w:fill="FFFFFF"/>
          <w14:ligatures w14:val="none"/>
        </w:rPr>
        <w:t>（一）</w:t>
      </w:r>
      <w:r w:rsidRPr="00055A98">
        <w:rPr>
          <w:rFonts w:ascii="標楷體" w:eastAsia="標楷體" w:hAnsi="標楷體" w:cs="新細明體"/>
          <w:color w:val="000000"/>
          <w:kern w:val="0"/>
          <w:shd w:val="clear" w:color="auto" w:fill="FFFFFF"/>
          <w14:ligatures w14:val="none"/>
        </w:rPr>
        <w:t>父母為其未成年子女之法定代理人，同意書應由父母雙方共同簽署並負擔義務。</w:t>
      </w:r>
    </w:p>
    <w:p w14:paraId="777BBABB" w14:textId="55FC9EFB" w:rsidR="00055A98" w:rsidRPr="00055A98" w:rsidRDefault="00055A98" w:rsidP="00055A98">
      <w:pPr>
        <w:widowControl/>
        <w:spacing w:after="36" w:line="240" w:lineRule="auto"/>
        <w:ind w:left="480" w:hanging="720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FFFFF"/>
          <w14:ligatures w14:val="none"/>
        </w:rPr>
        <w:t xml:space="preserve">  </w:t>
      </w:r>
      <w:r w:rsidRPr="00055A98">
        <w:rPr>
          <w:rFonts w:ascii="標楷體" w:eastAsia="標楷體" w:hAnsi="標楷體" w:cs="新細明體"/>
          <w:color w:val="000000"/>
          <w:kern w:val="0"/>
          <w:shd w:val="clear" w:color="auto" w:fill="FFFFFF"/>
          <w14:ligatures w14:val="none"/>
        </w:rPr>
        <w:t>（二）父母離婚或單獨監護者，應檢具已辦妥登記之戶籍謄本，始得單獨代理。</w:t>
      </w:r>
    </w:p>
    <w:p w14:paraId="60B7851A" w14:textId="63AB7714" w:rsidR="00055A98" w:rsidRPr="00055A98" w:rsidRDefault="00055A98" w:rsidP="00055A98">
      <w:pPr>
        <w:widowControl/>
        <w:spacing w:after="36" w:line="240" w:lineRule="auto"/>
        <w:ind w:left="480" w:hanging="720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FFFFF"/>
          <w14:ligatures w14:val="none"/>
        </w:rPr>
        <w:t xml:space="preserve">  </w:t>
      </w:r>
      <w:r w:rsidRPr="00055A98">
        <w:rPr>
          <w:rFonts w:ascii="標楷體" w:eastAsia="標楷體" w:hAnsi="標楷體" w:cs="新細明體"/>
          <w:color w:val="000000"/>
          <w:kern w:val="0"/>
          <w:shd w:val="clear" w:color="auto" w:fill="FFFFFF"/>
          <w14:ligatures w14:val="none"/>
        </w:rPr>
        <w:t>（三）未成年人無父母、或父母均不能行使、負擔對於未成年子女之權利義務時，由取得監護權之監護人同意之，並檢附證明文件。</w:t>
      </w:r>
    </w:p>
    <w:p w14:paraId="5065E588" w14:textId="77777777" w:rsidR="00055A98" w:rsidRDefault="00055A98" w:rsidP="00055A98">
      <w:pPr>
        <w:widowControl/>
        <w:spacing w:after="0" w:line="240" w:lineRule="auto"/>
        <w:ind w:left="2" w:hanging="478"/>
        <w:jc w:val="both"/>
        <w:rPr>
          <w:rFonts w:ascii="標楷體" w:eastAsia="標楷體" w:hAnsi="標楷體" w:cs="新細明體"/>
          <w:color w:val="000000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</w:t>
      </w:r>
      <w:r w:rsidRPr="00055A98">
        <w:rPr>
          <w:rFonts w:ascii="標楷體" w:eastAsia="標楷體" w:hAnsi="標楷體" w:cs="新細明體"/>
          <w:color w:val="000000"/>
          <w:kern w:val="0"/>
          <w14:ligatures w14:val="none"/>
        </w:rPr>
        <w:t>二、經臺北市</w:t>
      </w:r>
      <w:proofErr w:type="gramStart"/>
      <w:r w:rsidRPr="00055A98">
        <w:rPr>
          <w:rFonts w:ascii="標楷體" w:eastAsia="標楷體" w:hAnsi="標楷體" w:cs="新細明體"/>
          <w:color w:val="000000"/>
          <w:kern w:val="0"/>
          <w14:ligatures w14:val="none"/>
        </w:rPr>
        <w:t>鑑</w:t>
      </w:r>
      <w:proofErr w:type="gramEnd"/>
      <w:r w:rsidRPr="00055A98">
        <w:rPr>
          <w:rFonts w:ascii="標楷體" w:eastAsia="標楷體" w:hAnsi="標楷體" w:cs="新細明體"/>
          <w:color w:val="000000"/>
          <w:kern w:val="0"/>
          <w14:ligatures w14:val="none"/>
        </w:rPr>
        <w:t>輔會鑑定通過且接受安置學生，須於</w:t>
      </w:r>
      <w:r w:rsidRPr="00055A98">
        <w:rPr>
          <w:rFonts w:ascii="標楷體" w:eastAsia="標楷體" w:hAnsi="標楷體" w:cs="新細明體"/>
          <w:b/>
          <w:bCs/>
          <w:kern w:val="0"/>
          <w14:ligatures w14:val="none"/>
        </w:rPr>
        <w:t>114年1月16日（星期四）中午12時</w:t>
      </w:r>
      <w:r w:rsidRPr="00055A98">
        <w:rPr>
          <w:rFonts w:ascii="標楷體" w:eastAsia="標楷體" w:hAnsi="標楷體" w:cs="新細明體"/>
          <w:color w:val="000000"/>
          <w:kern w:val="0"/>
          <w14:ligatures w14:val="none"/>
        </w:rPr>
        <w:t>前繳交本安</w:t>
      </w: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</w:t>
      </w:r>
    </w:p>
    <w:p w14:paraId="3BA6517E" w14:textId="1573FC2F" w:rsidR="00EC659B" w:rsidRPr="00055A98" w:rsidRDefault="00055A98" w:rsidP="00055A98">
      <w:pPr>
        <w:widowControl/>
        <w:spacing w:after="0" w:line="240" w:lineRule="auto"/>
        <w:ind w:left="2" w:hanging="478"/>
        <w:jc w:val="both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    </w:t>
      </w:r>
      <w:r w:rsidRPr="00055A98">
        <w:rPr>
          <w:rFonts w:ascii="標楷體" w:eastAsia="標楷體" w:hAnsi="標楷體" w:cs="新細明體"/>
          <w:color w:val="000000"/>
          <w:kern w:val="0"/>
          <w14:ligatures w14:val="none"/>
        </w:rPr>
        <w:t>置同意書（須經家長或監護人簽章）至本校特教組；逾時或未完成繳交者，視同放棄。</w:t>
      </w:r>
    </w:p>
    <w:sectPr w:rsidR="00EC659B" w:rsidRPr="00055A98" w:rsidSect="00055A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98"/>
    <w:rsid w:val="00055A98"/>
    <w:rsid w:val="00652B2C"/>
    <w:rsid w:val="00750B58"/>
    <w:rsid w:val="008760EE"/>
    <w:rsid w:val="009F0935"/>
    <w:rsid w:val="00A13957"/>
    <w:rsid w:val="00EC659B"/>
    <w:rsid w:val="00F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E4F9"/>
  <w15:chartTrackingRefBased/>
  <w15:docId w15:val="{0C4533E2-6261-48F9-9B80-CFAB3096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致菀 邱</dc:creator>
  <cp:keywords/>
  <dc:description/>
  <cp:lastModifiedBy>eteam011@union.wfsh.tp.edu.tw</cp:lastModifiedBy>
  <cp:revision>2</cp:revision>
  <dcterms:created xsi:type="dcterms:W3CDTF">2025-01-09T01:21:00Z</dcterms:created>
  <dcterms:modified xsi:type="dcterms:W3CDTF">2025-01-09T01:21:00Z</dcterms:modified>
</cp:coreProperties>
</file>