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76" w:rsidRPr="00143E33" w:rsidRDefault="00E01E3A" w:rsidP="00E06076">
      <w:pPr>
        <w:rPr>
          <w:rFonts w:ascii="標楷體-繁" w:eastAsia="標楷體-繁" w:hAnsi="標楷體-繁" w:hint="eastAsia"/>
          <w:b/>
          <w:bCs/>
          <w:sz w:val="32"/>
          <w:szCs w:val="32"/>
          <w:bdr w:val="single" w:sz="4" w:space="0" w:color="auto"/>
        </w:rPr>
      </w:pPr>
      <w:bookmarkStart w:id="0" w:name="_GoBack"/>
      <w:bookmarkEnd w:id="0"/>
      <w:r w:rsidRPr="00143E33">
        <w:rPr>
          <w:rFonts w:ascii="標楷體-繁" w:eastAsia="標楷體-繁" w:hAnsi="標楷體-繁" w:hint="eastAsia"/>
          <w:b/>
          <w:bCs/>
          <w:sz w:val="32"/>
          <w:szCs w:val="32"/>
          <w:bdr w:val="single" w:sz="4" w:space="0" w:color="auto"/>
        </w:rPr>
        <w:t>活動</w:t>
      </w:r>
      <w:r w:rsidR="00E06076" w:rsidRPr="00143E33">
        <w:rPr>
          <w:rFonts w:ascii="標楷體-繁" w:eastAsia="標楷體-繁" w:hAnsi="標楷體-繁" w:hint="eastAsia"/>
          <w:b/>
          <w:bCs/>
          <w:sz w:val="32"/>
          <w:szCs w:val="32"/>
          <w:bdr w:val="single" w:sz="4" w:space="0" w:color="auto"/>
        </w:rPr>
        <w:t>簡章</w:t>
      </w:r>
    </w:p>
    <w:p w:rsidR="006D2720" w:rsidRPr="00735126" w:rsidRDefault="00E01E3A" w:rsidP="000E475C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735126">
        <w:rPr>
          <w:rFonts w:ascii="標楷體" w:eastAsia="標楷體" w:hAnsi="標楷體" w:cs="Arial"/>
          <w:b/>
          <w:bCs/>
          <w:sz w:val="36"/>
          <w:szCs w:val="36"/>
        </w:rPr>
        <w:t>202</w:t>
      </w:r>
      <w:r w:rsidR="00576AE3" w:rsidRPr="00735126">
        <w:rPr>
          <w:rFonts w:ascii="標楷體" w:eastAsia="標楷體" w:hAnsi="標楷體" w:cs="Arial" w:hint="eastAsia"/>
          <w:b/>
          <w:bCs/>
          <w:sz w:val="36"/>
          <w:szCs w:val="36"/>
        </w:rPr>
        <w:t>5</w:t>
      </w:r>
      <w:r w:rsidR="000E475C" w:rsidRPr="00735126">
        <w:rPr>
          <w:rFonts w:ascii="標楷體" w:eastAsia="標楷體" w:hAnsi="標楷體" w:hint="eastAsia"/>
          <w:b/>
          <w:bCs/>
          <w:sz w:val="36"/>
          <w:szCs w:val="36"/>
        </w:rPr>
        <w:t>逆風</w:t>
      </w:r>
      <w:r w:rsidR="001B3CA4" w:rsidRPr="00735126">
        <w:rPr>
          <w:rFonts w:ascii="標楷體" w:eastAsia="標楷體" w:hAnsi="標楷體" w:hint="eastAsia"/>
          <w:b/>
          <w:bCs/>
          <w:sz w:val="36"/>
          <w:szCs w:val="36"/>
        </w:rPr>
        <w:t>少年大步走</w:t>
      </w:r>
      <w:r w:rsidR="00191900" w:rsidRPr="00735126">
        <w:rPr>
          <w:rFonts w:ascii="標楷體" w:eastAsia="標楷體" w:hAnsi="標楷體" w:hint="eastAsia"/>
          <w:b/>
          <w:bCs/>
          <w:sz w:val="36"/>
          <w:szCs w:val="36"/>
        </w:rPr>
        <w:t>夢想</w:t>
      </w:r>
      <w:r w:rsidR="00276427" w:rsidRPr="00735126">
        <w:rPr>
          <w:rFonts w:ascii="標楷體" w:eastAsia="標楷體" w:hAnsi="標楷體" w:hint="eastAsia"/>
          <w:b/>
          <w:bCs/>
          <w:sz w:val="36"/>
          <w:szCs w:val="36"/>
        </w:rPr>
        <w:t>職人</w:t>
      </w:r>
      <w:r w:rsidR="00154C2F" w:rsidRPr="00735126">
        <w:rPr>
          <w:rFonts w:ascii="標楷體" w:eastAsia="標楷體" w:hAnsi="標楷體" w:hint="eastAsia"/>
          <w:b/>
          <w:bCs/>
          <w:sz w:val="36"/>
          <w:szCs w:val="36"/>
        </w:rPr>
        <w:t>校園宣導</w:t>
      </w:r>
      <w:r w:rsidRPr="00735126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:rsidR="00C61D86" w:rsidRPr="00735126" w:rsidRDefault="00F9059D" w:rsidP="00BB7C33">
      <w:pPr>
        <w:spacing w:beforeLines="50" w:before="180"/>
        <w:ind w:left="1682" w:hangingChars="700" w:hanging="1682"/>
        <w:rPr>
          <w:rFonts w:ascii="標楷體" w:eastAsia="標楷體" w:hAnsi="標楷體" w:hint="eastAsia"/>
          <w:b/>
        </w:rPr>
      </w:pPr>
      <w:r w:rsidRPr="00735126">
        <w:rPr>
          <w:rFonts w:ascii="標楷體" w:eastAsia="標楷體" w:hAnsi="標楷體" w:hint="eastAsia"/>
          <w:b/>
        </w:rPr>
        <w:t>一、</w:t>
      </w:r>
      <w:r w:rsidR="00E630F6" w:rsidRPr="00735126">
        <w:rPr>
          <w:rFonts w:ascii="標楷體" w:eastAsia="標楷體" w:hAnsi="標楷體"/>
          <w:b/>
        </w:rPr>
        <w:t>活動</w:t>
      </w:r>
      <w:r w:rsidR="002D08DD" w:rsidRPr="00735126">
        <w:rPr>
          <w:rFonts w:ascii="標楷體" w:eastAsia="標楷體" w:hAnsi="標楷體" w:hint="eastAsia"/>
          <w:b/>
        </w:rPr>
        <w:t>緣起</w:t>
      </w:r>
      <w:r w:rsidR="00E630F6" w:rsidRPr="00735126">
        <w:rPr>
          <w:rFonts w:ascii="標楷體" w:eastAsia="標楷體" w:hAnsi="標楷體"/>
          <w:b/>
        </w:rPr>
        <w:t>：</w:t>
      </w:r>
    </w:p>
    <w:p w:rsidR="00765757" w:rsidRPr="00735126" w:rsidRDefault="00F9059D" w:rsidP="00037AB6">
      <w:pPr>
        <w:rPr>
          <w:rFonts w:ascii="標楷體" w:eastAsia="標楷體" w:hAnsi="標楷體"/>
          <w:shd w:val="clear" w:color="auto" w:fill="FFFFFF"/>
        </w:rPr>
      </w:pPr>
      <w:r w:rsidRPr="00735126">
        <w:rPr>
          <w:rFonts w:ascii="標楷體" w:eastAsia="標楷體" w:hAnsi="標楷體" w:hint="eastAsia"/>
          <w:shd w:val="clear" w:color="auto" w:fill="FFFFFF"/>
        </w:rPr>
        <w:t>1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5</w:t>
      </w:r>
      <w:r w:rsidRPr="00735126">
        <w:rPr>
          <w:rFonts w:ascii="標楷體" w:eastAsia="標楷體" w:hAnsi="標楷體" w:hint="eastAsia"/>
          <w:shd w:val="clear" w:color="auto" w:fill="FFFFFF"/>
        </w:rPr>
        <w:t>~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24</w:t>
      </w:r>
      <w:r w:rsidRPr="00735126">
        <w:rPr>
          <w:rFonts w:ascii="標楷體" w:eastAsia="標楷體" w:hAnsi="標楷體" w:hint="eastAsia"/>
          <w:shd w:val="clear" w:color="auto" w:fill="FFFFFF"/>
        </w:rPr>
        <w:t>歲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是</w:t>
      </w:r>
      <w:r w:rsidRPr="00735126">
        <w:rPr>
          <w:rFonts w:ascii="標楷體" w:eastAsia="標楷體" w:hAnsi="標楷體" w:hint="eastAsia"/>
          <w:shd w:val="clear" w:color="auto" w:fill="FFFFFF"/>
        </w:rPr>
        <w:t>生涯</w:t>
      </w:r>
      <w:r w:rsidR="00BB7C33" w:rsidRPr="00735126">
        <w:rPr>
          <w:rFonts w:ascii="標楷體" w:eastAsia="標楷體" w:hAnsi="標楷體" w:cs="新細明體" w:hint="eastAsia"/>
          <w:shd w:val="clear" w:color="auto" w:fill="FFFFFF"/>
        </w:rPr>
        <w:t>探索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的黃金時刻</w:t>
      </w:r>
      <w:r w:rsidRPr="00735126">
        <w:rPr>
          <w:rFonts w:ascii="標楷體" w:eastAsia="標楷體" w:hAnsi="標楷體" w:hint="eastAsia"/>
          <w:shd w:val="clear" w:color="auto" w:fill="FFFFFF"/>
        </w:rPr>
        <w:t>，因此台少盟</w:t>
      </w:r>
      <w:r w:rsidR="00145D34" w:rsidRPr="00735126">
        <w:rPr>
          <w:rFonts w:ascii="標楷體" w:eastAsia="標楷體" w:hAnsi="標楷體" w:hint="eastAsia"/>
          <w:shd w:val="clear" w:color="auto" w:fill="FFFFFF"/>
        </w:rPr>
        <w:t>早</w:t>
      </w:r>
      <w:r w:rsidRPr="00735126">
        <w:rPr>
          <w:rFonts w:ascii="標楷體" w:eastAsia="標楷體" w:hAnsi="標楷體" w:hint="eastAsia"/>
          <w:shd w:val="clear" w:color="auto" w:fill="FFFFFF"/>
        </w:rPr>
        <w:t>在2015年</w:t>
      </w:r>
      <w:r w:rsidR="00145D34" w:rsidRPr="00735126">
        <w:rPr>
          <w:rFonts w:ascii="標楷體" w:eastAsia="標楷體" w:hAnsi="標楷體" w:hint="eastAsia"/>
          <w:shd w:val="clear" w:color="auto" w:fill="FFFFFF"/>
        </w:rPr>
        <w:t>即</w:t>
      </w:r>
      <w:r w:rsidRPr="00735126">
        <w:rPr>
          <w:rFonts w:ascii="標楷體" w:eastAsia="標楷體" w:hAnsi="標楷體" w:hint="eastAsia"/>
          <w:shd w:val="clear" w:color="auto" w:fill="FFFFFF"/>
        </w:rPr>
        <w:t>與全家便利商店合作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共構</w:t>
      </w:r>
      <w:r w:rsidRPr="00735126">
        <w:rPr>
          <w:rFonts w:ascii="標楷體" w:eastAsia="標楷體" w:hAnsi="標楷體" w:hint="eastAsia"/>
          <w:shd w:val="clear" w:color="auto" w:fill="FFFFFF"/>
        </w:rPr>
        <w:t>「生涯探索校園宣導計畫」，邀請全家便利商店傑出店長與青少年就業輔導員共同前進校園</w:t>
      </w:r>
      <w:r w:rsidR="000755EC" w:rsidRPr="00735126">
        <w:rPr>
          <w:rFonts w:ascii="標楷體" w:eastAsia="標楷體" w:hAnsi="標楷體" w:hint="eastAsia"/>
          <w:shd w:val="clear" w:color="auto" w:fill="FFFFFF"/>
        </w:rPr>
        <w:t>。藉由專業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的</w:t>
      </w:r>
      <w:r w:rsidR="000755EC" w:rsidRPr="00735126">
        <w:rPr>
          <w:rFonts w:ascii="標楷體" w:eastAsia="標楷體" w:hAnsi="標楷體" w:hint="eastAsia"/>
          <w:shd w:val="clear" w:color="auto" w:fill="FFFFFF"/>
        </w:rPr>
        <w:t>職人</w:t>
      </w:r>
      <w:r w:rsidRPr="00735126">
        <w:rPr>
          <w:rFonts w:ascii="標楷體" w:eastAsia="標楷體" w:hAnsi="標楷體" w:hint="eastAsia"/>
          <w:shd w:val="clear" w:color="auto" w:fill="FFFFFF"/>
        </w:rPr>
        <w:t>宣講，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來</w:t>
      </w:r>
      <w:r w:rsidRPr="00735126">
        <w:rPr>
          <w:rFonts w:ascii="標楷體" w:eastAsia="標楷體" w:hAnsi="標楷體" w:hint="eastAsia"/>
          <w:shd w:val="clear" w:color="auto" w:fill="FFFFFF"/>
        </w:rPr>
        <w:t>讓在校生認識職場</w:t>
      </w:r>
      <w:r w:rsidR="00BB7C33" w:rsidRPr="00735126">
        <w:rPr>
          <w:rFonts w:ascii="標楷體" w:eastAsia="標楷體" w:hAnsi="標楷體" w:hint="eastAsia"/>
          <w:shd w:val="clear" w:color="auto" w:fill="FFFFFF"/>
        </w:rPr>
        <w:t>的</w:t>
      </w:r>
      <w:r w:rsidRPr="00735126">
        <w:rPr>
          <w:rFonts w:ascii="標楷體" w:eastAsia="標楷體" w:hAnsi="標楷體" w:hint="eastAsia"/>
          <w:shd w:val="clear" w:color="auto" w:fill="FFFFFF"/>
        </w:rPr>
        <w:t>真實樣貌</w:t>
      </w:r>
      <w:r w:rsidR="00145D34" w:rsidRPr="00735126">
        <w:rPr>
          <w:rFonts w:ascii="標楷體" w:eastAsia="標楷體" w:hAnsi="標楷體" w:hint="eastAsia"/>
          <w:shd w:val="clear" w:color="auto" w:fill="FFFFFF"/>
        </w:rPr>
        <w:t>並</w:t>
      </w:r>
      <w:r w:rsidRPr="00735126">
        <w:rPr>
          <w:rFonts w:ascii="標楷體" w:eastAsia="標楷體" w:hAnsi="標楷體" w:hint="eastAsia"/>
          <w:shd w:val="clear" w:color="auto" w:fill="FFFFFF"/>
        </w:rPr>
        <w:t>消除學用落差</w:t>
      </w:r>
      <w:r w:rsidR="005F6B28">
        <w:rPr>
          <w:rFonts w:ascii="標楷體" w:eastAsia="標楷體" w:hAnsi="標楷體" w:hint="eastAsia"/>
          <w:shd w:val="clear" w:color="auto" w:fill="FFFFFF"/>
        </w:rPr>
        <w:t>，至今已執行了9年。</w:t>
      </w:r>
    </w:p>
    <w:p w:rsidR="000D04F3" w:rsidRPr="00735126" w:rsidRDefault="00FB38AB" w:rsidP="001748E7">
      <w:pPr>
        <w:spacing w:beforeLines="50" w:before="180"/>
        <w:ind w:left="1682" w:hangingChars="700" w:hanging="1682"/>
        <w:rPr>
          <w:rFonts w:ascii="標楷體" w:eastAsia="標楷體" w:hAnsi="標楷體"/>
        </w:rPr>
      </w:pPr>
      <w:r w:rsidRPr="00735126">
        <w:rPr>
          <w:rFonts w:ascii="標楷體" w:eastAsia="標楷體" w:hAnsi="標楷體" w:hint="eastAsia"/>
          <w:b/>
        </w:rPr>
        <w:t>二</w:t>
      </w:r>
      <w:r w:rsidR="009F1FB7" w:rsidRPr="00735126">
        <w:rPr>
          <w:rFonts w:ascii="標楷體" w:eastAsia="標楷體" w:hAnsi="標楷體"/>
          <w:b/>
        </w:rPr>
        <w:t>、活動</w:t>
      </w:r>
      <w:r w:rsidR="005F6B28">
        <w:rPr>
          <w:rFonts w:ascii="標楷體" w:eastAsia="標楷體" w:hAnsi="標楷體" w:hint="eastAsia"/>
          <w:b/>
        </w:rPr>
        <w:t>方式</w:t>
      </w:r>
      <w:r w:rsidR="009F1FB7" w:rsidRPr="00735126">
        <w:rPr>
          <w:rFonts w:ascii="標楷體" w:eastAsia="標楷體" w:hAnsi="標楷體"/>
          <w:b/>
        </w:rPr>
        <w:t>：</w:t>
      </w:r>
      <w:bookmarkStart w:id="1" w:name="_Hlk71106523"/>
      <w:r w:rsidR="000D04F3" w:rsidRPr="00735126">
        <w:rPr>
          <w:rFonts w:ascii="標楷體" w:eastAsia="標楷體" w:hAnsi="標楷體" w:hint="eastAsia"/>
        </w:rPr>
        <w:t>藉由校園宣導活動</w:t>
      </w:r>
      <w:r w:rsidR="00CF490C" w:rsidRPr="00735126">
        <w:rPr>
          <w:rFonts w:ascii="標楷體" w:eastAsia="標楷體" w:hAnsi="標楷體" w:hint="eastAsia"/>
        </w:rPr>
        <w:t>，</w:t>
      </w:r>
      <w:r w:rsidR="00314E5A" w:rsidRPr="00735126">
        <w:rPr>
          <w:rFonts w:ascii="標楷體" w:eastAsia="標楷體" w:hAnsi="標楷體" w:hint="eastAsia"/>
        </w:rPr>
        <w:t>邀請</w:t>
      </w:r>
      <w:r w:rsidR="000755EC" w:rsidRPr="00735126">
        <w:rPr>
          <w:rFonts w:ascii="標楷體" w:eastAsia="標楷體" w:hAnsi="標楷體" w:hint="eastAsia"/>
        </w:rPr>
        <w:t>全家便利商店</w:t>
      </w:r>
      <w:r w:rsidR="00314E5A" w:rsidRPr="00735126">
        <w:rPr>
          <w:rFonts w:ascii="標楷體" w:eastAsia="標楷體" w:hAnsi="標楷體" w:hint="eastAsia"/>
        </w:rPr>
        <w:t>職人分享自身</w:t>
      </w:r>
      <w:r w:rsidR="00DF7780">
        <w:rPr>
          <w:rFonts w:ascii="標楷體" w:eastAsia="標楷體" w:hAnsi="標楷體" w:hint="eastAsia"/>
        </w:rPr>
        <w:t>的</w:t>
      </w:r>
      <w:r w:rsidR="00314E5A" w:rsidRPr="00735126">
        <w:rPr>
          <w:rFonts w:ascii="標楷體" w:eastAsia="標楷體" w:hAnsi="標楷體" w:hint="eastAsia"/>
        </w:rPr>
        <w:t>職涯經歷</w:t>
      </w:r>
      <w:r w:rsidR="005F6B28">
        <w:rPr>
          <w:rFonts w:ascii="標楷體" w:eastAsia="標楷體" w:hAnsi="標楷體" w:hint="eastAsia"/>
        </w:rPr>
        <w:t>並</w:t>
      </w:r>
      <w:r w:rsidR="00B5717A">
        <w:rPr>
          <w:rFonts w:ascii="標楷體" w:eastAsia="標楷體" w:hAnsi="標楷體" w:hint="eastAsia"/>
        </w:rPr>
        <w:t>因應目前青少年勞動教育的知識不足，我們</w:t>
      </w:r>
      <w:r w:rsidR="009C7489" w:rsidRPr="00735126">
        <w:rPr>
          <w:rFonts w:ascii="標楷體" w:eastAsia="標楷體" w:hAnsi="標楷體" w:hint="eastAsia"/>
        </w:rPr>
        <w:t>提供</w:t>
      </w:r>
      <w:bookmarkStart w:id="2" w:name="_Hlk71643137"/>
      <w:r w:rsidR="009C7489" w:rsidRPr="00735126">
        <w:rPr>
          <w:rFonts w:ascii="標楷體" w:eastAsia="標楷體" w:hAnsi="標楷體" w:hint="eastAsia"/>
        </w:rPr>
        <w:t>職涯探索教育</w:t>
      </w:r>
      <w:bookmarkEnd w:id="2"/>
      <w:r w:rsidR="009C7489" w:rsidRPr="00735126">
        <w:rPr>
          <w:rFonts w:ascii="標楷體" w:eastAsia="標楷體" w:hAnsi="標楷體" w:hint="eastAsia"/>
        </w:rPr>
        <w:t>及就業準備資訊，藉此</w:t>
      </w:r>
      <w:r w:rsidR="000755EC" w:rsidRPr="00735126">
        <w:rPr>
          <w:rFonts w:ascii="標楷體" w:eastAsia="標楷體" w:hAnsi="標楷體" w:hint="eastAsia"/>
        </w:rPr>
        <w:t>支持</w:t>
      </w:r>
      <w:r w:rsidR="009C7489" w:rsidRPr="00735126">
        <w:rPr>
          <w:rFonts w:ascii="標楷體" w:eastAsia="標楷體" w:hAnsi="標楷體" w:hint="eastAsia"/>
        </w:rPr>
        <w:t>青少年</w:t>
      </w:r>
      <w:r w:rsidR="00CF490C" w:rsidRPr="00735126">
        <w:rPr>
          <w:rFonts w:ascii="標楷體" w:eastAsia="標楷體" w:hAnsi="標楷體" w:hint="eastAsia"/>
        </w:rPr>
        <w:t>職</w:t>
      </w:r>
      <w:r w:rsidR="009C7489" w:rsidRPr="00735126">
        <w:rPr>
          <w:rFonts w:ascii="標楷體" w:eastAsia="標楷體" w:hAnsi="標楷體"/>
        </w:rPr>
        <w:t>涯</w:t>
      </w:r>
      <w:r w:rsidR="00CF490C" w:rsidRPr="00735126">
        <w:rPr>
          <w:rFonts w:ascii="標楷體" w:eastAsia="標楷體" w:hAnsi="標楷體" w:hint="eastAsia"/>
        </w:rPr>
        <w:t>探索</w:t>
      </w:r>
      <w:r w:rsidR="009C7489" w:rsidRPr="00735126">
        <w:rPr>
          <w:rFonts w:ascii="標楷體" w:eastAsia="標楷體" w:hAnsi="標楷體" w:hint="eastAsia"/>
        </w:rPr>
        <w:t>之</w:t>
      </w:r>
      <w:r w:rsidR="00CF490C" w:rsidRPr="00735126">
        <w:rPr>
          <w:rFonts w:ascii="標楷體" w:eastAsia="標楷體" w:hAnsi="標楷體" w:hint="eastAsia"/>
        </w:rPr>
        <w:t>參照</w:t>
      </w:r>
      <w:r w:rsidR="000D04F3" w:rsidRPr="00735126">
        <w:rPr>
          <w:rFonts w:ascii="標楷體" w:eastAsia="標楷體" w:hAnsi="標楷體" w:hint="eastAsia"/>
        </w:rPr>
        <w:t>。</w:t>
      </w:r>
      <w:bookmarkEnd w:id="1"/>
    </w:p>
    <w:p w:rsidR="009F1FB7" w:rsidRPr="00735126" w:rsidRDefault="00FB38AB" w:rsidP="001748E7">
      <w:pPr>
        <w:spacing w:beforeLines="50" w:before="180"/>
        <w:ind w:left="1682" w:hangingChars="700" w:hanging="1682"/>
        <w:rPr>
          <w:rFonts w:ascii="標楷體" w:eastAsia="標楷體" w:hAnsi="標楷體"/>
          <w:b/>
        </w:rPr>
      </w:pPr>
      <w:r w:rsidRPr="00735126">
        <w:rPr>
          <w:rFonts w:ascii="標楷體" w:eastAsia="標楷體" w:hAnsi="標楷體" w:hint="eastAsia"/>
          <w:b/>
        </w:rPr>
        <w:t>三</w:t>
      </w:r>
      <w:r w:rsidR="009F1FB7" w:rsidRPr="00735126">
        <w:rPr>
          <w:rFonts w:ascii="標楷體" w:eastAsia="標楷體" w:hAnsi="標楷體"/>
          <w:b/>
        </w:rPr>
        <w:t>、</w:t>
      </w:r>
      <w:r w:rsidR="00CF63D4" w:rsidRPr="00735126">
        <w:rPr>
          <w:rFonts w:ascii="標楷體" w:eastAsia="標楷體" w:hAnsi="標楷體" w:hint="eastAsia"/>
          <w:b/>
        </w:rPr>
        <w:t>主辦單位</w:t>
      </w:r>
      <w:r w:rsidR="009F1FB7" w:rsidRPr="00735126">
        <w:rPr>
          <w:rFonts w:ascii="標楷體" w:eastAsia="標楷體" w:hAnsi="標楷體"/>
          <w:b/>
        </w:rPr>
        <w:t>：</w:t>
      </w:r>
      <w:r w:rsidR="00430C10" w:rsidRPr="00735126">
        <w:rPr>
          <w:rFonts w:ascii="標楷體" w:eastAsia="標楷體" w:hAnsi="標楷體" w:hint="eastAsia"/>
          <w:b/>
        </w:rPr>
        <w:t>社團法人</w:t>
      </w:r>
      <w:r w:rsidR="00430C10" w:rsidRPr="00735126">
        <w:rPr>
          <w:rFonts w:ascii="標楷體" w:eastAsia="標楷體" w:hAnsi="標楷體"/>
          <w:b/>
        </w:rPr>
        <w:t>台灣少年權益與福利促進聯盟</w:t>
      </w:r>
      <w:r w:rsidR="00A4755E" w:rsidRPr="00735126">
        <w:rPr>
          <w:rFonts w:ascii="標楷體" w:eastAsia="標楷體" w:hAnsi="標楷體" w:hint="eastAsia"/>
          <w:b/>
        </w:rPr>
        <w:t>、全家便利商店</w:t>
      </w:r>
    </w:p>
    <w:p w:rsidR="00EF6C0F" w:rsidRPr="00735126" w:rsidRDefault="00FB38AB" w:rsidP="001748E7">
      <w:pPr>
        <w:spacing w:beforeLines="50" w:before="180"/>
        <w:ind w:left="1682" w:hangingChars="700" w:hanging="1682"/>
        <w:rPr>
          <w:rFonts w:ascii="標楷體" w:eastAsia="標楷體" w:hAnsi="標楷體" w:hint="eastAsia"/>
          <w:b/>
        </w:rPr>
      </w:pPr>
      <w:r w:rsidRPr="00735126">
        <w:rPr>
          <w:rFonts w:ascii="標楷體" w:eastAsia="標楷體" w:hAnsi="標楷體" w:hint="eastAsia"/>
          <w:b/>
        </w:rPr>
        <w:t>四</w:t>
      </w:r>
      <w:r w:rsidR="009F1FB7" w:rsidRPr="00735126">
        <w:rPr>
          <w:rFonts w:ascii="標楷體" w:eastAsia="標楷體" w:hAnsi="標楷體"/>
          <w:b/>
        </w:rPr>
        <w:t>、</w:t>
      </w:r>
      <w:r w:rsidR="006D2720" w:rsidRPr="00735126">
        <w:rPr>
          <w:rFonts w:ascii="標楷體" w:eastAsia="標楷體" w:hAnsi="標楷體" w:hint="eastAsia"/>
          <w:b/>
        </w:rPr>
        <w:t>活動說明</w:t>
      </w:r>
      <w:r w:rsidR="009F1FB7" w:rsidRPr="00735126">
        <w:rPr>
          <w:rFonts w:ascii="標楷體" w:eastAsia="標楷體" w:hAnsi="標楷體"/>
          <w:b/>
        </w:rPr>
        <w:t>：</w:t>
      </w:r>
      <w:r w:rsidR="006D2720" w:rsidRPr="00735126">
        <w:rPr>
          <w:rFonts w:ascii="標楷體" w:eastAsia="標楷體" w:hAnsi="標楷體" w:hint="eastAsia"/>
          <w:b/>
        </w:rPr>
        <w:t xml:space="preserve"> </w:t>
      </w:r>
    </w:p>
    <w:p w:rsidR="00152173" w:rsidRPr="00735126" w:rsidRDefault="00152173" w:rsidP="001748E7">
      <w:pPr>
        <w:numPr>
          <w:ilvl w:val="0"/>
          <w:numId w:val="11"/>
        </w:numPr>
        <w:spacing w:line="360" w:lineRule="exact"/>
        <w:ind w:left="851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活動時間：</w:t>
      </w:r>
      <w:bookmarkStart w:id="3" w:name="_Hlk71106820"/>
      <w:r w:rsidRPr="00735126">
        <w:rPr>
          <w:rFonts w:ascii="標楷體" w:eastAsia="標楷體" w:hAnsi="標楷體" w:hint="eastAsia"/>
          <w:bCs/>
        </w:rPr>
        <w:t>舉行時間則為11</w:t>
      </w:r>
      <w:r w:rsidR="00DF7780">
        <w:rPr>
          <w:rFonts w:ascii="標楷體" w:eastAsia="標楷體" w:hAnsi="標楷體" w:hint="eastAsia"/>
          <w:bCs/>
        </w:rPr>
        <w:t>4</w:t>
      </w:r>
      <w:r w:rsidRPr="00735126">
        <w:rPr>
          <w:rFonts w:ascii="標楷體" w:eastAsia="標楷體" w:hAnsi="標楷體" w:hint="eastAsia"/>
          <w:bCs/>
        </w:rPr>
        <w:t>年學年第一學期</w:t>
      </w:r>
      <w:r w:rsidR="006C1CA5" w:rsidRPr="00735126">
        <w:rPr>
          <w:rFonts w:ascii="標楷體" w:eastAsia="標楷體" w:hAnsi="標楷體" w:hint="eastAsia"/>
          <w:bCs/>
        </w:rPr>
        <w:t xml:space="preserve"> </w:t>
      </w:r>
      <w:r w:rsidRPr="00735126">
        <w:rPr>
          <w:rFonts w:ascii="標楷體" w:eastAsia="標楷體" w:hAnsi="標楷體" w:hint="eastAsia"/>
          <w:bCs/>
        </w:rPr>
        <w:t>(</w:t>
      </w:r>
      <w:r w:rsidR="006C1CA5" w:rsidRPr="00735126">
        <w:rPr>
          <w:rFonts w:ascii="標楷體" w:eastAsia="標楷體" w:hAnsi="標楷體" w:hint="eastAsia"/>
          <w:bCs/>
        </w:rPr>
        <w:t xml:space="preserve"> </w:t>
      </w:r>
      <w:r w:rsidRPr="00735126">
        <w:rPr>
          <w:rFonts w:ascii="標楷體" w:eastAsia="標楷體" w:hAnsi="標楷體" w:hint="eastAsia"/>
          <w:bCs/>
        </w:rPr>
        <w:t>202</w:t>
      </w:r>
      <w:r w:rsidR="00145D34" w:rsidRPr="00735126">
        <w:rPr>
          <w:rFonts w:ascii="標楷體" w:eastAsia="標楷體" w:hAnsi="標楷體" w:hint="eastAsia"/>
          <w:bCs/>
        </w:rPr>
        <w:t>5</w:t>
      </w:r>
      <w:r w:rsidRPr="00735126">
        <w:rPr>
          <w:rFonts w:ascii="標楷體" w:eastAsia="標楷體" w:hAnsi="標楷體" w:hint="eastAsia"/>
          <w:bCs/>
        </w:rPr>
        <w:t>年</w:t>
      </w:r>
      <w:r w:rsidR="00145D34" w:rsidRPr="00735126">
        <w:rPr>
          <w:rFonts w:ascii="標楷體" w:eastAsia="標楷體" w:hAnsi="標楷體" w:hint="eastAsia"/>
          <w:bCs/>
        </w:rPr>
        <w:t>9</w:t>
      </w:r>
      <w:r w:rsidRPr="00735126">
        <w:rPr>
          <w:rFonts w:ascii="標楷體" w:eastAsia="標楷體" w:hAnsi="標楷體" w:hint="eastAsia"/>
          <w:bCs/>
        </w:rPr>
        <w:t>月-202</w:t>
      </w:r>
      <w:r w:rsidR="00145D34" w:rsidRPr="00735126">
        <w:rPr>
          <w:rFonts w:ascii="標楷體" w:eastAsia="標楷體" w:hAnsi="標楷體" w:hint="eastAsia"/>
          <w:bCs/>
        </w:rPr>
        <w:t>6</w:t>
      </w:r>
      <w:r w:rsidRPr="00735126">
        <w:rPr>
          <w:rFonts w:ascii="標楷體" w:eastAsia="標楷體" w:hAnsi="標楷體" w:hint="eastAsia"/>
          <w:bCs/>
        </w:rPr>
        <w:t>年1月)。</w:t>
      </w:r>
      <w:bookmarkEnd w:id="3"/>
    </w:p>
    <w:p w:rsidR="00143E33" w:rsidRPr="00735126" w:rsidRDefault="0015059A" w:rsidP="001748E7">
      <w:pPr>
        <w:numPr>
          <w:ilvl w:val="0"/>
          <w:numId w:val="11"/>
        </w:numPr>
        <w:spacing w:line="360" w:lineRule="exact"/>
        <w:ind w:left="851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計畫</w:t>
      </w:r>
      <w:r w:rsidR="00152173" w:rsidRPr="00735126">
        <w:rPr>
          <w:rFonts w:ascii="標楷體" w:eastAsia="標楷體" w:hAnsi="標楷體" w:hint="eastAsia"/>
          <w:bCs/>
        </w:rPr>
        <w:t>目標對象：</w:t>
      </w:r>
    </w:p>
    <w:p w:rsidR="00143E33" w:rsidRPr="00735126" w:rsidRDefault="00143E33" w:rsidP="00143E33">
      <w:pPr>
        <w:spacing w:line="360" w:lineRule="exact"/>
        <w:ind w:left="851"/>
        <w:rPr>
          <w:rFonts w:ascii="標楷體" w:eastAsia="標楷體" w:hAnsi="標楷體" w:hint="eastAsia"/>
          <w:bCs/>
        </w:rPr>
      </w:pPr>
    </w:p>
    <w:p w:rsidR="002237D7" w:rsidRPr="00735126" w:rsidRDefault="002237D7" w:rsidP="00143E33">
      <w:pPr>
        <w:numPr>
          <w:ilvl w:val="0"/>
          <w:numId w:val="17"/>
        </w:numPr>
        <w:spacing w:line="360" w:lineRule="exact"/>
        <w:rPr>
          <w:rFonts w:ascii="標楷體" w:eastAsia="標楷體" w:hAnsi="標楷體"/>
          <w:bCs/>
        </w:rPr>
      </w:pPr>
      <w:bookmarkStart w:id="4" w:name="_Hlk71106879"/>
      <w:r w:rsidRPr="00735126">
        <w:rPr>
          <w:rFonts w:ascii="標楷體" w:eastAsia="標楷體" w:hAnsi="標楷體" w:hint="eastAsia"/>
          <w:bCs/>
        </w:rPr>
        <w:t>全台高中、高職學校</w:t>
      </w:r>
      <w:r w:rsidR="0015059A" w:rsidRPr="00735126">
        <w:rPr>
          <w:rFonts w:ascii="標楷體" w:eastAsia="標楷體" w:hAnsi="標楷體" w:hint="eastAsia"/>
          <w:bCs/>
        </w:rPr>
        <w:t xml:space="preserve"> </w:t>
      </w:r>
      <w:r w:rsidRPr="00735126">
        <w:rPr>
          <w:rFonts w:ascii="標楷體" w:eastAsia="標楷體" w:hAnsi="標楷體" w:hint="eastAsia"/>
          <w:bCs/>
        </w:rPr>
        <w:t>(</w:t>
      </w:r>
      <w:r w:rsidR="005944E0" w:rsidRPr="00735126">
        <w:rPr>
          <w:rFonts w:ascii="標楷體" w:eastAsia="標楷體" w:hAnsi="標楷體" w:hint="eastAsia"/>
          <w:bCs/>
        </w:rPr>
        <w:t>綜合高中</w:t>
      </w:r>
      <w:r w:rsidRPr="00735126">
        <w:rPr>
          <w:rFonts w:ascii="標楷體" w:eastAsia="標楷體" w:hAnsi="標楷體" w:hint="eastAsia"/>
          <w:bCs/>
        </w:rPr>
        <w:t>可包含國中生)</w:t>
      </w:r>
      <w:r w:rsidR="00152173" w:rsidRPr="00735126">
        <w:rPr>
          <w:rFonts w:ascii="標楷體" w:eastAsia="標楷體" w:hAnsi="標楷體" w:hint="eastAsia"/>
          <w:bCs/>
        </w:rPr>
        <w:t>有生涯職業探索需求之學生</w:t>
      </w:r>
      <w:bookmarkEnd w:id="4"/>
      <w:r w:rsidRPr="00735126">
        <w:rPr>
          <w:rFonts w:ascii="標楷體" w:eastAsia="標楷體" w:hAnsi="標楷體" w:hint="eastAsia"/>
          <w:bCs/>
        </w:rPr>
        <w:t>。</w:t>
      </w:r>
    </w:p>
    <w:p w:rsidR="00143E33" w:rsidRPr="00735126" w:rsidRDefault="00143E33" w:rsidP="00143E33">
      <w:pPr>
        <w:spacing w:line="360" w:lineRule="exact"/>
        <w:rPr>
          <w:rFonts w:ascii="標楷體" w:eastAsia="標楷體" w:hAnsi="標楷體"/>
          <w:bCs/>
        </w:rPr>
      </w:pPr>
    </w:p>
    <w:p w:rsidR="00152173" w:rsidRPr="009A6F99" w:rsidRDefault="00B56C62" w:rsidP="009A6F99">
      <w:pPr>
        <w:numPr>
          <w:ilvl w:val="0"/>
          <w:numId w:val="11"/>
        </w:numPr>
        <w:spacing w:line="360" w:lineRule="exact"/>
        <w:ind w:left="851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課程</w:t>
      </w:r>
      <w:r w:rsidR="00152173" w:rsidRPr="00735126">
        <w:rPr>
          <w:rFonts w:ascii="標楷體" w:eastAsia="標楷體" w:hAnsi="標楷體" w:hint="eastAsia"/>
          <w:bCs/>
        </w:rPr>
        <w:t>內容：</w:t>
      </w:r>
      <w:r w:rsidRPr="00735126">
        <w:rPr>
          <w:rFonts w:ascii="標楷體" w:eastAsia="標楷體" w:hAnsi="標楷體" w:hint="eastAsia"/>
          <w:bCs/>
        </w:rPr>
        <w:t>本課程將邀請</w:t>
      </w:r>
      <w:r w:rsidR="00143E33" w:rsidRPr="00735126">
        <w:rPr>
          <w:rFonts w:ascii="標楷體" w:eastAsia="標楷體" w:hAnsi="標楷體" w:hint="eastAsia"/>
          <w:bCs/>
        </w:rPr>
        <w:t>全家便利商店</w:t>
      </w:r>
      <w:r w:rsidR="00E52BFB" w:rsidRPr="00735126">
        <w:rPr>
          <w:rFonts w:ascii="標楷體" w:eastAsia="標楷體" w:hAnsi="標楷體" w:hint="eastAsia"/>
          <w:bCs/>
        </w:rPr>
        <w:t>等</w:t>
      </w:r>
      <w:r w:rsidR="00143E33" w:rsidRPr="00735126">
        <w:rPr>
          <w:rFonts w:ascii="標楷體" w:eastAsia="標楷體" w:hAnsi="標楷體" w:hint="eastAsia"/>
          <w:bCs/>
        </w:rPr>
        <w:t>企業</w:t>
      </w:r>
      <w:r w:rsidRPr="00735126">
        <w:rPr>
          <w:rFonts w:ascii="標楷體" w:eastAsia="標楷體" w:hAnsi="標楷體" w:hint="eastAsia"/>
          <w:bCs/>
        </w:rPr>
        <w:t>的職場達人到校進行宣講</w:t>
      </w:r>
      <w:r w:rsidR="00143E33" w:rsidRPr="00735126">
        <w:rPr>
          <w:rFonts w:ascii="標楷體" w:eastAsia="標楷體" w:hAnsi="標楷體" w:hint="eastAsia"/>
          <w:bCs/>
        </w:rPr>
        <w:t>。</w:t>
      </w:r>
      <w:r w:rsidRPr="00735126">
        <w:rPr>
          <w:rFonts w:ascii="標楷體" w:eastAsia="標楷體" w:hAnsi="標楷體" w:hint="eastAsia"/>
          <w:bCs/>
        </w:rPr>
        <w:t>課程</w:t>
      </w:r>
      <w:r w:rsidR="00152173" w:rsidRPr="00735126">
        <w:rPr>
          <w:rFonts w:ascii="標楷體" w:eastAsia="標楷體" w:hAnsi="標楷體" w:hint="eastAsia"/>
          <w:bCs/>
        </w:rPr>
        <w:t>內容將分為</w:t>
      </w:r>
      <w:r w:rsidR="009A6F99">
        <w:rPr>
          <w:rFonts w:ascii="標楷體" w:eastAsia="標楷體" w:hAnsi="標楷體" w:hint="eastAsia"/>
          <w:bCs/>
        </w:rPr>
        <w:t>職涯規劃、打工防詐、就業準備資訊</w:t>
      </w:r>
      <w:r w:rsidR="00152173" w:rsidRPr="00735126">
        <w:rPr>
          <w:rFonts w:ascii="標楷體" w:eastAsia="標楷體" w:hAnsi="標楷體" w:hint="eastAsia"/>
          <w:bCs/>
        </w:rPr>
        <w:t>分享</w:t>
      </w:r>
      <w:r w:rsidR="009A6F99">
        <w:rPr>
          <w:rFonts w:ascii="標楷體" w:eastAsia="標楷體" w:hAnsi="標楷體" w:hint="eastAsia"/>
          <w:bCs/>
        </w:rPr>
        <w:t>三</w:t>
      </w:r>
      <w:r w:rsidR="00152173" w:rsidRPr="00735126">
        <w:rPr>
          <w:rFonts w:ascii="標楷體" w:eastAsia="標楷體" w:hAnsi="標楷體" w:hint="eastAsia"/>
          <w:bCs/>
        </w:rPr>
        <w:t>階段，</w:t>
      </w:r>
      <w:r w:rsidRPr="00735126">
        <w:rPr>
          <w:rFonts w:ascii="標楷體" w:eastAsia="標楷體" w:hAnsi="標楷體" w:hint="eastAsia"/>
          <w:bCs/>
        </w:rPr>
        <w:t>課程時間</w:t>
      </w:r>
      <w:r w:rsidR="00025418">
        <w:rPr>
          <w:rFonts w:ascii="標楷體" w:eastAsia="標楷體" w:hAnsi="標楷體" w:hint="eastAsia"/>
          <w:bCs/>
        </w:rPr>
        <w:t>為1~2節課</w:t>
      </w:r>
      <w:r w:rsidRPr="00735126">
        <w:rPr>
          <w:rFonts w:ascii="標楷體" w:eastAsia="標楷體" w:hAnsi="標楷體" w:hint="eastAsia"/>
          <w:bCs/>
        </w:rPr>
        <w:t>。（</w:t>
      </w:r>
      <w:r w:rsidR="0051116F" w:rsidRPr="00735126">
        <w:rPr>
          <w:rFonts w:ascii="標楷體" w:eastAsia="標楷體" w:hAnsi="標楷體" w:hint="eastAsia"/>
          <w:bCs/>
        </w:rPr>
        <w:t>實際課程時間</w:t>
      </w:r>
      <w:r w:rsidR="00025418">
        <w:rPr>
          <w:rFonts w:ascii="標楷體" w:eastAsia="標楷體" w:hAnsi="標楷體" w:hint="eastAsia"/>
          <w:bCs/>
        </w:rPr>
        <w:t>會</w:t>
      </w:r>
      <w:r w:rsidRPr="00735126">
        <w:rPr>
          <w:rFonts w:ascii="標楷體" w:eastAsia="標楷體" w:hAnsi="標楷體" w:hint="eastAsia"/>
          <w:bCs/>
        </w:rPr>
        <w:t>依學校課程調整</w:t>
      </w:r>
      <w:r w:rsidR="0051116F" w:rsidRPr="00735126">
        <w:rPr>
          <w:rFonts w:ascii="標楷體" w:eastAsia="標楷體" w:hAnsi="標楷體" w:hint="eastAsia"/>
          <w:bCs/>
        </w:rPr>
        <w:t>，</w:t>
      </w:r>
      <w:r w:rsidR="00025418">
        <w:rPr>
          <w:rFonts w:ascii="標楷體" w:eastAsia="標楷體" w:hAnsi="標楷體" w:hint="eastAsia"/>
          <w:bCs/>
        </w:rPr>
        <w:t>基本上多為</w:t>
      </w:r>
      <w:r w:rsidR="0051116F" w:rsidRPr="00735126">
        <w:rPr>
          <w:rFonts w:ascii="標楷體" w:eastAsia="標楷體" w:hAnsi="標楷體" w:hint="eastAsia"/>
          <w:bCs/>
        </w:rPr>
        <w:t>5</w:t>
      </w:r>
      <w:r w:rsidR="0051116F" w:rsidRPr="00735126">
        <w:rPr>
          <w:rFonts w:ascii="標楷體" w:eastAsia="標楷體" w:hAnsi="標楷體"/>
          <w:bCs/>
        </w:rPr>
        <w:t>0</w:t>
      </w:r>
      <w:r w:rsidR="0051116F" w:rsidRPr="00735126">
        <w:rPr>
          <w:rFonts w:ascii="標楷體" w:eastAsia="標楷體" w:hAnsi="標楷體" w:hint="eastAsia"/>
          <w:bCs/>
        </w:rPr>
        <w:t>分鐘。</w:t>
      </w:r>
      <w:r w:rsidRPr="00735126">
        <w:rPr>
          <w:rFonts w:ascii="標楷體" w:eastAsia="標楷體" w:hAnsi="標楷體" w:hint="eastAsia"/>
          <w:bCs/>
        </w:rPr>
        <w:t>）</w:t>
      </w:r>
    </w:p>
    <w:p w:rsidR="00143E33" w:rsidRPr="00735126" w:rsidRDefault="00143E33" w:rsidP="00143E33">
      <w:pPr>
        <w:spacing w:line="360" w:lineRule="exact"/>
        <w:ind w:left="851"/>
        <w:rPr>
          <w:rFonts w:ascii="標楷體" w:eastAsia="標楷體" w:hAnsi="標楷體" w:hint="eastAsia"/>
          <w:bCs/>
        </w:rPr>
      </w:pPr>
    </w:p>
    <w:p w:rsidR="00FB38AB" w:rsidRPr="00735126" w:rsidRDefault="00CF490C" w:rsidP="001748E7">
      <w:pPr>
        <w:numPr>
          <w:ilvl w:val="0"/>
          <w:numId w:val="11"/>
        </w:numPr>
        <w:spacing w:line="360" w:lineRule="exact"/>
        <w:ind w:left="851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學校配合事項：</w:t>
      </w:r>
    </w:p>
    <w:p w:rsidR="00FB38AB" w:rsidRPr="00735126" w:rsidRDefault="00FB38AB" w:rsidP="00FB38AB">
      <w:pPr>
        <w:numPr>
          <w:ilvl w:val="1"/>
          <w:numId w:val="11"/>
        </w:numPr>
        <w:spacing w:line="360" w:lineRule="exact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問</w:t>
      </w:r>
      <w:r w:rsidR="00045333">
        <w:rPr>
          <w:rFonts w:ascii="標楷體" w:eastAsia="標楷體" w:hAnsi="標楷體" w:hint="eastAsia"/>
          <w:bCs/>
        </w:rPr>
        <w:t>卷</w:t>
      </w:r>
      <w:r w:rsidR="00C35C7B" w:rsidRPr="00735126">
        <w:rPr>
          <w:rFonts w:ascii="標楷體" w:eastAsia="標楷體" w:hAnsi="標楷體" w:hint="eastAsia"/>
          <w:bCs/>
        </w:rPr>
        <w:t>調查</w:t>
      </w:r>
      <w:r w:rsidRPr="00735126">
        <w:rPr>
          <w:rFonts w:ascii="標楷體" w:eastAsia="標楷體" w:hAnsi="標楷體" w:hint="eastAsia"/>
          <w:bCs/>
        </w:rPr>
        <w:t>：參與計畫學校須配合主辦單位協助針對上課學員進行</w:t>
      </w:r>
      <w:r w:rsidR="009A6F99" w:rsidRPr="009A6F99">
        <w:rPr>
          <w:rFonts w:ascii="標楷體" w:eastAsia="標楷體" w:hAnsi="標楷體" w:hint="eastAsia"/>
          <w:bCs/>
        </w:rPr>
        <w:t>問卷</w:t>
      </w:r>
      <w:r w:rsidRPr="00735126">
        <w:rPr>
          <w:rFonts w:ascii="標楷體" w:eastAsia="標楷體" w:hAnsi="標楷體" w:hint="eastAsia"/>
          <w:bCs/>
        </w:rPr>
        <w:t>調查（</w:t>
      </w:r>
      <w:r w:rsidR="009A6F99" w:rsidRPr="009A6F99">
        <w:rPr>
          <w:rFonts w:ascii="標楷體" w:eastAsia="標楷體" w:hAnsi="標楷體" w:hint="eastAsia"/>
          <w:bCs/>
        </w:rPr>
        <w:t>問卷</w:t>
      </w:r>
      <w:r w:rsidRPr="00735126">
        <w:rPr>
          <w:rFonts w:ascii="標楷體" w:eastAsia="標楷體" w:hAnsi="標楷體" w:hint="eastAsia"/>
          <w:bCs/>
        </w:rPr>
        <w:t>格式將由主辦單位提供）。</w:t>
      </w:r>
    </w:p>
    <w:p w:rsidR="00FB38AB" w:rsidRPr="00735126" w:rsidRDefault="00FB38AB" w:rsidP="00FB38AB">
      <w:pPr>
        <w:numPr>
          <w:ilvl w:val="1"/>
          <w:numId w:val="11"/>
        </w:numPr>
        <w:spacing w:line="360" w:lineRule="exact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交通接駁：因本計畫為全國性計畫，為方便企業職人與青少年就業輔導員前往學校，請參與學校</w:t>
      </w:r>
      <w:r w:rsidR="00735126">
        <w:rPr>
          <w:rFonts w:ascii="標楷體" w:eastAsia="標楷體" w:hAnsi="標楷體" w:hint="eastAsia"/>
          <w:bCs/>
        </w:rPr>
        <w:t>盡可能主動</w:t>
      </w:r>
      <w:r w:rsidRPr="00735126">
        <w:rPr>
          <w:rFonts w:ascii="標楷體" w:eastAsia="標楷體" w:hAnsi="標楷體" w:hint="eastAsia"/>
          <w:bCs/>
        </w:rPr>
        <w:t>協助提供火車站、高鐵站至學校中間之交通接駁。</w:t>
      </w:r>
    </w:p>
    <w:p w:rsidR="00CF490C" w:rsidRDefault="00FB38AB" w:rsidP="00FB38AB">
      <w:pPr>
        <w:numPr>
          <w:ilvl w:val="1"/>
          <w:numId w:val="11"/>
        </w:numPr>
        <w:spacing w:line="360" w:lineRule="exact"/>
        <w:rPr>
          <w:rFonts w:ascii="標楷體" w:eastAsia="標楷體" w:hAnsi="標楷體"/>
          <w:bCs/>
        </w:rPr>
      </w:pPr>
      <w:r w:rsidRPr="00735126">
        <w:rPr>
          <w:rFonts w:ascii="標楷體" w:eastAsia="標楷體" w:hAnsi="標楷體" w:hint="eastAsia"/>
          <w:bCs/>
        </w:rPr>
        <w:t>場地硬體：</w:t>
      </w:r>
      <w:r w:rsidR="003E1E8D" w:rsidRPr="00735126">
        <w:rPr>
          <w:rFonts w:ascii="標楷體" w:eastAsia="標楷體" w:hAnsi="標楷體" w:hint="eastAsia"/>
          <w:bCs/>
        </w:rPr>
        <w:t>本計畫建議安排於室內空間且</w:t>
      </w:r>
      <w:r w:rsidR="00735126">
        <w:rPr>
          <w:rFonts w:ascii="標楷體" w:eastAsia="標楷體" w:hAnsi="標楷體" w:hint="eastAsia"/>
          <w:bCs/>
        </w:rPr>
        <w:t>每場次</w:t>
      </w:r>
      <w:r w:rsidR="003E1E8D" w:rsidRPr="00735126">
        <w:rPr>
          <w:rFonts w:ascii="標楷體" w:eastAsia="標楷體" w:hAnsi="標楷體" w:hint="eastAsia"/>
          <w:bCs/>
        </w:rPr>
        <w:t>人數建議維持於100人</w:t>
      </w:r>
      <w:r w:rsidR="00735126">
        <w:rPr>
          <w:rFonts w:ascii="標楷體" w:eastAsia="標楷體" w:hAnsi="標楷體" w:hint="eastAsia"/>
          <w:bCs/>
        </w:rPr>
        <w:t>內</w:t>
      </w:r>
      <w:r w:rsidR="003E1E8D" w:rsidRPr="00735126">
        <w:rPr>
          <w:rFonts w:ascii="標楷體" w:eastAsia="標楷體" w:hAnsi="標楷體" w:hint="eastAsia"/>
          <w:bCs/>
        </w:rPr>
        <w:t>，以確保</w:t>
      </w:r>
      <w:r w:rsidR="00735126">
        <w:rPr>
          <w:rFonts w:ascii="標楷體" w:eastAsia="標楷體" w:hAnsi="標楷體" w:hint="eastAsia"/>
          <w:bCs/>
        </w:rPr>
        <w:t>活動品質。</w:t>
      </w:r>
      <w:r w:rsidR="003E1E8D" w:rsidRPr="00735126">
        <w:rPr>
          <w:rFonts w:ascii="標楷體" w:eastAsia="標楷體" w:hAnsi="標楷體" w:hint="eastAsia"/>
          <w:bCs/>
        </w:rPr>
        <w:t>另本課程會搭配簡報進行，因此學校</w:t>
      </w:r>
      <w:r w:rsidR="00735126">
        <w:rPr>
          <w:rFonts w:ascii="標楷體" w:eastAsia="標楷體" w:hAnsi="標楷體" w:hint="eastAsia"/>
          <w:bCs/>
        </w:rPr>
        <w:t>務必提供</w:t>
      </w:r>
      <w:r w:rsidR="003E1E8D" w:rsidRPr="00735126">
        <w:rPr>
          <w:rFonts w:ascii="標楷體" w:eastAsia="標楷體" w:hAnsi="標楷體" w:hint="eastAsia"/>
          <w:bCs/>
        </w:rPr>
        <w:t>影像</w:t>
      </w:r>
      <w:r w:rsidR="00735126">
        <w:rPr>
          <w:rFonts w:ascii="標楷體" w:eastAsia="標楷體" w:hAnsi="標楷體" w:hint="eastAsia"/>
          <w:bCs/>
        </w:rPr>
        <w:t>播</w:t>
      </w:r>
      <w:r w:rsidR="003E1E8D" w:rsidRPr="00735126">
        <w:rPr>
          <w:rFonts w:ascii="標楷體" w:eastAsia="標楷體" w:hAnsi="標楷體" w:hint="eastAsia"/>
          <w:bCs/>
        </w:rPr>
        <w:t>放設備（如投影機、電視及播音設備</w:t>
      </w:r>
      <w:r w:rsidR="003A4636">
        <w:rPr>
          <w:rFonts w:ascii="標楷體" w:eastAsia="標楷體" w:hAnsi="標楷體" w:hint="eastAsia"/>
          <w:bCs/>
        </w:rPr>
        <w:t>等</w:t>
      </w:r>
      <w:r w:rsidR="003A4636">
        <w:rPr>
          <w:rFonts w:ascii="標楷體" w:eastAsia="標楷體" w:hAnsi="標楷體"/>
          <w:bCs/>
        </w:rPr>
        <w:t>）</w:t>
      </w:r>
      <w:r w:rsidR="003E1E8D" w:rsidRPr="00735126">
        <w:rPr>
          <w:rFonts w:ascii="標楷體" w:eastAsia="標楷體" w:hAnsi="標楷體" w:hint="eastAsia"/>
          <w:bCs/>
        </w:rPr>
        <w:t>。</w:t>
      </w:r>
    </w:p>
    <w:p w:rsidR="009A6F99" w:rsidRPr="00735126" w:rsidRDefault="009A6F99" w:rsidP="009A6F99">
      <w:pPr>
        <w:spacing w:line="360" w:lineRule="exact"/>
        <w:rPr>
          <w:rFonts w:ascii="標楷體" w:eastAsia="標楷體" w:hAnsi="標楷體" w:hint="eastAsia"/>
          <w:bCs/>
        </w:rPr>
      </w:pPr>
    </w:p>
    <w:p w:rsidR="00143E33" w:rsidRPr="00735126" w:rsidRDefault="00143E33" w:rsidP="00143E33">
      <w:pPr>
        <w:spacing w:beforeLines="50" w:before="180"/>
        <w:rPr>
          <w:rFonts w:ascii="標楷體" w:eastAsia="標楷體" w:hAnsi="標楷體" w:hint="eastAsia"/>
          <w:b/>
        </w:rPr>
      </w:pPr>
      <w:r w:rsidRPr="00735126">
        <w:rPr>
          <w:rFonts w:ascii="標楷體" w:eastAsia="標楷體" w:hAnsi="標楷體" w:hint="eastAsia"/>
          <w:b/>
        </w:rPr>
        <w:t xml:space="preserve">五、活動媒合方式： </w:t>
      </w:r>
    </w:p>
    <w:p w:rsidR="00056900" w:rsidRPr="005F6B28" w:rsidRDefault="00143E33" w:rsidP="00143E33">
      <w:pPr>
        <w:numPr>
          <w:ilvl w:val="0"/>
          <w:numId w:val="16"/>
        </w:numPr>
        <w:spacing w:line="360" w:lineRule="exact"/>
        <w:ind w:left="851"/>
        <w:rPr>
          <w:rFonts w:ascii="標楷體" w:eastAsia="標楷體" w:hAnsi="標楷體"/>
          <w:u w:val="single"/>
        </w:rPr>
      </w:pPr>
      <w:r w:rsidRPr="00735126">
        <w:rPr>
          <w:rFonts w:ascii="標楷體" w:eastAsia="標楷體" w:hAnsi="標楷體" w:hint="eastAsia"/>
        </w:rPr>
        <w:t>報名方式：</w:t>
      </w:r>
      <w:r w:rsidR="00B74E2B" w:rsidRPr="00B74E2B">
        <w:rPr>
          <w:rFonts w:ascii="標楷體" w:eastAsia="標楷體" w:hAnsi="標楷體" w:hint="eastAsia"/>
        </w:rPr>
        <w:t xml:space="preserve">請有意願之學校掃描附件的簡章QR </w:t>
      </w:r>
      <w:r w:rsidR="00B74E2B" w:rsidRPr="00B74E2B">
        <w:rPr>
          <w:rFonts w:ascii="標楷體" w:eastAsia="標楷體" w:hAnsi="標楷體"/>
        </w:rPr>
        <w:t>code</w:t>
      </w:r>
      <w:r w:rsidR="00B74E2B" w:rsidRPr="00B74E2B">
        <w:rPr>
          <w:rFonts w:ascii="標楷體" w:eastAsia="標楷體" w:hAnsi="標楷體" w:hint="eastAsia"/>
        </w:rPr>
        <w:t>填寫線上表單或至逆風官網申請，本聯盟會於8月29日前，以E-mail通知媒合結果。</w:t>
      </w:r>
    </w:p>
    <w:p w:rsidR="005F6B28" w:rsidRPr="005F6B28" w:rsidRDefault="005F6B28" w:rsidP="00143E33">
      <w:pPr>
        <w:numPr>
          <w:ilvl w:val="0"/>
          <w:numId w:val="16"/>
        </w:numPr>
        <w:spacing w:line="360" w:lineRule="exact"/>
        <w:ind w:left="851"/>
        <w:rPr>
          <w:rFonts w:ascii="標楷體" w:eastAsia="標楷體" w:hAnsi="標楷體"/>
          <w:u w:val="single"/>
        </w:rPr>
      </w:pPr>
      <w:r w:rsidRPr="005F6B28">
        <w:rPr>
          <w:rFonts w:ascii="標楷體" w:eastAsia="標楷體" w:hAnsi="標楷體" w:hint="eastAsia"/>
          <w:b/>
          <w:u w:val="single"/>
        </w:rPr>
        <w:t>如未媒合成功</w:t>
      </w:r>
      <w:r w:rsidRPr="005F6B28">
        <w:rPr>
          <w:rFonts w:ascii="標楷體" w:eastAsia="標楷體" w:hAnsi="標楷體" w:hint="eastAsia"/>
          <w:u w:val="single"/>
        </w:rPr>
        <w:t>，亦會於8月29日前，以E-mail通知</w:t>
      </w:r>
      <w:r>
        <w:rPr>
          <w:rFonts w:ascii="標楷體" w:eastAsia="標楷體" w:hAnsi="標楷體" w:hint="eastAsia"/>
          <w:u w:val="single"/>
        </w:rPr>
        <w:t>，以利學校安排行事曆</w:t>
      </w:r>
      <w:r w:rsidRPr="005F6B28">
        <w:rPr>
          <w:rFonts w:ascii="標楷體" w:eastAsia="標楷體" w:hAnsi="標楷體" w:hint="eastAsia"/>
          <w:u w:val="single"/>
        </w:rPr>
        <w:t>。</w:t>
      </w:r>
    </w:p>
    <w:p w:rsidR="00143E33" w:rsidRPr="00735126" w:rsidRDefault="00143E33" w:rsidP="00143E33">
      <w:pPr>
        <w:numPr>
          <w:ilvl w:val="0"/>
          <w:numId w:val="16"/>
        </w:numPr>
        <w:spacing w:line="360" w:lineRule="exact"/>
        <w:ind w:left="851"/>
        <w:rPr>
          <w:rFonts w:ascii="標楷體" w:eastAsia="標楷體" w:hAnsi="標楷體" w:hint="eastAsia"/>
          <w:u w:val="single"/>
        </w:rPr>
      </w:pPr>
      <w:r w:rsidRPr="00735126">
        <w:rPr>
          <w:rFonts w:ascii="標楷體" w:eastAsia="標楷體" w:hAnsi="標楷體" w:hint="eastAsia"/>
          <w:u w:val="single"/>
        </w:rPr>
        <w:t>報名期間：即日</w:t>
      </w:r>
      <w:r w:rsidR="00330FB3">
        <w:rPr>
          <w:rFonts w:ascii="標楷體" w:eastAsia="標楷體" w:hAnsi="標楷體" w:hint="eastAsia"/>
          <w:u w:val="single"/>
        </w:rPr>
        <w:t>起</w:t>
      </w:r>
      <w:r w:rsidRPr="00735126">
        <w:rPr>
          <w:rFonts w:ascii="標楷體" w:eastAsia="標楷體" w:hAnsi="標楷體" w:hint="eastAsia"/>
          <w:u w:val="single"/>
        </w:rPr>
        <w:t>至</w:t>
      </w:r>
      <w:r w:rsidRPr="00735126">
        <w:rPr>
          <w:rFonts w:ascii="標楷體" w:eastAsia="標楷體" w:hAnsi="標楷體"/>
          <w:u w:val="single"/>
        </w:rPr>
        <w:t>202</w:t>
      </w:r>
      <w:r w:rsidR="00735126">
        <w:rPr>
          <w:rFonts w:ascii="標楷體" w:eastAsia="標楷體" w:hAnsi="標楷體" w:hint="eastAsia"/>
          <w:u w:val="single"/>
        </w:rPr>
        <w:t>5</w:t>
      </w:r>
      <w:r w:rsidRPr="00735126">
        <w:rPr>
          <w:rFonts w:ascii="標楷體" w:eastAsia="標楷體" w:hAnsi="標楷體" w:hint="eastAsia"/>
          <w:u w:val="single"/>
        </w:rPr>
        <w:t>年6月</w:t>
      </w:r>
      <w:r w:rsidR="008A5DE2">
        <w:rPr>
          <w:rFonts w:ascii="標楷體" w:eastAsia="標楷體" w:hAnsi="標楷體" w:hint="eastAsia"/>
          <w:u w:val="single"/>
        </w:rPr>
        <w:t>9</w:t>
      </w:r>
      <w:r w:rsidRPr="00735126">
        <w:rPr>
          <w:rFonts w:ascii="標楷體" w:eastAsia="標楷體" w:hAnsi="標楷體" w:hint="eastAsia"/>
          <w:u w:val="single"/>
        </w:rPr>
        <w:t>日（</w:t>
      </w:r>
      <w:r w:rsidR="008A5DE2">
        <w:rPr>
          <w:rFonts w:ascii="標楷體" w:eastAsia="標楷體" w:hAnsi="標楷體" w:hint="eastAsia"/>
          <w:u w:val="single"/>
        </w:rPr>
        <w:t>一</w:t>
      </w:r>
      <w:r w:rsidRPr="00735126">
        <w:rPr>
          <w:rFonts w:ascii="標楷體" w:eastAsia="標楷體" w:hAnsi="標楷體" w:hint="eastAsia"/>
          <w:u w:val="single"/>
        </w:rPr>
        <w:t>）止。</w:t>
      </w:r>
    </w:p>
    <w:p w:rsidR="00143E33" w:rsidRPr="00735126" w:rsidRDefault="00143E33" w:rsidP="00143E33">
      <w:pPr>
        <w:numPr>
          <w:ilvl w:val="0"/>
          <w:numId w:val="16"/>
        </w:numPr>
        <w:spacing w:line="360" w:lineRule="exact"/>
        <w:ind w:left="851"/>
        <w:rPr>
          <w:rFonts w:ascii="標楷體" w:eastAsia="標楷體" w:hAnsi="標楷體" w:hint="eastAsia"/>
          <w:bCs/>
        </w:rPr>
      </w:pPr>
      <w:r w:rsidRPr="00735126">
        <w:rPr>
          <w:rFonts w:ascii="標楷體" w:eastAsia="標楷體" w:hAnsi="標楷體" w:hint="eastAsia"/>
        </w:rPr>
        <w:t>媒合方式：</w:t>
      </w:r>
      <w:r w:rsidR="00B57D49">
        <w:rPr>
          <w:rFonts w:ascii="標楷體" w:eastAsia="標楷體" w:hAnsi="標楷體" w:hint="eastAsia"/>
        </w:rPr>
        <w:t>最終媒合對象，</w:t>
      </w:r>
      <w:r w:rsidRPr="00735126">
        <w:rPr>
          <w:rFonts w:ascii="標楷體" w:eastAsia="標楷體" w:hAnsi="標楷體" w:hint="eastAsia"/>
        </w:rPr>
        <w:t>主辦單位將</w:t>
      </w:r>
      <w:r w:rsidR="008A5DE2">
        <w:rPr>
          <w:rFonts w:ascii="標楷體" w:eastAsia="標楷體" w:hAnsi="標楷體" w:hint="eastAsia"/>
        </w:rPr>
        <w:t>優先</w:t>
      </w:r>
      <w:r w:rsidRPr="00735126">
        <w:rPr>
          <w:rFonts w:ascii="標楷體" w:eastAsia="標楷體" w:hAnsi="標楷體" w:hint="eastAsia"/>
        </w:rPr>
        <w:t>以</w:t>
      </w:r>
      <w:r w:rsidR="008A5DE2">
        <w:rPr>
          <w:rFonts w:ascii="標楷體" w:eastAsia="標楷體" w:hAnsi="標楷體" w:hint="eastAsia"/>
        </w:rPr>
        <w:t>各</w:t>
      </w:r>
      <w:r w:rsidRPr="00735126">
        <w:rPr>
          <w:rFonts w:ascii="標楷體" w:eastAsia="標楷體" w:hAnsi="標楷體" w:hint="eastAsia"/>
        </w:rPr>
        <w:t>職人</w:t>
      </w:r>
      <w:r w:rsidR="008A5DE2">
        <w:rPr>
          <w:rFonts w:ascii="標楷體" w:eastAsia="標楷體" w:hAnsi="標楷體" w:hint="eastAsia"/>
        </w:rPr>
        <w:t>方便</w:t>
      </w:r>
      <w:r w:rsidRPr="00735126">
        <w:rPr>
          <w:rFonts w:ascii="標楷體" w:eastAsia="標楷體" w:hAnsi="標楷體" w:hint="eastAsia"/>
        </w:rPr>
        <w:t>出席</w:t>
      </w:r>
      <w:r w:rsidR="008A5DE2">
        <w:rPr>
          <w:rFonts w:ascii="標楷體" w:eastAsia="標楷體" w:hAnsi="標楷體" w:hint="eastAsia"/>
        </w:rPr>
        <w:t>的</w:t>
      </w:r>
      <w:r w:rsidRPr="00735126">
        <w:rPr>
          <w:rFonts w:ascii="標楷體" w:eastAsia="標楷體" w:hAnsi="標楷體" w:hint="eastAsia"/>
        </w:rPr>
        <w:t>時間</w:t>
      </w:r>
      <w:r w:rsidR="008A5DE2">
        <w:rPr>
          <w:rFonts w:ascii="標楷體" w:eastAsia="標楷體" w:hAnsi="標楷體" w:hint="eastAsia"/>
        </w:rPr>
        <w:t>來媒合</w:t>
      </w:r>
      <w:r w:rsidRPr="00735126">
        <w:rPr>
          <w:rFonts w:ascii="標楷體" w:eastAsia="標楷體" w:hAnsi="標楷體" w:hint="eastAsia"/>
        </w:rPr>
        <w:t>。若上下學期遇到校方窗口交接，請務必聯繫台少盟</w:t>
      </w:r>
      <w:r w:rsidR="008A5DE2">
        <w:rPr>
          <w:rFonts w:ascii="標楷體" w:eastAsia="標楷體" w:hAnsi="標楷體" w:hint="eastAsia"/>
        </w:rPr>
        <w:t>葉</w:t>
      </w:r>
      <w:r w:rsidRPr="00735126">
        <w:rPr>
          <w:rFonts w:ascii="標楷體" w:eastAsia="標楷體" w:hAnsi="標楷體" w:hint="eastAsia"/>
        </w:rPr>
        <w:t>先生</w:t>
      </w:r>
      <w:r w:rsidR="008A5DE2">
        <w:rPr>
          <w:rFonts w:ascii="標楷體" w:eastAsia="標楷體" w:hAnsi="標楷體" w:hint="eastAsia"/>
        </w:rPr>
        <w:t>，謝謝</w:t>
      </w:r>
      <w:r w:rsidRPr="00735126">
        <w:rPr>
          <w:rFonts w:ascii="標楷體" w:eastAsia="標楷體" w:hAnsi="標楷體" w:hint="eastAsia"/>
        </w:rPr>
        <w:t>。</w:t>
      </w:r>
    </w:p>
    <w:p w:rsidR="00143E33" w:rsidRPr="00735126" w:rsidRDefault="00143E33" w:rsidP="00143E33">
      <w:pPr>
        <w:spacing w:beforeLines="50" w:before="180"/>
        <w:ind w:left="1682" w:hangingChars="700" w:hanging="1682"/>
        <w:rPr>
          <w:rFonts w:ascii="標楷體" w:eastAsia="標楷體" w:hAnsi="標楷體" w:hint="eastAsia"/>
          <w:b/>
        </w:rPr>
      </w:pPr>
      <w:r w:rsidRPr="00735126">
        <w:rPr>
          <w:rFonts w:ascii="標楷體" w:eastAsia="標楷體" w:hAnsi="標楷體" w:hint="eastAsia"/>
          <w:b/>
        </w:rPr>
        <w:lastRenderedPageBreak/>
        <w:t xml:space="preserve">六、活動聯絡人： </w:t>
      </w:r>
    </w:p>
    <w:p w:rsidR="00143E33" w:rsidRPr="00735126" w:rsidRDefault="00143E33" w:rsidP="00143E33">
      <w:pPr>
        <w:rPr>
          <w:rFonts w:ascii="標楷體" w:eastAsia="標楷體" w:hAnsi="標楷體" w:hint="eastAsia"/>
        </w:rPr>
      </w:pPr>
      <w:r w:rsidRPr="00735126">
        <w:rPr>
          <w:rFonts w:ascii="標楷體" w:eastAsia="標楷體" w:hAnsi="標楷體" w:hint="eastAsia"/>
        </w:rPr>
        <w:t>有任何問題可洽台少盟/企宣組</w:t>
      </w:r>
      <w:r w:rsidR="008A5DE2">
        <w:rPr>
          <w:rFonts w:ascii="標楷體" w:eastAsia="標楷體" w:hAnsi="標楷體" w:hint="eastAsia"/>
        </w:rPr>
        <w:t>專員葉宸瑜</w:t>
      </w:r>
      <w:r w:rsidRPr="00735126">
        <w:rPr>
          <w:rFonts w:ascii="標楷體" w:eastAsia="標楷體" w:hAnsi="標楷體" w:hint="eastAsia"/>
        </w:rPr>
        <w:t>先生</w:t>
      </w:r>
    </w:p>
    <w:p w:rsidR="00C020A2" w:rsidRPr="002811C4" w:rsidRDefault="00143E33" w:rsidP="00C020A2">
      <w:pPr>
        <w:spacing w:beforeLines="50" w:before="180" w:line="280" w:lineRule="exact"/>
        <w:ind w:firstLineChars="100" w:firstLine="240"/>
        <w:jc w:val="both"/>
        <w:rPr>
          <w:rFonts w:ascii="標楷體" w:eastAsia="標楷體" w:hAnsi="標楷體" w:hint="eastAsia"/>
          <w:b/>
          <w:bCs/>
          <w:sz w:val="36"/>
          <w:szCs w:val="36"/>
          <w:u w:val="single"/>
        </w:rPr>
      </w:pPr>
      <w:r w:rsidRPr="00735126">
        <w:rPr>
          <w:rFonts w:ascii="標楷體" w:eastAsia="標楷體" w:hAnsi="標楷體" w:hint="eastAsia"/>
        </w:rPr>
        <w:t>˙</w:t>
      </w:r>
      <w:r w:rsidR="00056900">
        <w:rPr>
          <w:rFonts w:ascii="標楷體" w:eastAsia="標楷體" w:hAnsi="標楷體" w:hint="eastAsia"/>
        </w:rPr>
        <w:t>洽詢</w:t>
      </w:r>
      <w:r w:rsidRPr="00735126">
        <w:rPr>
          <w:rFonts w:ascii="標楷體" w:eastAsia="標楷體" w:hAnsi="標楷體" w:hint="eastAsia"/>
        </w:rPr>
        <w:t>電話：02-2</w:t>
      </w:r>
      <w:r w:rsidR="008A5DE2">
        <w:rPr>
          <w:rFonts w:ascii="標楷體" w:eastAsia="標楷體" w:hAnsi="標楷體" w:hint="eastAsia"/>
        </w:rPr>
        <w:t>926</w:t>
      </w:r>
      <w:r w:rsidRPr="00735126">
        <w:rPr>
          <w:rFonts w:ascii="標楷體" w:eastAsia="標楷體" w:hAnsi="標楷體" w:hint="eastAsia"/>
        </w:rPr>
        <w:t>-</w:t>
      </w:r>
      <w:r w:rsidR="008A5DE2">
        <w:rPr>
          <w:rFonts w:ascii="標楷體" w:eastAsia="標楷體" w:hAnsi="標楷體" w:hint="eastAsia"/>
        </w:rPr>
        <w:t>6177</w:t>
      </w:r>
      <w:r w:rsidR="00C020A2">
        <w:rPr>
          <w:rFonts w:ascii="標楷體" w:eastAsia="標楷體" w:hAnsi="標楷體" w:hint="eastAsia"/>
        </w:rPr>
        <w:t>#17</w:t>
      </w:r>
      <w:r w:rsidR="00056900">
        <w:rPr>
          <w:rFonts w:ascii="標楷體" w:eastAsia="標楷體" w:hAnsi="標楷體" w:hint="eastAsia"/>
        </w:rPr>
        <w:t>；洽詢E-m</w:t>
      </w:r>
      <w:r w:rsidR="00056900">
        <w:rPr>
          <w:rFonts w:ascii="標楷體" w:eastAsia="標楷體" w:hAnsi="標楷體"/>
        </w:rPr>
        <w:t>ail</w:t>
      </w:r>
      <w:r w:rsidRPr="00735126">
        <w:rPr>
          <w:rFonts w:ascii="標楷體" w:eastAsia="標楷體" w:hAnsi="標楷體" w:hint="eastAsia"/>
        </w:rPr>
        <w:t>：</w:t>
      </w:r>
      <w:r w:rsidR="00C020A2" w:rsidRPr="00C020A2">
        <w:rPr>
          <w:rFonts w:ascii="標楷體" w:eastAsia="標楷體" w:hAnsi="標楷體"/>
        </w:rPr>
        <w:t>pr@youthrights.org.tw</w:t>
      </w:r>
    </w:p>
    <w:p w:rsidR="00143E33" w:rsidRDefault="00143E33" w:rsidP="007A7A3E">
      <w:pPr>
        <w:spacing w:line="380" w:lineRule="exact"/>
        <w:rPr>
          <w:rFonts w:ascii="標楷體" w:eastAsia="標楷體" w:hAnsi="標楷體"/>
        </w:rPr>
      </w:pPr>
      <w:r w:rsidRPr="00735126">
        <w:rPr>
          <w:rFonts w:ascii="標楷體" w:eastAsia="標楷體" w:hAnsi="標楷體" w:hint="eastAsia"/>
        </w:rPr>
        <w:t xml:space="preserve"> </w:t>
      </w:r>
    </w:p>
    <w:p w:rsidR="007A7A3E" w:rsidRPr="007A7A3E" w:rsidRDefault="007A7A3E" w:rsidP="007A7A3E">
      <w:pPr>
        <w:spacing w:line="38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七</w:t>
      </w:r>
      <w:r w:rsidRPr="00735126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線上報名表單QR c</w:t>
      </w:r>
      <w:r>
        <w:rPr>
          <w:rFonts w:ascii="標楷體" w:eastAsia="標楷體" w:hAnsi="標楷體"/>
          <w:b/>
        </w:rPr>
        <w:t>ode</w:t>
      </w:r>
      <w:r w:rsidRPr="00735126">
        <w:rPr>
          <w:rFonts w:ascii="標楷體" w:eastAsia="標楷體" w:hAnsi="標楷體" w:hint="eastAsia"/>
          <w:b/>
        </w:rPr>
        <w:t>：</w:t>
      </w:r>
    </w:p>
    <w:p w:rsidR="00E01E3A" w:rsidRPr="00143E33" w:rsidRDefault="008E202A" w:rsidP="00143E33">
      <w:pPr>
        <w:spacing w:beforeLines="50" w:before="180"/>
        <w:rPr>
          <w:rFonts w:ascii="標楷體-繁" w:eastAsia="標楷體-繁" w:hAnsi="標楷體-繁" w:hint="eastAsia"/>
          <w:b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258445</wp:posOffset>
            </wp:positionV>
            <wp:extent cx="1942465" cy="194246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F52" w:rsidRPr="002811C4" w:rsidRDefault="004C1F52" w:rsidP="003C693F">
      <w:pPr>
        <w:spacing w:line="500" w:lineRule="exact"/>
        <w:rPr>
          <w:rFonts w:ascii="標楷體" w:eastAsia="標楷體" w:hAnsi="標楷體" w:hint="eastAsia"/>
          <w:b/>
          <w:bCs/>
          <w:sz w:val="36"/>
          <w:szCs w:val="36"/>
          <w:u w:val="single"/>
        </w:rPr>
      </w:pPr>
    </w:p>
    <w:p w:rsidR="005123E7" w:rsidRPr="00143E33" w:rsidRDefault="005123E7" w:rsidP="005123E7">
      <w:pPr>
        <w:rPr>
          <w:rFonts w:ascii="標楷體-繁" w:eastAsia="標楷體-繁" w:hAnsi="標楷體-繁"/>
          <w:vanish/>
        </w:rPr>
      </w:pPr>
    </w:p>
    <w:sectPr w:rsidR="005123E7" w:rsidRPr="00143E33" w:rsidSect="00D14C16">
      <w:headerReference w:type="default" r:id="rId8"/>
      <w:footerReference w:type="even" r:id="rId9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2C" w:rsidRDefault="00351D2C">
      <w:r>
        <w:separator/>
      </w:r>
    </w:p>
  </w:endnote>
  <w:endnote w:type="continuationSeparator" w:id="0">
    <w:p w:rsidR="00351D2C" w:rsidRDefault="0035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Bk">
    <w:altName w:val="Arial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857" w:rsidRDefault="008E1857" w:rsidP="005730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1857" w:rsidRDefault="008E18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2C" w:rsidRDefault="00351D2C">
      <w:r>
        <w:separator/>
      </w:r>
    </w:p>
  </w:footnote>
  <w:footnote w:type="continuationSeparator" w:id="0">
    <w:p w:rsidR="00351D2C" w:rsidRDefault="00351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857" w:rsidRDefault="008E202A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-353695</wp:posOffset>
          </wp:positionV>
          <wp:extent cx="1508125" cy="1094740"/>
          <wp:effectExtent l="0" t="0" r="0" b="0"/>
          <wp:wrapNone/>
          <wp:docPr id="1" name="圖片 1" descr="2020年逆風新LOGO樣式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0年逆風新LOGO樣式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81C"/>
    <w:multiLevelType w:val="hybridMultilevel"/>
    <w:tmpl w:val="126E88AC"/>
    <w:lvl w:ilvl="0" w:tplc="46AA5B5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9B16CC"/>
    <w:multiLevelType w:val="hybridMultilevel"/>
    <w:tmpl w:val="4426EF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470E33"/>
    <w:multiLevelType w:val="hybridMultilevel"/>
    <w:tmpl w:val="F9526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56E65"/>
    <w:multiLevelType w:val="hybridMultilevel"/>
    <w:tmpl w:val="D5BADB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3401CB"/>
    <w:multiLevelType w:val="hybridMultilevel"/>
    <w:tmpl w:val="8DD6DDBE"/>
    <w:lvl w:ilvl="0" w:tplc="3CEEF62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EF974BE"/>
    <w:multiLevelType w:val="hybridMultilevel"/>
    <w:tmpl w:val="0060C088"/>
    <w:lvl w:ilvl="0" w:tplc="9A8A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82812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75048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C2B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89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E09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E8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228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80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FE1"/>
    <w:multiLevelType w:val="hybridMultilevel"/>
    <w:tmpl w:val="2280FEC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2391027"/>
    <w:multiLevelType w:val="hybridMultilevel"/>
    <w:tmpl w:val="9390A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A41D57"/>
    <w:multiLevelType w:val="hybridMultilevel"/>
    <w:tmpl w:val="431E4750"/>
    <w:lvl w:ilvl="0" w:tplc="A1D293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0B2511"/>
    <w:multiLevelType w:val="hybridMultilevel"/>
    <w:tmpl w:val="CB726F1A"/>
    <w:lvl w:ilvl="0" w:tplc="5908E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A278DC"/>
    <w:multiLevelType w:val="hybridMultilevel"/>
    <w:tmpl w:val="D61C69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C583B50"/>
    <w:multiLevelType w:val="hybridMultilevel"/>
    <w:tmpl w:val="471438DC"/>
    <w:lvl w:ilvl="0" w:tplc="D494D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01344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6FC2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A3B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2B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40B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1266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62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13B55"/>
    <w:multiLevelType w:val="hybridMultilevel"/>
    <w:tmpl w:val="CBDC45D2"/>
    <w:lvl w:ilvl="0" w:tplc="EEAE0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Bk" w:hAnsi="Futura Bk" w:hint="default"/>
      </w:rPr>
    </w:lvl>
    <w:lvl w:ilvl="1" w:tplc="F02C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Bk" w:hAnsi="Futura Bk" w:hint="default"/>
      </w:rPr>
    </w:lvl>
    <w:lvl w:ilvl="2" w:tplc="5142C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Bk" w:hAnsi="Futura Bk" w:hint="default"/>
      </w:rPr>
    </w:lvl>
    <w:lvl w:ilvl="3" w:tplc="8166C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Bk" w:hAnsi="Futura Bk" w:hint="default"/>
      </w:rPr>
    </w:lvl>
    <w:lvl w:ilvl="4" w:tplc="51802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Bk" w:hAnsi="Futura Bk" w:hint="default"/>
      </w:rPr>
    </w:lvl>
    <w:lvl w:ilvl="5" w:tplc="E9B41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Bk" w:hAnsi="Futura Bk" w:hint="default"/>
      </w:rPr>
    </w:lvl>
    <w:lvl w:ilvl="6" w:tplc="35CAF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Bk" w:hAnsi="Futura Bk" w:hint="default"/>
      </w:rPr>
    </w:lvl>
    <w:lvl w:ilvl="7" w:tplc="9446B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Bk" w:hAnsi="Futura Bk" w:hint="default"/>
      </w:rPr>
    </w:lvl>
    <w:lvl w:ilvl="8" w:tplc="F6269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Bk" w:hAnsi="Futura Bk" w:hint="default"/>
      </w:rPr>
    </w:lvl>
  </w:abstractNum>
  <w:abstractNum w:abstractNumId="13" w15:restartNumberingAfterBreak="0">
    <w:nsid w:val="5593373A"/>
    <w:multiLevelType w:val="hybridMultilevel"/>
    <w:tmpl w:val="88AEF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9709EF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C14866"/>
    <w:multiLevelType w:val="hybridMultilevel"/>
    <w:tmpl w:val="081C5C12"/>
    <w:lvl w:ilvl="0" w:tplc="62B634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39E6402">
      <w:start w:val="3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667B43A5"/>
    <w:multiLevelType w:val="hybridMultilevel"/>
    <w:tmpl w:val="9DE293A4"/>
    <w:lvl w:ilvl="0" w:tplc="69904E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A85C34"/>
    <w:multiLevelType w:val="hybridMultilevel"/>
    <w:tmpl w:val="EEF6D54E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7"/>
    <w:rsid w:val="00004466"/>
    <w:rsid w:val="000074F9"/>
    <w:rsid w:val="0002075D"/>
    <w:rsid w:val="00025418"/>
    <w:rsid w:val="0002623E"/>
    <w:rsid w:val="00026376"/>
    <w:rsid w:val="00026532"/>
    <w:rsid w:val="000272F5"/>
    <w:rsid w:val="00030D10"/>
    <w:rsid w:val="00030D75"/>
    <w:rsid w:val="00032833"/>
    <w:rsid w:val="00032EC5"/>
    <w:rsid w:val="00034278"/>
    <w:rsid w:val="000348B6"/>
    <w:rsid w:val="000353FB"/>
    <w:rsid w:val="00036DC0"/>
    <w:rsid w:val="00037AB6"/>
    <w:rsid w:val="00040D87"/>
    <w:rsid w:val="000444F3"/>
    <w:rsid w:val="00045333"/>
    <w:rsid w:val="00046971"/>
    <w:rsid w:val="00046AFF"/>
    <w:rsid w:val="0004720A"/>
    <w:rsid w:val="00052A3D"/>
    <w:rsid w:val="000548D6"/>
    <w:rsid w:val="000564F6"/>
    <w:rsid w:val="00056900"/>
    <w:rsid w:val="00061A9F"/>
    <w:rsid w:val="00063604"/>
    <w:rsid w:val="000652B5"/>
    <w:rsid w:val="00066E75"/>
    <w:rsid w:val="00071264"/>
    <w:rsid w:val="000755EC"/>
    <w:rsid w:val="000802A6"/>
    <w:rsid w:val="000869CB"/>
    <w:rsid w:val="00087D2A"/>
    <w:rsid w:val="00090934"/>
    <w:rsid w:val="00093A25"/>
    <w:rsid w:val="00095D3F"/>
    <w:rsid w:val="00096429"/>
    <w:rsid w:val="000A085B"/>
    <w:rsid w:val="000A1619"/>
    <w:rsid w:val="000A3F4B"/>
    <w:rsid w:val="000A4D99"/>
    <w:rsid w:val="000A5263"/>
    <w:rsid w:val="000A5742"/>
    <w:rsid w:val="000A777E"/>
    <w:rsid w:val="000B03A7"/>
    <w:rsid w:val="000B440F"/>
    <w:rsid w:val="000B562B"/>
    <w:rsid w:val="000B64F8"/>
    <w:rsid w:val="000B68DA"/>
    <w:rsid w:val="000B6BD7"/>
    <w:rsid w:val="000C0D85"/>
    <w:rsid w:val="000C5040"/>
    <w:rsid w:val="000D04F3"/>
    <w:rsid w:val="000D0C60"/>
    <w:rsid w:val="000D29A7"/>
    <w:rsid w:val="000D767F"/>
    <w:rsid w:val="000D7D42"/>
    <w:rsid w:val="000E475C"/>
    <w:rsid w:val="000E6820"/>
    <w:rsid w:val="000F70D1"/>
    <w:rsid w:val="00101661"/>
    <w:rsid w:val="001041EB"/>
    <w:rsid w:val="001046F5"/>
    <w:rsid w:val="00107DE1"/>
    <w:rsid w:val="00113176"/>
    <w:rsid w:val="001139EF"/>
    <w:rsid w:val="001142B7"/>
    <w:rsid w:val="00123E3C"/>
    <w:rsid w:val="00124972"/>
    <w:rsid w:val="00131E63"/>
    <w:rsid w:val="0013328C"/>
    <w:rsid w:val="00141BE3"/>
    <w:rsid w:val="001420B4"/>
    <w:rsid w:val="00143E33"/>
    <w:rsid w:val="00145D34"/>
    <w:rsid w:val="0015059A"/>
    <w:rsid w:val="00152173"/>
    <w:rsid w:val="00154C2F"/>
    <w:rsid w:val="00162246"/>
    <w:rsid w:val="0016706A"/>
    <w:rsid w:val="00172F88"/>
    <w:rsid w:val="00173470"/>
    <w:rsid w:val="0017401D"/>
    <w:rsid w:val="00174490"/>
    <w:rsid w:val="001748E7"/>
    <w:rsid w:val="00175B60"/>
    <w:rsid w:val="001774E6"/>
    <w:rsid w:val="00177C18"/>
    <w:rsid w:val="00191900"/>
    <w:rsid w:val="0019221E"/>
    <w:rsid w:val="00194B69"/>
    <w:rsid w:val="001953D5"/>
    <w:rsid w:val="001966B9"/>
    <w:rsid w:val="00197DBE"/>
    <w:rsid w:val="001A5539"/>
    <w:rsid w:val="001B3CA4"/>
    <w:rsid w:val="001B4469"/>
    <w:rsid w:val="001C6C70"/>
    <w:rsid w:val="001C7A9E"/>
    <w:rsid w:val="001D4EEF"/>
    <w:rsid w:val="001D551D"/>
    <w:rsid w:val="001D6782"/>
    <w:rsid w:val="001D71A8"/>
    <w:rsid w:val="001E268B"/>
    <w:rsid w:val="001E579D"/>
    <w:rsid w:val="001E5C19"/>
    <w:rsid w:val="001F0383"/>
    <w:rsid w:val="001F14B0"/>
    <w:rsid w:val="001F2098"/>
    <w:rsid w:val="001F25D3"/>
    <w:rsid w:val="001F7C40"/>
    <w:rsid w:val="00203423"/>
    <w:rsid w:val="00204B4C"/>
    <w:rsid w:val="00204CF6"/>
    <w:rsid w:val="0021051C"/>
    <w:rsid w:val="002237D7"/>
    <w:rsid w:val="00225A78"/>
    <w:rsid w:val="00225CE9"/>
    <w:rsid w:val="0023249C"/>
    <w:rsid w:val="0023511A"/>
    <w:rsid w:val="00243107"/>
    <w:rsid w:val="00250F6C"/>
    <w:rsid w:val="002560DD"/>
    <w:rsid w:val="002564D5"/>
    <w:rsid w:val="00256657"/>
    <w:rsid w:val="002577C6"/>
    <w:rsid w:val="002630E5"/>
    <w:rsid w:val="00266294"/>
    <w:rsid w:val="00273261"/>
    <w:rsid w:val="00276427"/>
    <w:rsid w:val="002811C4"/>
    <w:rsid w:val="00284EA9"/>
    <w:rsid w:val="00286A34"/>
    <w:rsid w:val="00286A4C"/>
    <w:rsid w:val="00286CBC"/>
    <w:rsid w:val="00287488"/>
    <w:rsid w:val="00290C2B"/>
    <w:rsid w:val="00291160"/>
    <w:rsid w:val="002920F2"/>
    <w:rsid w:val="002A02B4"/>
    <w:rsid w:val="002A1D62"/>
    <w:rsid w:val="002A3246"/>
    <w:rsid w:val="002A6DE0"/>
    <w:rsid w:val="002B11C8"/>
    <w:rsid w:val="002B5D86"/>
    <w:rsid w:val="002B64DA"/>
    <w:rsid w:val="002C00E8"/>
    <w:rsid w:val="002C2B0B"/>
    <w:rsid w:val="002C3A32"/>
    <w:rsid w:val="002D08DD"/>
    <w:rsid w:val="002D399D"/>
    <w:rsid w:val="002D762C"/>
    <w:rsid w:val="002D7675"/>
    <w:rsid w:val="002E27EF"/>
    <w:rsid w:val="002E49B0"/>
    <w:rsid w:val="002E6F10"/>
    <w:rsid w:val="002F39D0"/>
    <w:rsid w:val="002F39E3"/>
    <w:rsid w:val="00306C5C"/>
    <w:rsid w:val="00314E5A"/>
    <w:rsid w:val="00317248"/>
    <w:rsid w:val="00320E6A"/>
    <w:rsid w:val="0032181D"/>
    <w:rsid w:val="00322AEF"/>
    <w:rsid w:val="00330D15"/>
    <w:rsid w:val="00330FB3"/>
    <w:rsid w:val="00331E3B"/>
    <w:rsid w:val="00337114"/>
    <w:rsid w:val="003458B9"/>
    <w:rsid w:val="0034640F"/>
    <w:rsid w:val="003474A9"/>
    <w:rsid w:val="003511E6"/>
    <w:rsid w:val="00351D2C"/>
    <w:rsid w:val="0035664A"/>
    <w:rsid w:val="00361AF9"/>
    <w:rsid w:val="00364154"/>
    <w:rsid w:val="0036451F"/>
    <w:rsid w:val="00374D8E"/>
    <w:rsid w:val="00381B83"/>
    <w:rsid w:val="003830F5"/>
    <w:rsid w:val="003846EB"/>
    <w:rsid w:val="003847C3"/>
    <w:rsid w:val="003857F1"/>
    <w:rsid w:val="00386157"/>
    <w:rsid w:val="00392E73"/>
    <w:rsid w:val="00393F5F"/>
    <w:rsid w:val="003A03C5"/>
    <w:rsid w:val="003A3919"/>
    <w:rsid w:val="003A4636"/>
    <w:rsid w:val="003A5D1D"/>
    <w:rsid w:val="003A5DF3"/>
    <w:rsid w:val="003A6FBF"/>
    <w:rsid w:val="003C1F59"/>
    <w:rsid w:val="003C5E90"/>
    <w:rsid w:val="003C693F"/>
    <w:rsid w:val="003D3216"/>
    <w:rsid w:val="003D6CB0"/>
    <w:rsid w:val="003E0544"/>
    <w:rsid w:val="003E0E01"/>
    <w:rsid w:val="003E1E8D"/>
    <w:rsid w:val="003F12F7"/>
    <w:rsid w:val="00401AC2"/>
    <w:rsid w:val="00410366"/>
    <w:rsid w:val="00411F64"/>
    <w:rsid w:val="00416D49"/>
    <w:rsid w:val="0042054D"/>
    <w:rsid w:val="00424A05"/>
    <w:rsid w:val="00425478"/>
    <w:rsid w:val="00426E70"/>
    <w:rsid w:val="004305E0"/>
    <w:rsid w:val="00430C10"/>
    <w:rsid w:val="00432303"/>
    <w:rsid w:val="00440B3E"/>
    <w:rsid w:val="00440BE2"/>
    <w:rsid w:val="00456957"/>
    <w:rsid w:val="00460264"/>
    <w:rsid w:val="004707C0"/>
    <w:rsid w:val="004754AC"/>
    <w:rsid w:val="004807B4"/>
    <w:rsid w:val="00485ECB"/>
    <w:rsid w:val="004877F1"/>
    <w:rsid w:val="004904B3"/>
    <w:rsid w:val="00492731"/>
    <w:rsid w:val="004948CB"/>
    <w:rsid w:val="004A3785"/>
    <w:rsid w:val="004A4D49"/>
    <w:rsid w:val="004C1F52"/>
    <w:rsid w:val="004D2B67"/>
    <w:rsid w:val="004D4052"/>
    <w:rsid w:val="004D63AC"/>
    <w:rsid w:val="004E3597"/>
    <w:rsid w:val="004E52B3"/>
    <w:rsid w:val="004E5A00"/>
    <w:rsid w:val="004E5E0C"/>
    <w:rsid w:val="004E64D0"/>
    <w:rsid w:val="004F5727"/>
    <w:rsid w:val="004F578D"/>
    <w:rsid w:val="004F65AD"/>
    <w:rsid w:val="00502A48"/>
    <w:rsid w:val="0051116F"/>
    <w:rsid w:val="005123E7"/>
    <w:rsid w:val="00516AA6"/>
    <w:rsid w:val="00517B75"/>
    <w:rsid w:val="0052099D"/>
    <w:rsid w:val="005256EB"/>
    <w:rsid w:val="00531391"/>
    <w:rsid w:val="005320A4"/>
    <w:rsid w:val="0053213C"/>
    <w:rsid w:val="00535D09"/>
    <w:rsid w:val="00542ED3"/>
    <w:rsid w:val="0055008D"/>
    <w:rsid w:val="00550E5A"/>
    <w:rsid w:val="00551C57"/>
    <w:rsid w:val="0056087A"/>
    <w:rsid w:val="00563BFB"/>
    <w:rsid w:val="00564206"/>
    <w:rsid w:val="00564EF7"/>
    <w:rsid w:val="005730DD"/>
    <w:rsid w:val="00576AE3"/>
    <w:rsid w:val="00583F09"/>
    <w:rsid w:val="005845C1"/>
    <w:rsid w:val="0058791F"/>
    <w:rsid w:val="0059377B"/>
    <w:rsid w:val="005944E0"/>
    <w:rsid w:val="00594B5F"/>
    <w:rsid w:val="00595611"/>
    <w:rsid w:val="005A2C91"/>
    <w:rsid w:val="005A3D56"/>
    <w:rsid w:val="005A49CA"/>
    <w:rsid w:val="005A6EAA"/>
    <w:rsid w:val="005A7703"/>
    <w:rsid w:val="005B0FF7"/>
    <w:rsid w:val="005B3E67"/>
    <w:rsid w:val="005B54C4"/>
    <w:rsid w:val="005B5845"/>
    <w:rsid w:val="005B6883"/>
    <w:rsid w:val="005C3973"/>
    <w:rsid w:val="005C402A"/>
    <w:rsid w:val="005C4D50"/>
    <w:rsid w:val="005C5088"/>
    <w:rsid w:val="005D480C"/>
    <w:rsid w:val="005D508A"/>
    <w:rsid w:val="005D7200"/>
    <w:rsid w:val="005E6EC1"/>
    <w:rsid w:val="005F044C"/>
    <w:rsid w:val="005F2804"/>
    <w:rsid w:val="005F2E88"/>
    <w:rsid w:val="005F4C75"/>
    <w:rsid w:val="005F51D3"/>
    <w:rsid w:val="005F6B28"/>
    <w:rsid w:val="006001FC"/>
    <w:rsid w:val="0062194B"/>
    <w:rsid w:val="00621A66"/>
    <w:rsid w:val="00621D36"/>
    <w:rsid w:val="00624149"/>
    <w:rsid w:val="00624981"/>
    <w:rsid w:val="00630705"/>
    <w:rsid w:val="0063118A"/>
    <w:rsid w:val="00640D99"/>
    <w:rsid w:val="00650F28"/>
    <w:rsid w:val="006553B7"/>
    <w:rsid w:val="006618BD"/>
    <w:rsid w:val="0066720F"/>
    <w:rsid w:val="0067032B"/>
    <w:rsid w:val="00673F5C"/>
    <w:rsid w:val="00674DEB"/>
    <w:rsid w:val="006842A3"/>
    <w:rsid w:val="00692B17"/>
    <w:rsid w:val="00692F52"/>
    <w:rsid w:val="006951D1"/>
    <w:rsid w:val="006966AD"/>
    <w:rsid w:val="006A0ED7"/>
    <w:rsid w:val="006A3EA4"/>
    <w:rsid w:val="006A7A37"/>
    <w:rsid w:val="006A7B19"/>
    <w:rsid w:val="006B02C5"/>
    <w:rsid w:val="006B19FE"/>
    <w:rsid w:val="006B1D68"/>
    <w:rsid w:val="006B553E"/>
    <w:rsid w:val="006B72A9"/>
    <w:rsid w:val="006C063A"/>
    <w:rsid w:val="006C0EC8"/>
    <w:rsid w:val="006C1CA5"/>
    <w:rsid w:val="006C231D"/>
    <w:rsid w:val="006C5946"/>
    <w:rsid w:val="006C6991"/>
    <w:rsid w:val="006D2720"/>
    <w:rsid w:val="006D31E6"/>
    <w:rsid w:val="006D59A5"/>
    <w:rsid w:val="006E415A"/>
    <w:rsid w:val="006E46C2"/>
    <w:rsid w:val="006F2F0E"/>
    <w:rsid w:val="006F35FB"/>
    <w:rsid w:val="006F3E28"/>
    <w:rsid w:val="006F6CFF"/>
    <w:rsid w:val="006F772B"/>
    <w:rsid w:val="00701E1A"/>
    <w:rsid w:val="00702AA6"/>
    <w:rsid w:val="007173FA"/>
    <w:rsid w:val="007177E8"/>
    <w:rsid w:val="007232CA"/>
    <w:rsid w:val="00732BE1"/>
    <w:rsid w:val="007342EC"/>
    <w:rsid w:val="00735126"/>
    <w:rsid w:val="00744B35"/>
    <w:rsid w:val="00746B1C"/>
    <w:rsid w:val="007479D0"/>
    <w:rsid w:val="00751C45"/>
    <w:rsid w:val="00752301"/>
    <w:rsid w:val="00752B43"/>
    <w:rsid w:val="00752BB0"/>
    <w:rsid w:val="00757DF6"/>
    <w:rsid w:val="00762644"/>
    <w:rsid w:val="00762B0C"/>
    <w:rsid w:val="00762F39"/>
    <w:rsid w:val="00765757"/>
    <w:rsid w:val="00766DEB"/>
    <w:rsid w:val="00772B04"/>
    <w:rsid w:val="007734BC"/>
    <w:rsid w:val="00773A37"/>
    <w:rsid w:val="007803E9"/>
    <w:rsid w:val="00781360"/>
    <w:rsid w:val="00785998"/>
    <w:rsid w:val="00787233"/>
    <w:rsid w:val="007874E1"/>
    <w:rsid w:val="007A18ED"/>
    <w:rsid w:val="007A5BF5"/>
    <w:rsid w:val="007A7A3E"/>
    <w:rsid w:val="007B2CF6"/>
    <w:rsid w:val="007D0860"/>
    <w:rsid w:val="007D5FE6"/>
    <w:rsid w:val="007E1F5D"/>
    <w:rsid w:val="007E70F5"/>
    <w:rsid w:val="00801F47"/>
    <w:rsid w:val="00806F0B"/>
    <w:rsid w:val="00812097"/>
    <w:rsid w:val="00814FE6"/>
    <w:rsid w:val="008169A0"/>
    <w:rsid w:val="008216DE"/>
    <w:rsid w:val="008217B8"/>
    <w:rsid w:val="00821AC7"/>
    <w:rsid w:val="00822367"/>
    <w:rsid w:val="008326C0"/>
    <w:rsid w:val="00837BFE"/>
    <w:rsid w:val="00840B43"/>
    <w:rsid w:val="00840C0B"/>
    <w:rsid w:val="008429B6"/>
    <w:rsid w:val="0084456B"/>
    <w:rsid w:val="00845302"/>
    <w:rsid w:val="0084652C"/>
    <w:rsid w:val="00846B7D"/>
    <w:rsid w:val="00855130"/>
    <w:rsid w:val="0086137E"/>
    <w:rsid w:val="00862277"/>
    <w:rsid w:val="00865819"/>
    <w:rsid w:val="00874E47"/>
    <w:rsid w:val="008909C7"/>
    <w:rsid w:val="0089237E"/>
    <w:rsid w:val="00897C85"/>
    <w:rsid w:val="008A125B"/>
    <w:rsid w:val="008A5DE2"/>
    <w:rsid w:val="008A7A74"/>
    <w:rsid w:val="008B075E"/>
    <w:rsid w:val="008B0F37"/>
    <w:rsid w:val="008B4122"/>
    <w:rsid w:val="008B51C2"/>
    <w:rsid w:val="008B5E56"/>
    <w:rsid w:val="008C54EA"/>
    <w:rsid w:val="008C60D9"/>
    <w:rsid w:val="008C6C30"/>
    <w:rsid w:val="008C7282"/>
    <w:rsid w:val="008D6CEC"/>
    <w:rsid w:val="008E1857"/>
    <w:rsid w:val="008E1A3B"/>
    <w:rsid w:val="008E202A"/>
    <w:rsid w:val="008E3D0B"/>
    <w:rsid w:val="008E4701"/>
    <w:rsid w:val="008E655F"/>
    <w:rsid w:val="008E6C98"/>
    <w:rsid w:val="008E7688"/>
    <w:rsid w:val="008F1CA2"/>
    <w:rsid w:val="008F4C23"/>
    <w:rsid w:val="008F60B1"/>
    <w:rsid w:val="008F621D"/>
    <w:rsid w:val="008F7367"/>
    <w:rsid w:val="009022BD"/>
    <w:rsid w:val="00913C9B"/>
    <w:rsid w:val="009217E1"/>
    <w:rsid w:val="00923FB4"/>
    <w:rsid w:val="009258FD"/>
    <w:rsid w:val="00925FDB"/>
    <w:rsid w:val="00927C44"/>
    <w:rsid w:val="009321F1"/>
    <w:rsid w:val="00934600"/>
    <w:rsid w:val="00945047"/>
    <w:rsid w:val="0094765E"/>
    <w:rsid w:val="00951A15"/>
    <w:rsid w:val="00952B19"/>
    <w:rsid w:val="009537BA"/>
    <w:rsid w:val="0095568B"/>
    <w:rsid w:val="00956161"/>
    <w:rsid w:val="009603CB"/>
    <w:rsid w:val="009618F6"/>
    <w:rsid w:val="00970E7F"/>
    <w:rsid w:val="0097217E"/>
    <w:rsid w:val="0097307E"/>
    <w:rsid w:val="0097367E"/>
    <w:rsid w:val="00977FC3"/>
    <w:rsid w:val="0098141E"/>
    <w:rsid w:val="009829DC"/>
    <w:rsid w:val="00983564"/>
    <w:rsid w:val="00985DA9"/>
    <w:rsid w:val="00986D4D"/>
    <w:rsid w:val="009908DF"/>
    <w:rsid w:val="009908FE"/>
    <w:rsid w:val="00991164"/>
    <w:rsid w:val="009A51B3"/>
    <w:rsid w:val="009A5A65"/>
    <w:rsid w:val="009A6F99"/>
    <w:rsid w:val="009B1289"/>
    <w:rsid w:val="009B132E"/>
    <w:rsid w:val="009B5E3B"/>
    <w:rsid w:val="009C28E4"/>
    <w:rsid w:val="009C390A"/>
    <w:rsid w:val="009C5E4E"/>
    <w:rsid w:val="009C7489"/>
    <w:rsid w:val="009D3B91"/>
    <w:rsid w:val="009E28C0"/>
    <w:rsid w:val="009F1FB7"/>
    <w:rsid w:val="009F6899"/>
    <w:rsid w:val="00A16139"/>
    <w:rsid w:val="00A1650C"/>
    <w:rsid w:val="00A22DCF"/>
    <w:rsid w:val="00A2473D"/>
    <w:rsid w:val="00A2514A"/>
    <w:rsid w:val="00A35784"/>
    <w:rsid w:val="00A376E5"/>
    <w:rsid w:val="00A43F53"/>
    <w:rsid w:val="00A4755E"/>
    <w:rsid w:val="00A5028C"/>
    <w:rsid w:val="00A54C20"/>
    <w:rsid w:val="00A56F6E"/>
    <w:rsid w:val="00A6392C"/>
    <w:rsid w:val="00A66B47"/>
    <w:rsid w:val="00A7019C"/>
    <w:rsid w:val="00A70658"/>
    <w:rsid w:val="00A70C32"/>
    <w:rsid w:val="00A72DE9"/>
    <w:rsid w:val="00A75772"/>
    <w:rsid w:val="00A758B4"/>
    <w:rsid w:val="00A808FA"/>
    <w:rsid w:val="00A944D7"/>
    <w:rsid w:val="00A97160"/>
    <w:rsid w:val="00A975B8"/>
    <w:rsid w:val="00AA2A76"/>
    <w:rsid w:val="00AE5DF3"/>
    <w:rsid w:val="00AF3D71"/>
    <w:rsid w:val="00AF799C"/>
    <w:rsid w:val="00B00C99"/>
    <w:rsid w:val="00B01DBB"/>
    <w:rsid w:val="00B02932"/>
    <w:rsid w:val="00B04BD9"/>
    <w:rsid w:val="00B0503A"/>
    <w:rsid w:val="00B05368"/>
    <w:rsid w:val="00B06329"/>
    <w:rsid w:val="00B259CE"/>
    <w:rsid w:val="00B30136"/>
    <w:rsid w:val="00B31CEB"/>
    <w:rsid w:val="00B33292"/>
    <w:rsid w:val="00B3399B"/>
    <w:rsid w:val="00B37053"/>
    <w:rsid w:val="00B4223B"/>
    <w:rsid w:val="00B4587C"/>
    <w:rsid w:val="00B47249"/>
    <w:rsid w:val="00B54DD9"/>
    <w:rsid w:val="00B55B0A"/>
    <w:rsid w:val="00B56C62"/>
    <w:rsid w:val="00B5717A"/>
    <w:rsid w:val="00B57D49"/>
    <w:rsid w:val="00B61EA2"/>
    <w:rsid w:val="00B65931"/>
    <w:rsid w:val="00B661E0"/>
    <w:rsid w:val="00B66B7A"/>
    <w:rsid w:val="00B6765A"/>
    <w:rsid w:val="00B74E2B"/>
    <w:rsid w:val="00B754FA"/>
    <w:rsid w:val="00B75717"/>
    <w:rsid w:val="00B8341D"/>
    <w:rsid w:val="00B84CDD"/>
    <w:rsid w:val="00B85213"/>
    <w:rsid w:val="00B864ED"/>
    <w:rsid w:val="00B9211D"/>
    <w:rsid w:val="00B94D5C"/>
    <w:rsid w:val="00B96FAF"/>
    <w:rsid w:val="00B97E34"/>
    <w:rsid w:val="00BA3E03"/>
    <w:rsid w:val="00BB2321"/>
    <w:rsid w:val="00BB2B7F"/>
    <w:rsid w:val="00BB7C33"/>
    <w:rsid w:val="00BC1C5E"/>
    <w:rsid w:val="00BC2C8E"/>
    <w:rsid w:val="00BC2F51"/>
    <w:rsid w:val="00BD1635"/>
    <w:rsid w:val="00BD3CCF"/>
    <w:rsid w:val="00BE4CE3"/>
    <w:rsid w:val="00BE626C"/>
    <w:rsid w:val="00BF03E7"/>
    <w:rsid w:val="00BF1830"/>
    <w:rsid w:val="00BF3300"/>
    <w:rsid w:val="00BF358E"/>
    <w:rsid w:val="00BF3DFD"/>
    <w:rsid w:val="00BF57E3"/>
    <w:rsid w:val="00BF79C9"/>
    <w:rsid w:val="00C020A2"/>
    <w:rsid w:val="00C10693"/>
    <w:rsid w:val="00C1071A"/>
    <w:rsid w:val="00C11348"/>
    <w:rsid w:val="00C119A3"/>
    <w:rsid w:val="00C14E8D"/>
    <w:rsid w:val="00C158FA"/>
    <w:rsid w:val="00C165C4"/>
    <w:rsid w:val="00C16A20"/>
    <w:rsid w:val="00C22E89"/>
    <w:rsid w:val="00C2465D"/>
    <w:rsid w:val="00C262EC"/>
    <w:rsid w:val="00C26334"/>
    <w:rsid w:val="00C26848"/>
    <w:rsid w:val="00C30933"/>
    <w:rsid w:val="00C34CF2"/>
    <w:rsid w:val="00C3591A"/>
    <w:rsid w:val="00C35C7B"/>
    <w:rsid w:val="00C370A1"/>
    <w:rsid w:val="00C47934"/>
    <w:rsid w:val="00C520D2"/>
    <w:rsid w:val="00C53597"/>
    <w:rsid w:val="00C542E4"/>
    <w:rsid w:val="00C577F8"/>
    <w:rsid w:val="00C614AC"/>
    <w:rsid w:val="00C61D86"/>
    <w:rsid w:val="00C6306D"/>
    <w:rsid w:val="00C65BF4"/>
    <w:rsid w:val="00C6715F"/>
    <w:rsid w:val="00C67B22"/>
    <w:rsid w:val="00C71360"/>
    <w:rsid w:val="00C7666A"/>
    <w:rsid w:val="00C811B3"/>
    <w:rsid w:val="00C87873"/>
    <w:rsid w:val="00C9136B"/>
    <w:rsid w:val="00CA3139"/>
    <w:rsid w:val="00CA4169"/>
    <w:rsid w:val="00CA4D3C"/>
    <w:rsid w:val="00CA5522"/>
    <w:rsid w:val="00CA7247"/>
    <w:rsid w:val="00CB0723"/>
    <w:rsid w:val="00CB258E"/>
    <w:rsid w:val="00CB5521"/>
    <w:rsid w:val="00CB7C30"/>
    <w:rsid w:val="00CD1B90"/>
    <w:rsid w:val="00CE0956"/>
    <w:rsid w:val="00CE4BF6"/>
    <w:rsid w:val="00CE5EC8"/>
    <w:rsid w:val="00CF490C"/>
    <w:rsid w:val="00CF4DB0"/>
    <w:rsid w:val="00CF63D4"/>
    <w:rsid w:val="00D01B76"/>
    <w:rsid w:val="00D022C1"/>
    <w:rsid w:val="00D04502"/>
    <w:rsid w:val="00D14C16"/>
    <w:rsid w:val="00D152BE"/>
    <w:rsid w:val="00D174F0"/>
    <w:rsid w:val="00D176C8"/>
    <w:rsid w:val="00D17E5E"/>
    <w:rsid w:val="00D2262E"/>
    <w:rsid w:val="00D2366E"/>
    <w:rsid w:val="00D2480E"/>
    <w:rsid w:val="00D26939"/>
    <w:rsid w:val="00D42566"/>
    <w:rsid w:val="00D477BD"/>
    <w:rsid w:val="00D511D7"/>
    <w:rsid w:val="00D62E86"/>
    <w:rsid w:val="00D6645C"/>
    <w:rsid w:val="00D66604"/>
    <w:rsid w:val="00D73473"/>
    <w:rsid w:val="00D76D1B"/>
    <w:rsid w:val="00D8070D"/>
    <w:rsid w:val="00D83B93"/>
    <w:rsid w:val="00D92D80"/>
    <w:rsid w:val="00D9587A"/>
    <w:rsid w:val="00D95F7F"/>
    <w:rsid w:val="00D9795D"/>
    <w:rsid w:val="00DA3FDC"/>
    <w:rsid w:val="00DA5017"/>
    <w:rsid w:val="00DB0C51"/>
    <w:rsid w:val="00DB4FFF"/>
    <w:rsid w:val="00DB59A6"/>
    <w:rsid w:val="00DB5BEE"/>
    <w:rsid w:val="00DB78E8"/>
    <w:rsid w:val="00DC0425"/>
    <w:rsid w:val="00DC215A"/>
    <w:rsid w:val="00DC350A"/>
    <w:rsid w:val="00DD29F9"/>
    <w:rsid w:val="00DD644B"/>
    <w:rsid w:val="00DD79B3"/>
    <w:rsid w:val="00DF3D3C"/>
    <w:rsid w:val="00DF492C"/>
    <w:rsid w:val="00DF7780"/>
    <w:rsid w:val="00E01E3A"/>
    <w:rsid w:val="00E06076"/>
    <w:rsid w:val="00E109F1"/>
    <w:rsid w:val="00E12D57"/>
    <w:rsid w:val="00E21F32"/>
    <w:rsid w:val="00E23A6E"/>
    <w:rsid w:val="00E25F62"/>
    <w:rsid w:val="00E3211C"/>
    <w:rsid w:val="00E3231B"/>
    <w:rsid w:val="00E32B47"/>
    <w:rsid w:val="00E442DB"/>
    <w:rsid w:val="00E52A70"/>
    <w:rsid w:val="00E52BFB"/>
    <w:rsid w:val="00E550BD"/>
    <w:rsid w:val="00E630F6"/>
    <w:rsid w:val="00E65030"/>
    <w:rsid w:val="00E66794"/>
    <w:rsid w:val="00E673FA"/>
    <w:rsid w:val="00E75545"/>
    <w:rsid w:val="00E774B6"/>
    <w:rsid w:val="00E878A4"/>
    <w:rsid w:val="00E96FF8"/>
    <w:rsid w:val="00EA6BB2"/>
    <w:rsid w:val="00EB11E0"/>
    <w:rsid w:val="00EB272A"/>
    <w:rsid w:val="00EB5425"/>
    <w:rsid w:val="00ED12C9"/>
    <w:rsid w:val="00ED2807"/>
    <w:rsid w:val="00ED2860"/>
    <w:rsid w:val="00EF587C"/>
    <w:rsid w:val="00EF5F50"/>
    <w:rsid w:val="00EF5FA9"/>
    <w:rsid w:val="00EF6C0F"/>
    <w:rsid w:val="00EF6DC2"/>
    <w:rsid w:val="00EF74EA"/>
    <w:rsid w:val="00F03C60"/>
    <w:rsid w:val="00F0507E"/>
    <w:rsid w:val="00F052E8"/>
    <w:rsid w:val="00F06C78"/>
    <w:rsid w:val="00F15B1C"/>
    <w:rsid w:val="00F165C3"/>
    <w:rsid w:val="00F20ED7"/>
    <w:rsid w:val="00F400AE"/>
    <w:rsid w:val="00F402A4"/>
    <w:rsid w:val="00F422A7"/>
    <w:rsid w:val="00F42698"/>
    <w:rsid w:val="00F432BC"/>
    <w:rsid w:val="00F459A4"/>
    <w:rsid w:val="00F47042"/>
    <w:rsid w:val="00F62E55"/>
    <w:rsid w:val="00F6543A"/>
    <w:rsid w:val="00F663F5"/>
    <w:rsid w:val="00F706CE"/>
    <w:rsid w:val="00F7081D"/>
    <w:rsid w:val="00F73BF8"/>
    <w:rsid w:val="00F73DF1"/>
    <w:rsid w:val="00F9059D"/>
    <w:rsid w:val="00F91507"/>
    <w:rsid w:val="00F92A03"/>
    <w:rsid w:val="00F94C8F"/>
    <w:rsid w:val="00FA23C7"/>
    <w:rsid w:val="00FA766A"/>
    <w:rsid w:val="00FB38AB"/>
    <w:rsid w:val="00FB5B01"/>
    <w:rsid w:val="00FC26F5"/>
    <w:rsid w:val="00FC41FD"/>
    <w:rsid w:val="00FC7690"/>
    <w:rsid w:val="00FD5C6D"/>
    <w:rsid w:val="00FD75B3"/>
    <w:rsid w:val="00FE2B96"/>
    <w:rsid w:val="00FE45B8"/>
    <w:rsid w:val="00FE4CA5"/>
    <w:rsid w:val="00FE5BB9"/>
    <w:rsid w:val="00FE7ED0"/>
    <w:rsid w:val="00FF07C4"/>
    <w:rsid w:val="00FF0ABC"/>
    <w:rsid w:val="00FF172B"/>
    <w:rsid w:val="00FF22A2"/>
    <w:rsid w:val="00FF27A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50D689-4693-4074-87E4-83ADB15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20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52A70"/>
    <w:rPr>
      <w:color w:val="0000FF"/>
      <w:u w:val="single"/>
    </w:rPr>
  </w:style>
  <w:style w:type="table" w:styleId="a4">
    <w:name w:val="Table Grid"/>
    <w:basedOn w:val="a1"/>
    <w:rsid w:val="00E52A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4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459A4"/>
  </w:style>
  <w:style w:type="paragraph" w:styleId="a7">
    <w:name w:val="header"/>
    <w:basedOn w:val="a"/>
    <w:rsid w:val="00F4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link w:val="a9"/>
    <w:rsid w:val="004C1F52"/>
    <w:pPr>
      <w:ind w:firstLineChars="200" w:firstLine="480"/>
    </w:pPr>
  </w:style>
  <w:style w:type="character" w:customStyle="1" w:styleId="a9">
    <w:name w:val="本文縮排 字元"/>
    <w:link w:val="a8"/>
    <w:rsid w:val="004C1F52"/>
    <w:rPr>
      <w:kern w:val="2"/>
      <w:sz w:val="24"/>
      <w:szCs w:val="24"/>
    </w:rPr>
  </w:style>
  <w:style w:type="character" w:customStyle="1" w:styleId="reauth-email">
    <w:name w:val="reauth-email"/>
    <w:rsid w:val="007A5BF5"/>
  </w:style>
  <w:style w:type="paragraph" w:styleId="aa">
    <w:name w:val="Balloon Text"/>
    <w:basedOn w:val="a"/>
    <w:link w:val="ab"/>
    <w:rsid w:val="00D4256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4256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19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Date"/>
    <w:basedOn w:val="a"/>
    <w:next w:val="a"/>
    <w:link w:val="ad"/>
    <w:rsid w:val="00765757"/>
    <w:pPr>
      <w:jc w:val="right"/>
    </w:pPr>
  </w:style>
  <w:style w:type="character" w:customStyle="1" w:styleId="ad">
    <w:name w:val="日期 字元"/>
    <w:link w:val="ac"/>
    <w:rsid w:val="007657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My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FedEx Job Shadow Day</dc:title>
  <dc:subject/>
  <dc:creator>Your User Name</dc:creator>
  <cp:keywords/>
  <cp:lastModifiedBy>蘇弘暉</cp:lastModifiedBy>
  <cp:revision>2</cp:revision>
  <cp:lastPrinted>2025-05-15T05:46:00Z</cp:lastPrinted>
  <dcterms:created xsi:type="dcterms:W3CDTF">2025-05-15T06:32:00Z</dcterms:created>
  <dcterms:modified xsi:type="dcterms:W3CDTF">2025-05-15T06:32:00Z</dcterms:modified>
</cp:coreProperties>
</file>