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0"/>
        <w:ind w:left="286" w:right="286" w:firstLine="0"/>
        <w:jc w:val="center"/>
        <w:rPr>
          <w:b/>
          <w:sz w:val="32"/>
        </w:rPr>
      </w:pPr>
      <w:r>
        <w:rPr>
          <w:b/>
          <w:spacing w:val="-2"/>
          <w:sz w:val="32"/>
        </w:rPr>
        <w:t>2026</w:t>
      </w:r>
      <w:r>
        <w:rPr>
          <w:b/>
          <w:spacing w:val="-11"/>
          <w:sz w:val="32"/>
        </w:rPr>
        <w:t> 總統教育獎遴選分組實施計畫</w:t>
      </w:r>
    </w:p>
    <w:p>
      <w:pPr>
        <w:pStyle w:val="Heading2"/>
        <w:spacing w:before="310"/>
      </w:pPr>
      <w:r>
        <w:rPr>
          <w:spacing w:val="-3"/>
        </w:rPr>
        <w:t>壹、目的</w:t>
      </w:r>
    </w:p>
    <w:p>
      <w:pPr>
        <w:pStyle w:val="BodyText"/>
        <w:spacing w:line="276" w:lineRule="auto" w:before="56"/>
        <w:ind w:left="1565" w:right="995" w:hanging="15"/>
      </w:pPr>
      <w:r>
        <w:rPr>
          <w:spacing w:val="-2"/>
        </w:rPr>
        <w:t>為鼓勵能以順處逆，發揮人性積極面，力爭上游，出類拔萃，具表率作用之大專及中小學生，以彰顯國家對學生優良品德及特殊才能之重視。</w:t>
      </w:r>
    </w:p>
    <w:p>
      <w:pPr>
        <w:pStyle w:val="Heading2"/>
        <w:spacing w:before="2"/>
      </w:pPr>
      <w:r>
        <w:rPr>
          <w:spacing w:val="-2"/>
        </w:rPr>
        <w:t>貳、辦理單位</w:t>
      </w:r>
    </w:p>
    <w:p>
      <w:pPr>
        <w:pStyle w:val="BodyText"/>
        <w:spacing w:line="276" w:lineRule="auto" w:before="56"/>
        <w:ind w:left="1232" w:right="6137"/>
      </w:pPr>
      <w:r>
        <w:rPr>
          <w:spacing w:val="-12"/>
        </w:rPr>
        <w:t>一、 指導單位：總統府、行政院。</w:t>
      </w:r>
      <w:r>
        <w:rPr>
          <w:spacing w:val="-10"/>
        </w:rPr>
        <w:t>二、 主辦單位：教育部。</w:t>
      </w:r>
    </w:p>
    <w:p>
      <w:pPr>
        <w:pStyle w:val="BodyText"/>
        <w:spacing w:line="276" w:lineRule="auto" w:before="3"/>
        <w:ind w:left="1232" w:right="3337"/>
      </w:pPr>
      <w:r>
        <w:rPr>
          <w:spacing w:val="-12"/>
        </w:rPr>
        <w:t>三、 承辦單位：國立東石高級中學、國立新竹高級中學。</w:t>
      </w:r>
      <w:r>
        <w:rPr>
          <w:spacing w:val="-10"/>
        </w:rPr>
        <w:t>四、 協辦單位：各直轄市政府教育局、各縣</w:t>
      </w:r>
      <w:r>
        <w:rPr>
          <w:spacing w:val="-2"/>
        </w:rPr>
        <w:t>（市）</w:t>
      </w:r>
      <w:r>
        <w:rPr>
          <w:spacing w:val="-5"/>
        </w:rPr>
        <w:t>政府。</w:t>
      </w:r>
    </w:p>
    <w:p>
      <w:pPr>
        <w:pStyle w:val="BodyText"/>
        <w:spacing w:line="276" w:lineRule="auto" w:before="4"/>
        <w:ind w:left="1844" w:right="999" w:hanging="612"/>
        <w:jc w:val="both"/>
      </w:pPr>
      <w:r>
        <w:rPr>
          <w:spacing w:val="-5"/>
        </w:rPr>
        <w:t>五、 推薦單位：國內公立與已立案之私立大專校院、高級中等學校、國民中</w:t>
      </w:r>
      <w:r>
        <w:rPr>
          <w:spacing w:val="-2"/>
        </w:rPr>
        <w:t>學、國民小學、教育部備案之大陸地區臺商學校、教育部立案之海外臺灣學校及已向政府立案之社會團體。</w:t>
      </w:r>
    </w:p>
    <w:p>
      <w:pPr>
        <w:pStyle w:val="Heading2"/>
        <w:spacing w:before="4"/>
      </w:pPr>
      <w:r>
        <w:rPr>
          <w:spacing w:val="-2"/>
        </w:rPr>
        <w:t>參、獎勵名額</w:t>
      </w:r>
    </w:p>
    <w:p>
      <w:pPr>
        <w:pStyle w:val="BodyText"/>
        <w:spacing w:line="276" w:lineRule="auto" w:before="56"/>
        <w:ind w:left="1537" w:right="1101" w:firstLine="26"/>
        <w:jc w:val="both"/>
      </w:pPr>
      <w:r>
        <w:rPr>
          <w:spacing w:val="-2"/>
        </w:rPr>
        <w:t>總統教育獎每年辦理一次，每年獎勵名額以大專組六名至十名、高中組十名至十四名，國中組十六名至十八名，國小組十六名至十八名，合計四十八名至六十名為原則。</w:t>
      </w:r>
    </w:p>
    <w:p>
      <w:pPr>
        <w:pStyle w:val="Heading2"/>
        <w:spacing w:before="4"/>
      </w:pPr>
      <w:r>
        <w:rPr>
          <w:spacing w:val="-3"/>
        </w:rPr>
        <w:t>肆、頒獎及表揚方式</w:t>
      </w:r>
    </w:p>
    <w:p>
      <w:pPr>
        <w:pStyle w:val="BodyText"/>
        <w:spacing w:line="276" w:lineRule="auto" w:before="56"/>
        <w:ind w:left="1844" w:right="999" w:hanging="569"/>
      </w:pPr>
      <w:r>
        <w:rPr>
          <w:spacing w:val="-2"/>
        </w:rPr>
        <w:t>一、每位獲獎學生由總統頒發獎助學金、獎狀一紙及獎座一座，獎勵經費由教育部（國教署）年度預算支應，其獎助學金規定如下：</w:t>
      </w:r>
    </w:p>
    <w:p>
      <w:pPr>
        <w:pStyle w:val="BodyText"/>
        <w:spacing w:line="276" w:lineRule="auto" w:before="3"/>
        <w:ind w:left="1417" w:right="2075"/>
      </w:pPr>
      <w:r>
        <w:rPr>
          <w:spacing w:val="-2"/>
        </w:rPr>
        <w:t>(一)大專組每名學生頒發獎助學金新臺幣（以下同）二十五萬元。 (二)高中組每名學生頒發獎助學金二十萬元。</w:t>
      </w:r>
    </w:p>
    <w:p>
      <w:pPr>
        <w:pStyle w:val="BodyText"/>
        <w:spacing w:line="276" w:lineRule="auto" w:before="3"/>
        <w:ind w:left="1275" w:right="4597" w:firstLine="141"/>
        <w:jc w:val="both"/>
      </w:pPr>
      <w:r>
        <w:rPr>
          <w:spacing w:val="-2"/>
        </w:rPr>
        <w:t>(三)國中組每名學生頒發獎助學金十五萬元。 (四)國小組每名學生頒發獎助學金十五萬元。二、編撰總統教育獎獲獎學生芳名錄。</w:t>
      </w:r>
    </w:p>
    <w:p>
      <w:pPr>
        <w:pStyle w:val="BodyText"/>
        <w:spacing w:line="276" w:lineRule="auto" w:before="4"/>
        <w:ind w:left="1844" w:right="994" w:hanging="569"/>
      </w:pPr>
      <w:r>
        <w:rPr>
          <w:spacing w:val="-2"/>
        </w:rPr>
        <w:t>三、每位獲獎學生得邀請一位至三位（其中一位為該校師長）對其成長最有助益之人士蒞臨觀禮。</w:t>
      </w:r>
    </w:p>
    <w:p>
      <w:pPr>
        <w:pStyle w:val="Heading2"/>
      </w:pPr>
      <w:r>
        <w:rPr>
          <w:spacing w:val="-3"/>
        </w:rPr>
        <w:t>伍、推薦對象及組別</w:t>
      </w:r>
    </w:p>
    <w:p>
      <w:pPr>
        <w:pStyle w:val="BodyText"/>
        <w:spacing w:line="276" w:lineRule="auto" w:before="57"/>
        <w:ind w:left="1844" w:right="999" w:hanging="569"/>
        <w:jc w:val="both"/>
      </w:pPr>
      <w:r>
        <w:rPr>
          <w:spacing w:val="-2"/>
        </w:rPr>
        <w:t>一、推薦對象：就讀國內公立、已立案私立學校與教育部備案之大陸地區臺商學校及教育部立案之海外臺灣學校（含各教育階段非學校型態實驗教</w:t>
      </w:r>
      <w:r>
        <w:rPr/>
        <w:t>育學生</w:t>
      </w:r>
      <w:r>
        <w:rPr>
          <w:spacing w:val="-140"/>
        </w:rPr>
        <w:t>）</w:t>
      </w:r>
      <w:r>
        <w:rPr>
          <w:spacing w:val="-2"/>
        </w:rPr>
        <w:t>，並具備中華民國國籍之 </w:t>
      </w:r>
      <w:r>
        <w:rPr/>
        <w:t>114</w:t>
      </w:r>
      <w:r>
        <w:rPr>
          <w:spacing w:val="-5"/>
        </w:rPr>
        <w:t> 學年度在學學生。</w:t>
      </w:r>
    </w:p>
    <w:p>
      <w:pPr>
        <w:pStyle w:val="BodyText"/>
        <w:spacing w:before="4"/>
        <w:ind w:left="1275"/>
      </w:pPr>
      <w:r>
        <w:rPr>
          <w:spacing w:val="-2"/>
        </w:rPr>
        <w:t>二、推薦組別：</w:t>
      </w:r>
    </w:p>
    <w:p>
      <w:pPr>
        <w:pStyle w:val="BodyText"/>
        <w:spacing w:line="276" w:lineRule="auto" w:before="56"/>
        <w:ind w:left="1985" w:right="986" w:hanging="567"/>
      </w:pPr>
      <w:r>
        <w:rPr>
          <w:spacing w:val="-2"/>
        </w:rPr>
        <w:t>(一)大專組：公立與已立案之私立大專校院（包括二專、五專四年級及五年級、大學部、碩士班及博士班）學生。</w:t>
      </w:r>
    </w:p>
    <w:p>
      <w:pPr>
        <w:pStyle w:val="BodyText"/>
        <w:spacing w:before="3"/>
        <w:ind w:left="1419"/>
      </w:pPr>
      <w:r>
        <w:rPr/>
        <w:t>(二)高中組：公立與已立案之私立高級中等學校（</w:t>
      </w:r>
      <w:r>
        <w:rPr>
          <w:spacing w:val="-1"/>
        </w:rPr>
        <w:t>包括普通型高級中等學</w:t>
      </w:r>
    </w:p>
    <w:p>
      <w:pPr>
        <w:pStyle w:val="BodyText"/>
        <w:spacing w:after="0"/>
        <w:sectPr>
          <w:type w:val="continuous"/>
          <w:pgSz w:w="11910" w:h="16840"/>
          <w:pgMar w:top="1080" w:bottom="280" w:left="141" w:right="141"/>
        </w:sectPr>
      </w:pPr>
    </w:p>
    <w:p>
      <w:pPr>
        <w:pStyle w:val="BodyText"/>
        <w:spacing w:line="276" w:lineRule="auto" w:before="58"/>
        <w:ind w:left="1985" w:right="992"/>
        <w:jc w:val="both"/>
      </w:pPr>
      <w:r>
        <w:rPr>
          <w:spacing w:val="6"/>
          <w:w w:val="100"/>
        </w:rPr>
        <w:t>校、技術型高級中等學校、綜合型高級中等學校、單科型高級中等學</w:t>
      </w:r>
      <w:r>
        <w:rPr>
          <w:spacing w:val="2"/>
          <w:w w:val="100"/>
        </w:rPr>
        <w:t>校</w:t>
      </w:r>
      <w:r>
        <w:rPr>
          <w:spacing w:val="-137"/>
          <w:w w:val="100"/>
        </w:rPr>
        <w:t>）</w:t>
      </w:r>
      <w:r>
        <w:rPr>
          <w:spacing w:val="1"/>
          <w:w w:val="100"/>
        </w:rPr>
        <w:t>、五專前三年學生、教育部備案之大陸地區臺商學校及教育部立案</w:t>
      </w:r>
      <w:r>
        <w:rPr>
          <w:spacing w:val="-3"/>
          <w:w w:val="100"/>
        </w:rPr>
        <w:t>之海外臺灣學校高中部學生。</w:t>
      </w:r>
    </w:p>
    <w:p>
      <w:pPr>
        <w:pStyle w:val="BodyText"/>
        <w:spacing w:line="276" w:lineRule="auto" w:before="4"/>
        <w:ind w:left="1985" w:right="990" w:hanging="567"/>
      </w:pPr>
      <w:r>
        <w:rPr>
          <w:spacing w:val="-2"/>
        </w:rPr>
        <w:t>(三)國中組：公立及已立案之私立國民中學學生、教育部備案之大陸地區臺商學校及教育部立案之海外臺灣學校國中部學生。</w:t>
      </w:r>
    </w:p>
    <w:p>
      <w:pPr>
        <w:pStyle w:val="BodyText"/>
        <w:spacing w:line="276" w:lineRule="auto" w:before="3"/>
        <w:ind w:left="1985" w:right="990" w:hanging="567"/>
      </w:pPr>
      <w:r>
        <w:rPr>
          <w:spacing w:val="-2"/>
        </w:rPr>
        <w:t>(四)國小組：公立及已立案之私立國民小學學生、教育部備案之大陸地區臺商學校及教育部立案之海外臺灣學校國小部學生。</w:t>
      </w:r>
    </w:p>
    <w:p>
      <w:pPr>
        <w:pStyle w:val="BodyText"/>
        <w:spacing w:line="276" w:lineRule="auto" w:before="3"/>
        <w:ind w:left="1844" w:right="999" w:hanging="569"/>
      </w:pPr>
      <w:r>
        <w:rPr>
          <w:spacing w:val="-2"/>
        </w:rPr>
        <w:t>三、教育部備案之大陸地區臺商學校及教育部立案之海外臺灣學校推薦之各教育階段學生，以戶籍所在地縣市為推薦縣市別。</w:t>
      </w:r>
    </w:p>
    <w:p>
      <w:pPr>
        <w:pStyle w:val="Heading2"/>
      </w:pPr>
      <w:r>
        <w:rPr>
          <w:spacing w:val="-2"/>
        </w:rPr>
        <w:t>陸、推薦條件</w:t>
      </w:r>
    </w:p>
    <w:p>
      <w:pPr>
        <w:pStyle w:val="BodyText"/>
        <w:spacing w:before="56"/>
        <w:ind w:left="1563"/>
      </w:pPr>
      <w:r>
        <w:rPr>
          <w:spacing w:val="-3"/>
        </w:rPr>
        <w:t>受推薦人於逆境中，仍能奮發向上、樂觀進取，並具下列條件之一：</w:t>
      </w:r>
    </w:p>
    <w:p>
      <w:pPr>
        <w:pStyle w:val="BodyText"/>
        <w:spacing w:line="276" w:lineRule="auto" w:before="56"/>
        <w:ind w:left="1844" w:right="990" w:hanging="569"/>
      </w:pPr>
      <w:r>
        <w:rPr>
          <w:spacing w:val="-2"/>
        </w:rPr>
        <w:t>一、發揮服務奉獻、孝行表現、友愛行為、體恤他人等情懷，對社會風氣有良善影響，足堪楷模者。</w:t>
      </w:r>
    </w:p>
    <w:p>
      <w:pPr>
        <w:pStyle w:val="BodyText"/>
        <w:spacing w:line="276" w:lineRule="auto" w:before="3"/>
        <w:ind w:left="1844" w:right="999" w:hanging="569"/>
      </w:pPr>
      <w:r>
        <w:rPr>
          <w:spacing w:val="-2"/>
        </w:rPr>
        <w:t>二、語言、藝術、薪傳技藝、技能、科學、科技、資訊、體育、創新研發或其他領域，具有特殊才能，出類拔萃者。</w:t>
      </w:r>
    </w:p>
    <w:p>
      <w:pPr>
        <w:pStyle w:val="Heading2"/>
      </w:pPr>
      <w:r>
        <w:rPr>
          <w:spacing w:val="-3"/>
        </w:rPr>
        <w:t>柒、推薦方式及送審資料</w:t>
      </w:r>
    </w:p>
    <w:p>
      <w:pPr>
        <w:pStyle w:val="BodyText"/>
        <w:spacing w:line="276" w:lineRule="auto" w:before="56"/>
        <w:ind w:left="1844" w:right="992" w:hanging="569"/>
      </w:pPr>
      <w:r>
        <w:rPr>
          <w:spacing w:val="-2"/>
        </w:rPr>
        <w:t>一、依推薦對象、推薦條件，進行推薦作業，各校或各社會團體推薦名額以每組推薦一名為限。</w:t>
      </w:r>
    </w:p>
    <w:p>
      <w:pPr>
        <w:spacing w:line="276" w:lineRule="auto" w:before="3"/>
        <w:ind w:left="1841" w:right="986" w:firstLine="0"/>
        <w:jc w:val="left"/>
        <w:rPr>
          <w:sz w:val="28"/>
        </w:rPr>
      </w:pPr>
      <w:r>
        <w:rPr>
          <w:b/>
          <w:spacing w:val="-2"/>
          <w:sz w:val="28"/>
        </w:rPr>
        <w:t>一律採取網路報名（</w:t>
      </w:r>
      <w:r>
        <w:rPr>
          <w:b/>
          <w:spacing w:val="-1"/>
          <w:sz w:val="28"/>
        </w:rPr>
        <w:t>總統教育獎網站：</w:t>
      </w:r>
      <w:hyperlink r:id="rId5">
        <w:r>
          <w:rPr>
            <w:b/>
            <w:spacing w:val="3"/>
            <w:sz w:val="28"/>
          </w:rPr>
          <w:t>h</w:t>
        </w:r>
        <w:r>
          <w:rPr>
            <w:b/>
            <w:spacing w:val="1"/>
            <w:sz w:val="28"/>
          </w:rPr>
          <w:t>t</w:t>
        </w:r>
        <w:r>
          <w:rPr>
            <w:b/>
            <w:spacing w:val="3"/>
            <w:sz w:val="28"/>
          </w:rPr>
          <w:t>t</w:t>
        </w:r>
        <w:r>
          <w:rPr>
            <w:b/>
            <w:spacing w:val="1"/>
            <w:sz w:val="28"/>
          </w:rPr>
          <w:t>p</w:t>
        </w:r>
        <w:r>
          <w:rPr>
            <w:b/>
            <w:spacing w:val="3"/>
            <w:sz w:val="28"/>
          </w:rPr>
          <w:t>s</w:t>
        </w:r>
        <w:r>
          <w:rPr>
            <w:b/>
            <w:spacing w:val="2"/>
            <w:sz w:val="28"/>
          </w:rPr>
          <w:t>:/</w:t>
        </w:r>
        <w:r>
          <w:rPr>
            <w:b/>
            <w:spacing w:val="1"/>
            <w:sz w:val="28"/>
          </w:rPr>
          <w:t>/p</w:t>
        </w:r>
        <w:r>
          <w:rPr>
            <w:b/>
            <w:spacing w:val="3"/>
            <w:sz w:val="28"/>
          </w:rPr>
          <w:t>e</w:t>
        </w:r>
        <w:r>
          <w:rPr>
            <w:b/>
            <w:spacing w:val="1"/>
            <w:sz w:val="28"/>
          </w:rPr>
          <w:t>a</w:t>
        </w:r>
        <w:r>
          <w:rPr>
            <w:b/>
            <w:spacing w:val="3"/>
            <w:sz w:val="28"/>
          </w:rPr>
          <w:t>.</w:t>
        </w:r>
        <w:r>
          <w:rPr>
            <w:b/>
            <w:spacing w:val="1"/>
            <w:sz w:val="28"/>
          </w:rPr>
          <w:t>k</w:t>
        </w:r>
        <w:r>
          <w:rPr>
            <w:b/>
            <w:spacing w:val="3"/>
            <w:sz w:val="28"/>
          </w:rPr>
          <w:t>1</w:t>
        </w:r>
        <w:r>
          <w:rPr>
            <w:b/>
            <w:spacing w:val="1"/>
            <w:sz w:val="28"/>
          </w:rPr>
          <w:t>2</w:t>
        </w:r>
        <w:r>
          <w:rPr>
            <w:b/>
            <w:spacing w:val="3"/>
            <w:sz w:val="28"/>
          </w:rPr>
          <w:t>e</w:t>
        </w:r>
        <w:r>
          <w:rPr>
            <w:b/>
            <w:spacing w:val="1"/>
            <w:sz w:val="28"/>
          </w:rPr>
          <w:t>a</w:t>
        </w:r>
        <w:r>
          <w:rPr>
            <w:b/>
            <w:spacing w:val="3"/>
            <w:sz w:val="28"/>
          </w:rPr>
          <w:t>.</w:t>
        </w:r>
        <w:r>
          <w:rPr>
            <w:b/>
            <w:spacing w:val="1"/>
            <w:sz w:val="28"/>
          </w:rPr>
          <w:t>g</w:t>
        </w:r>
        <w:r>
          <w:rPr>
            <w:b/>
            <w:spacing w:val="3"/>
            <w:sz w:val="28"/>
          </w:rPr>
          <w:t>o</w:t>
        </w:r>
        <w:r>
          <w:rPr>
            <w:b/>
            <w:spacing w:val="1"/>
            <w:sz w:val="28"/>
          </w:rPr>
          <w:t>v</w:t>
        </w:r>
        <w:r>
          <w:rPr>
            <w:b/>
            <w:spacing w:val="3"/>
            <w:sz w:val="28"/>
          </w:rPr>
          <w:t>.</w:t>
        </w:r>
        <w:r>
          <w:rPr>
            <w:b/>
            <w:spacing w:val="1"/>
            <w:sz w:val="28"/>
          </w:rPr>
          <w:t>t</w:t>
        </w:r>
        <w:r>
          <w:rPr>
            <w:b/>
            <w:spacing w:val="3"/>
            <w:sz w:val="28"/>
          </w:rPr>
          <w:t>w</w:t>
        </w:r>
        <w:r>
          <w:rPr>
            <w:b/>
            <w:spacing w:val="10"/>
            <w:sz w:val="28"/>
          </w:rPr>
          <w:t>/</w:t>
        </w:r>
      </w:hyperlink>
      <w:r>
        <w:rPr>
          <w:b/>
          <w:spacing w:val="-132"/>
          <w:sz w:val="28"/>
        </w:rPr>
        <w:t>）</w:t>
      </w:r>
      <w:r>
        <w:rPr>
          <w:b/>
          <w:spacing w:val="-2"/>
          <w:sz w:val="28"/>
        </w:rPr>
        <w:t>。</w:t>
      </w:r>
      <w:r>
        <w:rPr>
          <w:b/>
          <w:spacing w:val="-1"/>
          <w:sz w:val="28"/>
        </w:rPr>
        <w:t>報名表件由網站填寫完成後下載列印，書面佐證資料以 </w:t>
      </w:r>
      <w:r>
        <w:rPr>
          <w:b/>
          <w:sz w:val="28"/>
        </w:rPr>
        <w:t>A4</w:t>
      </w:r>
      <w:r>
        <w:rPr>
          <w:b/>
          <w:spacing w:val="-8"/>
          <w:sz w:val="28"/>
        </w:rPr>
        <w:t> 單面印刷 </w:t>
      </w:r>
      <w:r>
        <w:rPr>
          <w:b/>
          <w:sz w:val="28"/>
        </w:rPr>
        <w:t>60</w:t>
      </w:r>
      <w:r>
        <w:rPr>
          <w:b/>
          <w:spacing w:val="-2"/>
          <w:sz w:val="28"/>
        </w:rPr>
        <w:t>頁紙本為限，推薦相關書面資料表應加蓋推薦單位印信及相關簽章。</w:t>
      </w:r>
      <w:r>
        <w:rPr>
          <w:b/>
          <w:spacing w:val="80"/>
          <w:w w:val="150"/>
          <w:sz w:val="28"/>
        </w:rPr>
        <w:t> </w:t>
      </w:r>
      <w:r>
        <w:rPr>
          <w:b/>
          <w:spacing w:val="-2"/>
          <w:sz w:val="28"/>
        </w:rPr>
        <w:t>社會團體推薦報名依下述程序進行：先於報名網站填寫社會團體相關基本資料並上傳政府立案之證明文件電子檔，經系統審核通過後，方能取得社會團體專屬之帳號、密碼；後再以帳號、密碼進入報名系統進行受推薦人之完整資料填寫。寄送報名表件時須檢附政府立案之證明文件影本（須加註與正本相符）做為驗證，並主動知會受推薦人就讀學校，以利後續相關事項之協調與進行。</w:t>
      </w:r>
      <w:r>
        <w:rPr>
          <w:spacing w:val="-2"/>
          <w:sz w:val="28"/>
        </w:rPr>
        <w:t>非學校型態實驗教育之機構或團體，須檢附推薦學生在學證明；高級中等教育階段實驗教育之學生未取得學籍者，需檢附直轄市、縣（市）主管機關教育局處核發之學生身分證明。</w:t>
      </w:r>
    </w:p>
    <w:p>
      <w:pPr>
        <w:pStyle w:val="Heading2"/>
        <w:spacing w:line="276" w:lineRule="auto" w:before="16"/>
        <w:ind w:left="1844" w:right="985" w:hanging="569"/>
      </w:pPr>
      <w:r>
        <w:rPr/>
        <w:t>二、推薦單位及受推薦人應檢送下列資料表</w:t>
      </w:r>
      <w:r>
        <w:rPr>
          <w:u w:val="single"/>
        </w:rPr>
        <w:t>全部資料各二份</w:t>
      </w:r>
      <w:r>
        <w:rPr>
          <w:u w:val="none"/>
        </w:rPr>
        <w:t>，以 A4 格式列</w:t>
      </w:r>
      <w:r>
        <w:rPr>
          <w:spacing w:val="-2"/>
          <w:u w:val="none"/>
        </w:rPr>
        <w:t>印，並按（一）至（六）依序排放文件：</w:t>
      </w:r>
    </w:p>
    <w:p>
      <w:pPr>
        <w:pStyle w:val="BodyText"/>
        <w:spacing w:line="276" w:lineRule="auto" w:before="3"/>
        <w:ind w:left="2125" w:right="991" w:hanging="653"/>
      </w:pPr>
      <w:r>
        <w:rPr>
          <w:spacing w:val="-12"/>
        </w:rPr>
        <w:t>(一) </w:t>
      </w:r>
      <w:r>
        <w:rPr/>
        <w:t>2026</w:t>
      </w:r>
      <w:r>
        <w:rPr>
          <w:spacing w:val="-6"/>
        </w:rPr>
        <w:t> 總統教育獎受推薦人基本資料表</w:t>
      </w:r>
      <w:r>
        <w:rPr/>
        <w:t>（</w:t>
      </w:r>
      <w:r>
        <w:rPr>
          <w:spacing w:val="-9"/>
        </w:rPr>
        <w:t>如附件 </w:t>
      </w:r>
      <w:r>
        <w:rPr/>
        <w:t>1，完成網路報名程序</w:t>
      </w:r>
      <w:r>
        <w:rPr>
          <w:spacing w:val="-2"/>
        </w:rPr>
        <w:t>後，逕自報名系統匯出列印紙本，浮貼兩吋半身彩色照片一張</w:t>
      </w:r>
      <w:r>
        <w:rPr>
          <w:spacing w:val="-140"/>
        </w:rPr>
        <w:t>）</w:t>
      </w:r>
      <w:r>
        <w:rPr>
          <w:spacing w:val="-2"/>
        </w:rPr>
        <w:t>。</w:t>
      </w:r>
    </w:p>
    <w:p>
      <w:pPr>
        <w:pStyle w:val="BodyText"/>
        <w:spacing w:before="3"/>
        <w:ind w:left="1472"/>
      </w:pPr>
      <w:r>
        <w:rPr>
          <w:spacing w:val="-12"/>
        </w:rPr>
        <w:t>(二) </w:t>
      </w:r>
      <w:r>
        <w:rPr>
          <w:spacing w:val="-2"/>
        </w:rPr>
        <w:t>2026</w:t>
      </w:r>
      <w:r>
        <w:rPr>
          <w:spacing w:val="-10"/>
        </w:rPr>
        <w:t> 總統教育獎推薦資料表</w:t>
      </w:r>
      <w:r>
        <w:rPr>
          <w:spacing w:val="-2"/>
        </w:rPr>
        <w:t>（</w:t>
      </w:r>
      <w:r>
        <w:rPr>
          <w:spacing w:val="-18"/>
        </w:rPr>
        <w:t>如附件 </w:t>
      </w:r>
      <w:r>
        <w:rPr>
          <w:spacing w:val="-2"/>
        </w:rPr>
        <w:t>2</w:t>
      </w:r>
      <w:r>
        <w:rPr>
          <w:spacing w:val="-140"/>
        </w:rPr>
        <w:t>）</w:t>
      </w:r>
      <w:r>
        <w:rPr>
          <w:spacing w:val="-150"/>
        </w:rPr>
        <w:t>。</w:t>
      </w:r>
    </w:p>
    <w:p>
      <w:pPr>
        <w:pStyle w:val="BodyText"/>
        <w:spacing w:after="0"/>
        <w:sectPr>
          <w:pgSz w:w="11910" w:h="16840"/>
          <w:pgMar w:top="1140" w:bottom="280" w:left="141" w:right="141"/>
        </w:sectPr>
      </w:pPr>
    </w:p>
    <w:p>
      <w:pPr>
        <w:pStyle w:val="BodyText"/>
        <w:spacing w:before="58"/>
        <w:ind w:left="1472"/>
        <w:jc w:val="both"/>
      </w:pPr>
      <w:r>
        <w:rPr>
          <w:spacing w:val="-12"/>
        </w:rPr>
        <w:t>(三) </w:t>
      </w:r>
      <w:r>
        <w:rPr>
          <w:spacing w:val="-2"/>
        </w:rPr>
        <w:t>2026</w:t>
      </w:r>
      <w:r>
        <w:rPr>
          <w:spacing w:val="-10"/>
        </w:rPr>
        <w:t> 總統教育獎受推薦同意書</w:t>
      </w:r>
      <w:r>
        <w:rPr>
          <w:spacing w:val="-2"/>
        </w:rPr>
        <w:t>（</w:t>
      </w:r>
      <w:r>
        <w:rPr>
          <w:spacing w:val="-17"/>
        </w:rPr>
        <w:t>如附件 </w:t>
      </w:r>
      <w:r>
        <w:rPr>
          <w:spacing w:val="1"/>
        </w:rPr>
        <w:t>3</w:t>
      </w:r>
      <w:r>
        <w:rPr>
          <w:spacing w:val="-142"/>
        </w:rPr>
        <w:t>）</w:t>
      </w:r>
      <w:r>
        <w:rPr>
          <w:spacing w:val="-152"/>
        </w:rPr>
        <w:t>。</w:t>
      </w:r>
    </w:p>
    <w:p>
      <w:pPr>
        <w:pStyle w:val="BodyText"/>
        <w:spacing w:line="276" w:lineRule="auto" w:before="56"/>
        <w:ind w:left="2125" w:right="990" w:hanging="653"/>
        <w:jc w:val="both"/>
      </w:pPr>
      <w:r>
        <w:rPr>
          <w:spacing w:val="-9"/>
        </w:rPr>
        <w:t>(四) </w:t>
      </w:r>
      <w:r>
        <w:rPr/>
        <w:t>2026</w:t>
      </w:r>
      <w:r>
        <w:rPr>
          <w:spacing w:val="-6"/>
        </w:rPr>
        <w:t> 總統教育獎各校</w:t>
      </w:r>
      <w:r>
        <w:rPr/>
        <w:t>（單位）推薦檢核表（</w:t>
      </w:r>
      <w:r>
        <w:rPr>
          <w:spacing w:val="-9"/>
        </w:rPr>
        <w:t>如附件 </w:t>
      </w:r>
      <w:r>
        <w:rPr/>
        <w:t>4，並請依項次確</w:t>
      </w:r>
      <w:r>
        <w:rPr>
          <w:spacing w:val="-4"/>
        </w:rPr>
        <w:t>實勾稽</w:t>
      </w:r>
      <w:r>
        <w:rPr>
          <w:spacing w:val="-140"/>
        </w:rPr>
        <w:t>）</w:t>
      </w:r>
      <w:r>
        <w:rPr>
          <w:spacing w:val="-4"/>
        </w:rPr>
        <w:t>。</w:t>
      </w:r>
    </w:p>
    <w:p>
      <w:pPr>
        <w:pStyle w:val="BodyText"/>
        <w:spacing w:line="276" w:lineRule="auto" w:before="3"/>
        <w:ind w:left="2125" w:right="994" w:hanging="653"/>
        <w:jc w:val="both"/>
      </w:pPr>
      <w:r>
        <w:rPr/>
        <w:t>(五) 身分證或健保卡影本；身心障礙學生另需檢附衛生福利部之身心障礙</w:t>
      </w:r>
      <w:r>
        <w:rPr>
          <w:spacing w:val="-2"/>
        </w:rPr>
        <w:t>證明文件或各級主管機關特殊教育學生鑑定及就學輔導會之相關鑑定</w:t>
      </w:r>
      <w:r>
        <w:rPr>
          <w:spacing w:val="-4"/>
        </w:rPr>
        <w:t>文件。</w:t>
      </w:r>
    </w:p>
    <w:p>
      <w:pPr>
        <w:pStyle w:val="BodyText"/>
        <w:spacing w:line="276" w:lineRule="auto" w:before="4"/>
        <w:ind w:left="1275" w:right="5018" w:firstLine="196"/>
      </w:pPr>
      <w:r>
        <w:rPr/>
        <w:t>(六) 相關書面佐證資料（若無則免附</w:t>
      </w:r>
      <w:r>
        <w:rPr>
          <w:spacing w:val="-140"/>
        </w:rPr>
        <w:t>）</w:t>
      </w:r>
      <w:r>
        <w:rPr/>
        <w:t>。</w:t>
      </w:r>
      <w:r>
        <w:rPr>
          <w:spacing w:val="-2"/>
        </w:rPr>
        <w:t>三、初審受推薦人書面報名資料規範如下： </w:t>
      </w:r>
      <w:r>
        <w:rPr>
          <w:spacing w:val="-15"/>
        </w:rPr>
        <w:t>(一) 報名資料請勿檢附光碟。</w:t>
      </w:r>
    </w:p>
    <w:p>
      <w:pPr>
        <w:pStyle w:val="BodyText"/>
        <w:spacing w:line="278" w:lineRule="auto" w:before="4"/>
        <w:ind w:left="1981" w:right="965" w:hanging="567"/>
        <w:jc w:val="both"/>
      </w:pPr>
      <w:r>
        <w:rPr>
          <w:spacing w:val="-20"/>
        </w:rPr>
        <w:t>(二) 書面報名資料（含網路報名所列印及相關書面佐證資料）以迴紋針或長尾夾</w:t>
      </w:r>
      <w:r>
        <w:rPr>
          <w:spacing w:val="-8"/>
        </w:rPr>
        <w:t>固定資料即可，請勿加封面及膠裝。</w:t>
      </w:r>
    </w:p>
    <w:p>
      <w:pPr>
        <w:pStyle w:val="BodyText"/>
        <w:spacing w:line="276" w:lineRule="auto"/>
        <w:ind w:left="1981" w:right="966" w:hanging="567"/>
        <w:jc w:val="both"/>
      </w:pPr>
      <w:r>
        <w:rPr>
          <w:spacing w:val="-22"/>
        </w:rPr>
        <w:t>(三) 相關書面佐證資料請於文件正下方加註頁碼（可手寫</w:t>
      </w:r>
      <w:r>
        <w:rPr>
          <w:spacing w:val="-159"/>
        </w:rPr>
        <w:t>）</w:t>
      </w:r>
      <w:r>
        <w:rPr>
          <w:spacing w:val="-22"/>
        </w:rPr>
        <w:t>。計算方式：A4，每單</w:t>
      </w:r>
      <w:r>
        <w:rPr>
          <w:spacing w:val="-21"/>
        </w:rPr>
        <w:t>面為一頁計算，並以 </w:t>
      </w:r>
      <w:r>
        <w:rPr>
          <w:spacing w:val="-22"/>
        </w:rPr>
        <w:t>60</w:t>
      </w:r>
      <w:r>
        <w:rPr>
          <w:spacing w:val="-18"/>
        </w:rPr>
        <w:t> 頁為上限</w:t>
      </w:r>
      <w:r>
        <w:rPr>
          <w:spacing w:val="-22"/>
        </w:rPr>
        <w:t>（不含空白頁</w:t>
      </w:r>
      <w:r>
        <w:rPr>
          <w:spacing w:val="-152"/>
        </w:rPr>
        <w:t>）</w:t>
      </w:r>
      <w:r>
        <w:rPr>
          <w:spacing w:val="-22"/>
        </w:rPr>
        <w:t>，基於公平原則，超出頁數</w:t>
      </w:r>
      <w:r>
        <w:rPr>
          <w:spacing w:val="-10"/>
        </w:rPr>
        <w:t>部分承辦單位將不予進行後續參採處理。</w:t>
      </w:r>
    </w:p>
    <w:p>
      <w:pPr>
        <w:spacing w:line="276" w:lineRule="auto" w:before="1"/>
        <w:ind w:left="1273" w:right="7546" w:hanging="282"/>
        <w:jc w:val="left"/>
        <w:rPr>
          <w:sz w:val="28"/>
        </w:rPr>
      </w:pPr>
      <w:r>
        <w:rPr>
          <w:b/>
          <w:spacing w:val="-2"/>
          <w:sz w:val="28"/>
        </w:rPr>
        <w:t>捌、推薦受理時間及單位</w:t>
      </w:r>
      <w:r>
        <w:rPr>
          <w:spacing w:val="-4"/>
          <w:sz w:val="28"/>
        </w:rPr>
        <w:t>一、初審：</w:t>
      </w:r>
    </w:p>
    <w:p>
      <w:pPr>
        <w:pStyle w:val="BodyText"/>
        <w:spacing w:before="2"/>
        <w:ind w:left="1417"/>
      </w:pPr>
      <w:r>
        <w:rPr>
          <w:spacing w:val="-9"/>
        </w:rPr>
        <w:t>(一)推薦時間：自 </w:t>
      </w:r>
      <w:r>
        <w:rPr>
          <w:spacing w:val="-2"/>
        </w:rPr>
        <w:t>114</w:t>
      </w:r>
      <w:r>
        <w:rPr>
          <w:spacing w:val="-47"/>
        </w:rPr>
        <w:t> 年 </w:t>
      </w:r>
      <w:r>
        <w:rPr>
          <w:spacing w:val="-2"/>
        </w:rPr>
        <w:t>11</w:t>
      </w:r>
      <w:r>
        <w:rPr>
          <w:spacing w:val="-46"/>
        </w:rPr>
        <w:t> 月 </w:t>
      </w:r>
      <w:r>
        <w:rPr>
          <w:spacing w:val="-2"/>
        </w:rPr>
        <w:t>27</w:t>
      </w:r>
      <w:r>
        <w:rPr>
          <w:spacing w:val="-30"/>
        </w:rPr>
        <w:t> 日起至 </w:t>
      </w:r>
      <w:r>
        <w:rPr>
          <w:spacing w:val="-2"/>
        </w:rPr>
        <w:t>114</w:t>
      </w:r>
      <w:r>
        <w:rPr>
          <w:spacing w:val="-47"/>
        </w:rPr>
        <w:t> 年 </w:t>
      </w:r>
      <w:r>
        <w:rPr>
          <w:spacing w:val="-2"/>
        </w:rPr>
        <w:t>12</w:t>
      </w:r>
      <w:r>
        <w:rPr>
          <w:spacing w:val="-46"/>
        </w:rPr>
        <w:t> 月 </w:t>
      </w:r>
      <w:r>
        <w:rPr>
          <w:spacing w:val="-2"/>
        </w:rPr>
        <w:t>30</w:t>
      </w:r>
      <w:r>
        <w:rPr>
          <w:spacing w:val="-56"/>
        </w:rPr>
        <w:t> 日止。</w:t>
      </w:r>
      <w:r>
        <w:rPr>
          <w:spacing w:val="-2"/>
        </w:rPr>
        <w:t>（郵戳為憑</w:t>
      </w:r>
      <w:r>
        <w:rPr>
          <w:spacing w:val="-10"/>
        </w:rPr>
        <w:t>）</w:t>
      </w:r>
    </w:p>
    <w:p>
      <w:pPr>
        <w:pStyle w:val="BodyText"/>
        <w:spacing w:before="56"/>
        <w:ind w:left="1417"/>
      </w:pPr>
      <w:r>
        <w:rPr>
          <w:spacing w:val="-2"/>
        </w:rPr>
        <w:t>(二)受理單位：</w:t>
      </w:r>
    </w:p>
    <w:p>
      <w:pPr>
        <w:pStyle w:val="ListParagraph"/>
        <w:numPr>
          <w:ilvl w:val="0"/>
          <w:numId w:val="1"/>
        </w:numPr>
        <w:tabs>
          <w:tab w:pos="1984" w:val="left" w:leader="none"/>
        </w:tabs>
        <w:spacing w:line="240" w:lineRule="auto" w:before="56" w:after="0"/>
        <w:ind w:left="1984" w:right="0" w:hanging="284"/>
        <w:jc w:val="left"/>
        <w:rPr>
          <w:sz w:val="28"/>
        </w:rPr>
      </w:pPr>
      <w:r>
        <w:rPr>
          <w:spacing w:val="-3"/>
          <w:sz w:val="28"/>
        </w:rPr>
        <w:t>大專組及高中組受理單位：</w:t>
      </w:r>
    </w:p>
    <w:p>
      <w:pPr>
        <w:pStyle w:val="ListParagraph"/>
        <w:numPr>
          <w:ilvl w:val="0"/>
          <w:numId w:val="2"/>
        </w:numPr>
        <w:tabs>
          <w:tab w:pos="2122" w:val="left" w:leader="none"/>
          <w:tab w:pos="2125" w:val="left" w:leader="none"/>
        </w:tabs>
        <w:spacing w:line="276" w:lineRule="auto" w:before="57" w:after="0"/>
        <w:ind w:left="2125" w:right="991" w:hanging="425"/>
        <w:jc w:val="both"/>
        <w:rPr>
          <w:sz w:val="28"/>
        </w:rPr>
      </w:pPr>
      <w:r>
        <w:rPr>
          <w:spacing w:val="-2"/>
          <w:sz w:val="28"/>
        </w:rPr>
        <w:t>國內學校：免備文，以掛號形式（信件上加註總統教育獎初審報名資</w:t>
      </w:r>
      <w:r>
        <w:rPr>
          <w:spacing w:val="-4"/>
          <w:sz w:val="28"/>
        </w:rPr>
        <w:t>料）郵寄至國立東石高級中學（地址：61357</w:t>
      </w:r>
      <w:r>
        <w:rPr>
          <w:spacing w:val="-12"/>
          <w:sz w:val="28"/>
        </w:rPr>
        <w:t> 嘉義縣朴子市大鄉里 </w:t>
      </w:r>
      <w:r>
        <w:rPr>
          <w:spacing w:val="-4"/>
          <w:sz w:val="28"/>
        </w:rPr>
        <w:t>253</w:t>
      </w:r>
      <w:r>
        <w:rPr>
          <w:spacing w:val="-2"/>
          <w:sz w:val="28"/>
        </w:rPr>
        <w:t>號）參與全國初審。</w:t>
      </w:r>
    </w:p>
    <w:p>
      <w:pPr>
        <w:pStyle w:val="ListParagraph"/>
        <w:numPr>
          <w:ilvl w:val="0"/>
          <w:numId w:val="2"/>
        </w:numPr>
        <w:tabs>
          <w:tab w:pos="2122" w:val="left" w:leader="none"/>
          <w:tab w:pos="2125" w:val="left" w:leader="none"/>
        </w:tabs>
        <w:spacing w:line="276" w:lineRule="auto" w:before="4" w:after="0"/>
        <w:ind w:left="2125" w:right="990" w:hanging="425"/>
        <w:jc w:val="both"/>
        <w:rPr>
          <w:sz w:val="28"/>
        </w:rPr>
      </w:pPr>
      <w:r>
        <w:rPr>
          <w:spacing w:val="-2"/>
          <w:sz w:val="28"/>
        </w:rPr>
        <w:t>教育部備案之大陸地區臺商學校及教育部立案之海外臺灣學校：免備文，以掛號形式（信件上加註總統教育獎初審報名資料）郵寄至國立</w:t>
      </w:r>
      <w:r>
        <w:rPr>
          <w:spacing w:val="-8"/>
          <w:sz w:val="28"/>
        </w:rPr>
        <w:t>東石高級中學（地址：61357</w:t>
      </w:r>
      <w:r>
        <w:rPr>
          <w:spacing w:val="-14"/>
          <w:sz w:val="28"/>
        </w:rPr>
        <w:t> 嘉義縣朴子市大鄉里 </w:t>
      </w:r>
      <w:r>
        <w:rPr>
          <w:spacing w:val="-8"/>
          <w:sz w:val="28"/>
        </w:rPr>
        <w:t>253</w:t>
      </w:r>
      <w:r>
        <w:rPr>
          <w:spacing w:val="-17"/>
          <w:sz w:val="28"/>
        </w:rPr>
        <w:t> 號</w:t>
      </w:r>
      <w:r>
        <w:rPr>
          <w:spacing w:val="-8"/>
          <w:sz w:val="28"/>
        </w:rPr>
        <w:t>）參與全國初</w:t>
      </w:r>
      <w:r>
        <w:rPr>
          <w:spacing w:val="-6"/>
          <w:sz w:val="28"/>
        </w:rPr>
        <w:t>審。</w:t>
      </w:r>
    </w:p>
    <w:p>
      <w:pPr>
        <w:pStyle w:val="ListParagraph"/>
        <w:numPr>
          <w:ilvl w:val="0"/>
          <w:numId w:val="1"/>
        </w:numPr>
        <w:tabs>
          <w:tab w:pos="1984" w:val="left" w:leader="none"/>
        </w:tabs>
        <w:spacing w:line="240" w:lineRule="auto" w:before="6" w:after="0"/>
        <w:ind w:left="1984" w:right="0" w:hanging="284"/>
        <w:jc w:val="left"/>
        <w:rPr>
          <w:sz w:val="28"/>
        </w:rPr>
      </w:pPr>
      <w:r>
        <w:rPr>
          <w:spacing w:val="-3"/>
          <w:sz w:val="28"/>
        </w:rPr>
        <w:t>國中組及國小組受理單位：</w:t>
      </w:r>
    </w:p>
    <w:p>
      <w:pPr>
        <w:pStyle w:val="ListParagraph"/>
        <w:numPr>
          <w:ilvl w:val="0"/>
          <w:numId w:val="3"/>
        </w:numPr>
        <w:tabs>
          <w:tab w:pos="2122" w:val="left" w:leader="none"/>
          <w:tab w:pos="2125" w:val="left" w:leader="none"/>
        </w:tabs>
        <w:spacing w:line="276" w:lineRule="auto" w:before="56" w:after="0"/>
        <w:ind w:left="2125" w:right="994" w:hanging="425"/>
        <w:jc w:val="both"/>
        <w:rPr>
          <w:sz w:val="28"/>
        </w:rPr>
      </w:pPr>
      <w:r>
        <w:rPr>
          <w:spacing w:val="-2"/>
          <w:sz w:val="28"/>
        </w:rPr>
        <w:t>國內學校：免備文，以掛號形式（信件上加註總統教育獎初審報名資料）郵寄至學校所在地之直轄市政府教育局、縣（市）政府參與該縣</w:t>
      </w:r>
      <w:r>
        <w:rPr>
          <w:spacing w:val="-4"/>
          <w:sz w:val="28"/>
        </w:rPr>
        <w:t>市初審。</w:t>
      </w:r>
    </w:p>
    <w:p>
      <w:pPr>
        <w:pStyle w:val="ListParagraph"/>
        <w:numPr>
          <w:ilvl w:val="0"/>
          <w:numId w:val="3"/>
        </w:numPr>
        <w:tabs>
          <w:tab w:pos="2122" w:val="left" w:leader="none"/>
          <w:tab w:pos="2125" w:val="left" w:leader="none"/>
        </w:tabs>
        <w:spacing w:line="276" w:lineRule="auto" w:before="4" w:after="0"/>
        <w:ind w:left="2125" w:right="923" w:hanging="425"/>
        <w:jc w:val="both"/>
        <w:rPr>
          <w:sz w:val="28"/>
        </w:rPr>
      </w:pPr>
      <w:r>
        <w:rPr>
          <w:spacing w:val="-2"/>
          <w:sz w:val="28"/>
        </w:rPr>
        <w:t>教育部備案之大陸地區臺商學校及教育部立案之海外臺灣學校：免備文，以掛號形式（信件上加註總統教育獎初審報名資料）郵寄至受推</w:t>
      </w:r>
      <w:r>
        <w:rPr>
          <w:spacing w:val="-6"/>
          <w:sz w:val="28"/>
        </w:rPr>
        <w:t>薦人戶籍所在地之直轄市政府教育局或縣</w:t>
      </w:r>
      <w:r>
        <w:rPr>
          <w:spacing w:val="-2"/>
          <w:sz w:val="28"/>
        </w:rPr>
        <w:t>（市</w:t>
      </w:r>
      <w:r>
        <w:rPr>
          <w:spacing w:val="-58"/>
          <w:sz w:val="28"/>
        </w:rPr>
        <w:t>）</w:t>
      </w:r>
      <w:r>
        <w:rPr>
          <w:spacing w:val="-2"/>
          <w:sz w:val="28"/>
        </w:rPr>
        <w:t>政府參與該縣市初審。</w:t>
      </w:r>
    </w:p>
    <w:p>
      <w:pPr>
        <w:pStyle w:val="ListParagraph"/>
        <w:numPr>
          <w:ilvl w:val="0"/>
          <w:numId w:val="1"/>
        </w:numPr>
        <w:tabs>
          <w:tab w:pos="1984" w:val="left" w:leader="none"/>
        </w:tabs>
        <w:spacing w:line="240" w:lineRule="auto" w:before="5" w:after="0"/>
        <w:ind w:left="1984" w:right="0" w:hanging="284"/>
        <w:jc w:val="left"/>
        <w:rPr>
          <w:sz w:val="28"/>
        </w:rPr>
      </w:pPr>
      <w:r>
        <w:rPr>
          <w:spacing w:val="-5"/>
          <w:sz w:val="28"/>
        </w:rPr>
        <w:t>考量境外航空郵件寄達時間之不確定性，請教育部備案之大陸地區臺商</w:t>
      </w:r>
    </w:p>
    <w:p>
      <w:pPr>
        <w:pStyle w:val="ListParagraph"/>
        <w:spacing w:after="0" w:line="240" w:lineRule="auto"/>
        <w:jc w:val="left"/>
        <w:rPr>
          <w:sz w:val="28"/>
        </w:rPr>
        <w:sectPr>
          <w:pgSz w:w="11910" w:h="16840"/>
          <w:pgMar w:top="1140" w:bottom="280" w:left="141" w:right="141"/>
        </w:sectPr>
      </w:pPr>
    </w:p>
    <w:p>
      <w:pPr>
        <w:pStyle w:val="BodyText"/>
        <w:spacing w:line="276" w:lineRule="auto" w:before="58"/>
        <w:ind w:left="1985" w:right="986"/>
        <w:jc w:val="both"/>
      </w:pPr>
      <w:r>
        <w:rPr>
          <w:spacing w:val="-2"/>
        </w:rPr>
        <w:t>學校及教育部立案之海外臺灣學校於寄出書面資料時，另同步將書面資料掃描成電子檔，以縣市-組別-參與遴選階段（如:嘉義縣-高中組初審</w:t>
      </w:r>
      <w:r>
        <w:rPr/>
        <w:t>報名資料）為檔名，後以電子郵件方式同步寄至國立東石高級中學信</w:t>
      </w:r>
      <w:r>
        <w:rPr>
          <w:spacing w:val="-2"/>
        </w:rPr>
        <w:t>箱：</w:t>
      </w:r>
      <w:hyperlink r:id="rId6">
        <w:r>
          <w:rPr>
            <w:spacing w:val="-2"/>
            <w:u w:val="single"/>
          </w:rPr>
          <w:t>tssi672@mail.edu.tw</w:t>
        </w:r>
      </w:hyperlink>
      <w:r>
        <w:rPr>
          <w:spacing w:val="-2"/>
          <w:u w:val="none"/>
        </w:rPr>
        <w:t>。</w:t>
      </w:r>
    </w:p>
    <w:p>
      <w:pPr>
        <w:pStyle w:val="BodyText"/>
        <w:spacing w:before="6"/>
        <w:ind w:left="1273"/>
      </w:pPr>
      <w:r>
        <w:rPr>
          <w:spacing w:val="-2"/>
        </w:rPr>
        <w:t>二、複審：</w:t>
      </w:r>
    </w:p>
    <w:p>
      <w:pPr>
        <w:pStyle w:val="BodyText"/>
        <w:spacing w:before="56"/>
        <w:ind w:left="1419"/>
      </w:pPr>
      <w:r>
        <w:rPr>
          <w:spacing w:val="-17"/>
        </w:rPr>
        <w:t>(一) 推薦時間：自</w:t>
      </w:r>
      <w:r>
        <w:rPr>
          <w:spacing w:val="-5"/>
        </w:rPr>
        <w:t>115</w:t>
      </w:r>
      <w:r>
        <w:rPr>
          <w:spacing w:val="-44"/>
        </w:rPr>
        <w:t> 年</w:t>
      </w:r>
      <w:r>
        <w:rPr>
          <w:spacing w:val="-5"/>
        </w:rPr>
        <w:t>2</w:t>
      </w:r>
      <w:r>
        <w:rPr>
          <w:spacing w:val="-42"/>
        </w:rPr>
        <w:t> 月</w:t>
      </w:r>
      <w:r>
        <w:rPr>
          <w:spacing w:val="-5"/>
        </w:rPr>
        <w:t>6</w:t>
      </w:r>
      <w:r>
        <w:rPr>
          <w:spacing w:val="-25"/>
        </w:rPr>
        <w:t> 日起至</w:t>
      </w:r>
      <w:r>
        <w:rPr>
          <w:spacing w:val="-5"/>
        </w:rPr>
        <w:t>115</w:t>
      </w:r>
      <w:r>
        <w:rPr>
          <w:spacing w:val="-43"/>
        </w:rPr>
        <w:t> 年</w:t>
      </w:r>
      <w:r>
        <w:rPr>
          <w:spacing w:val="-5"/>
        </w:rPr>
        <w:t>2</w:t>
      </w:r>
      <w:r>
        <w:rPr>
          <w:spacing w:val="-42"/>
        </w:rPr>
        <w:t> 月</w:t>
      </w:r>
      <w:r>
        <w:rPr>
          <w:spacing w:val="-5"/>
        </w:rPr>
        <w:t>12</w:t>
      </w:r>
      <w:r>
        <w:rPr>
          <w:spacing w:val="-62"/>
        </w:rPr>
        <w:t> 日止。</w:t>
      </w:r>
      <w:r>
        <w:rPr>
          <w:spacing w:val="-5"/>
        </w:rPr>
        <w:t>（以郵戳為憑</w:t>
      </w:r>
      <w:r>
        <w:rPr>
          <w:spacing w:val="-10"/>
        </w:rPr>
        <w:t>）</w:t>
      </w:r>
    </w:p>
    <w:p>
      <w:pPr>
        <w:pStyle w:val="BodyText"/>
        <w:spacing w:line="276" w:lineRule="auto" w:before="56"/>
        <w:ind w:left="991" w:right="968" w:firstLine="427"/>
        <w:rPr>
          <w:b/>
        </w:rPr>
      </w:pPr>
      <w:r>
        <w:rPr>
          <w:spacing w:val="-25"/>
        </w:rPr>
        <w:t>(二) 受理單位：國立東石高級中學</w:t>
      </w:r>
      <w:r>
        <w:rPr>
          <w:spacing w:val="-15"/>
        </w:rPr>
        <w:t>（地址：61357</w:t>
      </w:r>
      <w:r>
        <w:rPr>
          <w:spacing w:val="-24"/>
        </w:rPr>
        <w:t> 嘉義縣朴子市大鄉里</w:t>
      </w:r>
      <w:r>
        <w:rPr>
          <w:spacing w:val="-15"/>
        </w:rPr>
        <w:t>253</w:t>
      </w:r>
      <w:r>
        <w:rPr>
          <w:spacing w:val="-50"/>
        </w:rPr>
        <w:t> 號</w:t>
      </w:r>
      <w:r>
        <w:rPr>
          <w:spacing w:val="-152"/>
        </w:rPr>
        <w:t>）</w:t>
      </w:r>
      <w:r>
        <w:rPr>
          <w:spacing w:val="-15"/>
        </w:rPr>
        <w:t>。</w:t>
      </w:r>
      <w:r>
        <w:rPr>
          <w:b/>
          <w:spacing w:val="-2"/>
        </w:rPr>
        <w:t>玖、遴選程序</w:t>
      </w:r>
    </w:p>
    <w:p>
      <w:pPr>
        <w:pStyle w:val="BodyText"/>
        <w:spacing w:before="2"/>
        <w:ind w:left="1273"/>
      </w:pPr>
      <w:r>
        <w:rPr>
          <w:spacing w:val="-3"/>
        </w:rPr>
        <w:t>一、遴選方式分初審及複審二階段辦理：</w:t>
      </w:r>
    </w:p>
    <w:p>
      <w:pPr>
        <w:pStyle w:val="BodyText"/>
        <w:spacing w:before="56"/>
        <w:ind w:left="1419"/>
      </w:pPr>
      <w:r>
        <w:rPr>
          <w:spacing w:val="-2"/>
        </w:rPr>
        <w:t>(一)初審：依據推薦對象、評審基準及參酌要項，進行初審。</w:t>
      </w:r>
    </w:p>
    <w:p>
      <w:pPr>
        <w:pStyle w:val="ListParagraph"/>
        <w:numPr>
          <w:ilvl w:val="0"/>
          <w:numId w:val="4"/>
        </w:numPr>
        <w:tabs>
          <w:tab w:pos="1984" w:val="left" w:leader="none"/>
        </w:tabs>
        <w:spacing w:line="240" w:lineRule="auto" w:before="57" w:after="0"/>
        <w:ind w:left="1984" w:right="0" w:hanging="284"/>
        <w:jc w:val="left"/>
        <w:rPr>
          <w:sz w:val="26"/>
        </w:rPr>
      </w:pPr>
      <w:r>
        <w:rPr>
          <w:spacing w:val="-3"/>
          <w:sz w:val="28"/>
        </w:rPr>
        <w:t>初審主辦單位及複審推薦名額：</w:t>
      </w:r>
    </w:p>
    <w:p>
      <w:pPr>
        <w:pStyle w:val="ListParagraph"/>
        <w:numPr>
          <w:ilvl w:val="0"/>
          <w:numId w:val="5"/>
        </w:numPr>
        <w:tabs>
          <w:tab w:pos="2122" w:val="left" w:leader="none"/>
        </w:tabs>
        <w:spacing w:line="276" w:lineRule="auto" w:before="56" w:after="0"/>
        <w:ind w:left="1700" w:right="1655" w:firstLine="0"/>
        <w:jc w:val="left"/>
        <w:rPr>
          <w:sz w:val="28"/>
        </w:rPr>
      </w:pPr>
      <w:r>
        <w:rPr>
          <w:spacing w:val="-2"/>
          <w:sz w:val="28"/>
        </w:rPr>
        <w:t>大專組：由教育部辦理初審，推薦十八名至三十名參加複審。 (2)高中組：由教育部辦理初審，推薦三十名至四十二名參加複審。</w:t>
      </w:r>
    </w:p>
    <w:p>
      <w:pPr>
        <w:pStyle w:val="ListParagraph"/>
        <w:numPr>
          <w:ilvl w:val="0"/>
          <w:numId w:val="3"/>
        </w:numPr>
        <w:tabs>
          <w:tab w:pos="2122" w:val="left" w:leader="none"/>
          <w:tab w:pos="2125" w:val="left" w:leader="none"/>
        </w:tabs>
        <w:spacing w:line="276" w:lineRule="auto" w:before="3" w:after="0"/>
        <w:ind w:left="2125" w:right="990" w:hanging="425"/>
        <w:jc w:val="both"/>
        <w:rPr>
          <w:sz w:val="28"/>
        </w:rPr>
      </w:pPr>
      <w:r>
        <w:rPr>
          <w:spacing w:val="-2"/>
          <w:sz w:val="28"/>
        </w:rPr>
        <w:t>國中組：由推薦受理之直轄市政府教育局、縣（市）政府辦理初審，每一直轄市、縣（市）依各直轄市、縣（市）學生數比率排名各推薦一名至五名學生參加複審。各直轄市、縣（市）推薦複審最高件數如</w:t>
      </w:r>
      <w:r>
        <w:rPr>
          <w:spacing w:val="-15"/>
          <w:sz w:val="28"/>
        </w:rPr>
        <w:t>附件 </w:t>
      </w:r>
      <w:r>
        <w:rPr>
          <w:sz w:val="28"/>
        </w:rPr>
        <w:t>6。</w:t>
      </w:r>
    </w:p>
    <w:p>
      <w:pPr>
        <w:pStyle w:val="ListParagraph"/>
        <w:numPr>
          <w:ilvl w:val="0"/>
          <w:numId w:val="3"/>
        </w:numPr>
        <w:tabs>
          <w:tab w:pos="2122" w:val="left" w:leader="none"/>
          <w:tab w:pos="2125" w:val="left" w:leader="none"/>
        </w:tabs>
        <w:spacing w:line="276" w:lineRule="auto" w:before="5" w:after="0"/>
        <w:ind w:left="2125" w:right="991" w:hanging="425"/>
        <w:jc w:val="both"/>
        <w:rPr>
          <w:sz w:val="28"/>
        </w:rPr>
      </w:pPr>
      <w:r>
        <w:rPr>
          <w:spacing w:val="-2"/>
          <w:sz w:val="28"/>
        </w:rPr>
        <w:t>國小組：由推薦受理之直轄市政府教育局、縣（市）政府辦理初審，每一直轄市、縣（市）依各直轄市、縣（市）學生數比率排名各推薦一名至五名學生參加複審。各直轄市、縣（市）推薦複審最高件數如</w:t>
      </w:r>
      <w:r>
        <w:rPr>
          <w:spacing w:val="-15"/>
          <w:sz w:val="28"/>
        </w:rPr>
        <w:t>附件 </w:t>
      </w:r>
      <w:r>
        <w:rPr>
          <w:sz w:val="28"/>
        </w:rPr>
        <w:t>6。</w:t>
      </w:r>
    </w:p>
    <w:p>
      <w:pPr>
        <w:pStyle w:val="ListParagraph"/>
        <w:numPr>
          <w:ilvl w:val="0"/>
          <w:numId w:val="4"/>
        </w:numPr>
        <w:tabs>
          <w:tab w:pos="1983" w:val="left" w:leader="none"/>
          <w:tab w:pos="1985" w:val="left" w:leader="none"/>
        </w:tabs>
        <w:spacing w:line="276" w:lineRule="auto" w:before="6" w:after="0"/>
        <w:ind w:left="1985" w:right="987" w:hanging="286"/>
        <w:jc w:val="both"/>
        <w:rPr>
          <w:sz w:val="26"/>
        </w:rPr>
      </w:pPr>
      <w:r>
        <w:rPr>
          <w:spacing w:val="-2"/>
          <w:sz w:val="28"/>
        </w:rPr>
        <w:t>初審評選會：初審主辦單位應成立初審評選會，負責初審評選作業。初審評選會委員應包括教師代表、學校行政主管代表、學者專家及社會公正人士等，其組成人數、作業方式，由初審主辦單位定之。初審委員名</w:t>
      </w:r>
      <w:r>
        <w:rPr>
          <w:spacing w:val="-14"/>
          <w:sz w:val="28"/>
        </w:rPr>
        <w:t>單請於 </w:t>
      </w:r>
      <w:r>
        <w:rPr>
          <w:spacing w:val="-10"/>
          <w:sz w:val="28"/>
        </w:rPr>
        <w:t>114</w:t>
      </w:r>
      <w:r>
        <w:rPr>
          <w:spacing w:val="-21"/>
          <w:sz w:val="28"/>
        </w:rPr>
        <w:t> 年 </w:t>
      </w:r>
      <w:r>
        <w:rPr>
          <w:spacing w:val="-10"/>
          <w:sz w:val="28"/>
        </w:rPr>
        <w:t>12</w:t>
      </w:r>
      <w:r>
        <w:rPr>
          <w:spacing w:val="-21"/>
          <w:sz w:val="28"/>
        </w:rPr>
        <w:t> 月 </w:t>
      </w:r>
      <w:r>
        <w:rPr>
          <w:spacing w:val="-10"/>
          <w:sz w:val="28"/>
        </w:rPr>
        <w:t>30</w:t>
      </w:r>
      <w:r>
        <w:rPr>
          <w:spacing w:val="-13"/>
          <w:sz w:val="28"/>
        </w:rPr>
        <w:t> 日前寄送國立東石高級中學彙報教育部(國教署)</w:t>
      </w:r>
      <w:r>
        <w:rPr>
          <w:sz w:val="28"/>
        </w:rPr>
        <w:t>備查（</w:t>
      </w:r>
      <w:r>
        <w:rPr>
          <w:spacing w:val="-11"/>
          <w:sz w:val="28"/>
        </w:rPr>
        <w:t>如附件 </w:t>
      </w:r>
      <w:r>
        <w:rPr>
          <w:spacing w:val="-2"/>
          <w:sz w:val="28"/>
        </w:rPr>
        <w:t>7</w:t>
      </w:r>
      <w:r>
        <w:rPr>
          <w:spacing w:val="-140"/>
          <w:sz w:val="28"/>
        </w:rPr>
        <w:t>）。</w:t>
      </w:r>
    </w:p>
    <w:p>
      <w:pPr>
        <w:pStyle w:val="ListParagraph"/>
        <w:numPr>
          <w:ilvl w:val="0"/>
          <w:numId w:val="4"/>
        </w:numPr>
        <w:tabs>
          <w:tab w:pos="1984" w:val="left" w:leader="none"/>
        </w:tabs>
        <w:spacing w:line="240" w:lineRule="auto" w:before="7" w:after="0"/>
        <w:ind w:left="1984" w:right="0" w:hanging="284"/>
        <w:jc w:val="left"/>
        <w:rPr>
          <w:sz w:val="26"/>
        </w:rPr>
      </w:pPr>
      <w:r>
        <w:rPr>
          <w:spacing w:val="-3"/>
          <w:sz w:val="28"/>
        </w:rPr>
        <w:t>初審前，由教育部辦理縣市說明會。</w:t>
      </w:r>
    </w:p>
    <w:p>
      <w:pPr>
        <w:pStyle w:val="ListParagraph"/>
        <w:numPr>
          <w:ilvl w:val="0"/>
          <w:numId w:val="4"/>
        </w:numPr>
        <w:tabs>
          <w:tab w:pos="1983" w:val="left" w:leader="none"/>
          <w:tab w:pos="1985" w:val="left" w:leader="none"/>
        </w:tabs>
        <w:spacing w:line="276" w:lineRule="auto" w:before="56" w:after="0"/>
        <w:ind w:left="1985" w:right="987" w:hanging="286"/>
        <w:jc w:val="both"/>
        <w:rPr>
          <w:sz w:val="26"/>
        </w:rPr>
      </w:pPr>
      <w:r>
        <w:rPr>
          <w:spacing w:val="-2"/>
          <w:sz w:val="28"/>
        </w:rPr>
        <w:t>國中組、國小組初審主辦單位推薦參加複審時，應檢送下列資料表全部</w:t>
      </w:r>
      <w:r>
        <w:rPr>
          <w:spacing w:val="-4"/>
          <w:sz w:val="28"/>
        </w:rPr>
        <w:t>資料各二份，並按（1）至（7）</w:t>
      </w:r>
      <w:r>
        <w:rPr>
          <w:spacing w:val="-7"/>
          <w:sz w:val="28"/>
        </w:rPr>
        <w:t>依序排放文件，且於 </w:t>
      </w:r>
      <w:r>
        <w:rPr>
          <w:spacing w:val="-4"/>
          <w:sz w:val="28"/>
        </w:rPr>
        <w:t>115</w:t>
      </w:r>
      <w:r>
        <w:rPr>
          <w:spacing w:val="-23"/>
          <w:sz w:val="28"/>
        </w:rPr>
        <w:t> 年 </w:t>
      </w:r>
      <w:r>
        <w:rPr>
          <w:spacing w:val="-4"/>
          <w:sz w:val="28"/>
        </w:rPr>
        <w:t>2</w:t>
      </w:r>
      <w:r>
        <w:rPr>
          <w:spacing w:val="-23"/>
          <w:sz w:val="28"/>
        </w:rPr>
        <w:t> 月 </w:t>
      </w:r>
      <w:r>
        <w:rPr>
          <w:spacing w:val="-4"/>
          <w:sz w:val="28"/>
        </w:rPr>
        <w:t>12</w:t>
      </w:r>
      <w:r>
        <w:rPr>
          <w:spacing w:val="-18"/>
          <w:sz w:val="28"/>
        </w:rPr>
        <w:t> 日</w:t>
      </w:r>
      <w:r>
        <w:rPr>
          <w:sz w:val="28"/>
        </w:rPr>
        <w:t>前，寄送至國立東石高級中學彙辦（地址：61357</w:t>
      </w:r>
      <w:r>
        <w:rPr>
          <w:spacing w:val="-6"/>
          <w:sz w:val="28"/>
        </w:rPr>
        <w:t> 嘉義縣朴子市大鄉里</w:t>
      </w:r>
      <w:r>
        <w:rPr>
          <w:sz w:val="28"/>
        </w:rPr>
        <w:t> </w:t>
      </w:r>
      <w:r>
        <w:rPr>
          <w:spacing w:val="-4"/>
          <w:sz w:val="28"/>
        </w:rPr>
        <w:t>253</w:t>
      </w:r>
      <w:r>
        <w:rPr>
          <w:spacing w:val="-10"/>
          <w:sz w:val="28"/>
        </w:rPr>
        <w:t> 號，並請註明「推薦參加總統教育獎」及參加組別</w:t>
      </w:r>
      <w:r>
        <w:rPr>
          <w:spacing w:val="-149"/>
          <w:sz w:val="28"/>
        </w:rPr>
        <w:t>）</w:t>
      </w:r>
      <w:r>
        <w:rPr>
          <w:spacing w:val="-7"/>
          <w:sz w:val="28"/>
        </w:rPr>
        <w:t>，推薦學校、推</w:t>
      </w:r>
      <w:r>
        <w:rPr>
          <w:spacing w:val="-2"/>
          <w:sz w:val="28"/>
        </w:rPr>
        <w:t>薦團體、受推薦人不須另行寄送資料。</w:t>
      </w:r>
    </w:p>
    <w:p>
      <w:pPr>
        <w:pStyle w:val="ListParagraph"/>
        <w:numPr>
          <w:ilvl w:val="0"/>
          <w:numId w:val="6"/>
        </w:numPr>
        <w:tabs>
          <w:tab w:pos="2122" w:val="left" w:leader="none"/>
          <w:tab w:pos="2125" w:val="left" w:leader="none"/>
        </w:tabs>
        <w:spacing w:line="276" w:lineRule="auto" w:before="8" w:after="0"/>
        <w:ind w:left="2125" w:right="990" w:hanging="425"/>
        <w:jc w:val="both"/>
        <w:rPr>
          <w:sz w:val="28"/>
        </w:rPr>
      </w:pPr>
      <w:r>
        <w:rPr>
          <w:sz w:val="28"/>
        </w:rPr>
        <w:t>2026</w:t>
      </w:r>
      <w:r>
        <w:rPr>
          <w:spacing w:val="-6"/>
          <w:sz w:val="28"/>
        </w:rPr>
        <w:t> 總統教育獎直轄市、縣</w:t>
      </w:r>
      <w:r>
        <w:rPr>
          <w:sz w:val="28"/>
        </w:rPr>
        <w:t>（市）推薦複審名單表（</w:t>
      </w:r>
      <w:r>
        <w:rPr>
          <w:spacing w:val="-9"/>
          <w:sz w:val="28"/>
        </w:rPr>
        <w:t>如附件 </w:t>
      </w:r>
      <w:r>
        <w:rPr>
          <w:sz w:val="28"/>
        </w:rPr>
        <w:t>5，請務</w:t>
      </w:r>
      <w:r>
        <w:rPr>
          <w:spacing w:val="-2"/>
          <w:sz w:val="28"/>
        </w:rPr>
        <w:t>必填寫初審通過具體理由</w:t>
      </w:r>
      <w:r>
        <w:rPr>
          <w:spacing w:val="-140"/>
          <w:sz w:val="28"/>
        </w:rPr>
        <w:t>）</w:t>
      </w:r>
      <w:r>
        <w:rPr>
          <w:spacing w:val="-2"/>
          <w:sz w:val="28"/>
        </w:rPr>
        <w:t>。</w:t>
      </w:r>
    </w:p>
    <w:p>
      <w:pPr>
        <w:pStyle w:val="ListParagraph"/>
        <w:spacing w:after="0" w:line="276" w:lineRule="auto"/>
        <w:jc w:val="both"/>
        <w:rPr>
          <w:sz w:val="28"/>
        </w:rPr>
        <w:sectPr>
          <w:pgSz w:w="11910" w:h="16840"/>
          <w:pgMar w:top="1140" w:bottom="280" w:left="141" w:right="141"/>
        </w:sectPr>
      </w:pPr>
    </w:p>
    <w:p>
      <w:pPr>
        <w:pStyle w:val="ListParagraph"/>
        <w:numPr>
          <w:ilvl w:val="0"/>
          <w:numId w:val="6"/>
        </w:numPr>
        <w:tabs>
          <w:tab w:pos="2122" w:val="left" w:leader="none"/>
        </w:tabs>
        <w:spacing w:line="240" w:lineRule="auto" w:before="58" w:after="0"/>
        <w:ind w:left="2122" w:right="0" w:hanging="422"/>
        <w:jc w:val="left"/>
        <w:rPr>
          <w:sz w:val="28"/>
        </w:rPr>
      </w:pPr>
      <w:r>
        <w:rPr>
          <w:spacing w:val="-2"/>
          <w:sz w:val="28"/>
        </w:rPr>
        <w:t>2026</w:t>
      </w:r>
      <w:r>
        <w:rPr>
          <w:spacing w:val="-10"/>
          <w:sz w:val="28"/>
        </w:rPr>
        <w:t> 總統教育獎受推薦人基本資料表</w:t>
      </w:r>
      <w:r>
        <w:rPr>
          <w:spacing w:val="-2"/>
          <w:sz w:val="28"/>
        </w:rPr>
        <w:t>（</w:t>
      </w:r>
      <w:r>
        <w:rPr>
          <w:spacing w:val="-16"/>
          <w:sz w:val="28"/>
        </w:rPr>
        <w:t>如附件 </w:t>
      </w:r>
      <w:r>
        <w:rPr>
          <w:spacing w:val="1"/>
          <w:sz w:val="28"/>
        </w:rPr>
        <w:t>1</w:t>
      </w:r>
      <w:r>
        <w:rPr>
          <w:spacing w:val="-142"/>
          <w:sz w:val="28"/>
        </w:rPr>
        <w:t>）</w:t>
      </w:r>
      <w:r>
        <w:rPr>
          <w:spacing w:val="-152"/>
          <w:sz w:val="28"/>
        </w:rPr>
        <w:t>。</w:t>
      </w:r>
    </w:p>
    <w:p>
      <w:pPr>
        <w:pStyle w:val="ListParagraph"/>
        <w:numPr>
          <w:ilvl w:val="0"/>
          <w:numId w:val="6"/>
        </w:numPr>
        <w:tabs>
          <w:tab w:pos="2122" w:val="left" w:leader="none"/>
        </w:tabs>
        <w:spacing w:line="240" w:lineRule="auto" w:before="56" w:after="0"/>
        <w:ind w:left="2122" w:right="0" w:hanging="422"/>
        <w:jc w:val="left"/>
        <w:rPr>
          <w:sz w:val="28"/>
        </w:rPr>
      </w:pPr>
      <w:r>
        <w:rPr>
          <w:spacing w:val="-2"/>
          <w:sz w:val="28"/>
        </w:rPr>
        <w:t>2026</w:t>
      </w:r>
      <w:r>
        <w:rPr>
          <w:spacing w:val="-10"/>
          <w:sz w:val="28"/>
        </w:rPr>
        <w:t> 總統教育獎推薦資料表</w:t>
      </w:r>
      <w:r>
        <w:rPr>
          <w:spacing w:val="-2"/>
          <w:sz w:val="28"/>
        </w:rPr>
        <w:t>（</w:t>
      </w:r>
      <w:r>
        <w:rPr>
          <w:spacing w:val="-17"/>
          <w:sz w:val="28"/>
        </w:rPr>
        <w:t>如附件 </w:t>
      </w:r>
      <w:r>
        <w:rPr>
          <w:spacing w:val="-2"/>
          <w:sz w:val="28"/>
        </w:rPr>
        <w:t>2</w:t>
      </w:r>
      <w:r>
        <w:rPr>
          <w:spacing w:val="-140"/>
          <w:sz w:val="28"/>
        </w:rPr>
        <w:t>）</w:t>
      </w:r>
      <w:r>
        <w:rPr>
          <w:spacing w:val="-150"/>
          <w:sz w:val="28"/>
        </w:rPr>
        <w:t>。</w:t>
      </w:r>
    </w:p>
    <w:p>
      <w:pPr>
        <w:pStyle w:val="ListParagraph"/>
        <w:numPr>
          <w:ilvl w:val="0"/>
          <w:numId w:val="6"/>
        </w:numPr>
        <w:tabs>
          <w:tab w:pos="2122" w:val="left" w:leader="none"/>
        </w:tabs>
        <w:spacing w:line="240" w:lineRule="auto" w:before="56" w:after="0"/>
        <w:ind w:left="2122" w:right="0" w:hanging="422"/>
        <w:jc w:val="left"/>
        <w:rPr>
          <w:sz w:val="28"/>
        </w:rPr>
      </w:pPr>
      <w:r>
        <w:rPr>
          <w:spacing w:val="-2"/>
          <w:sz w:val="28"/>
        </w:rPr>
        <w:t>2026</w:t>
      </w:r>
      <w:r>
        <w:rPr>
          <w:spacing w:val="-10"/>
          <w:sz w:val="28"/>
        </w:rPr>
        <w:t> 總統教育獎受推薦同意書</w:t>
      </w:r>
      <w:r>
        <w:rPr>
          <w:spacing w:val="-2"/>
          <w:sz w:val="28"/>
        </w:rPr>
        <w:t>（</w:t>
      </w:r>
      <w:r>
        <w:rPr>
          <w:spacing w:val="-17"/>
          <w:sz w:val="28"/>
        </w:rPr>
        <w:t>如附件 </w:t>
      </w:r>
      <w:r>
        <w:rPr>
          <w:spacing w:val="1"/>
          <w:sz w:val="28"/>
        </w:rPr>
        <w:t>3</w:t>
      </w:r>
      <w:r>
        <w:rPr>
          <w:spacing w:val="-142"/>
          <w:sz w:val="28"/>
        </w:rPr>
        <w:t>）</w:t>
      </w:r>
      <w:r>
        <w:rPr>
          <w:spacing w:val="-152"/>
          <w:sz w:val="28"/>
        </w:rPr>
        <w:t>。</w:t>
      </w:r>
    </w:p>
    <w:p>
      <w:pPr>
        <w:pStyle w:val="ListParagraph"/>
        <w:numPr>
          <w:ilvl w:val="0"/>
          <w:numId w:val="6"/>
        </w:numPr>
        <w:tabs>
          <w:tab w:pos="2122" w:val="left" w:leader="none"/>
        </w:tabs>
        <w:spacing w:line="240" w:lineRule="auto" w:before="56" w:after="0"/>
        <w:ind w:left="2122" w:right="0" w:hanging="422"/>
        <w:jc w:val="left"/>
        <w:rPr>
          <w:sz w:val="28"/>
        </w:rPr>
      </w:pPr>
      <w:r>
        <w:rPr>
          <w:spacing w:val="-2"/>
          <w:sz w:val="28"/>
        </w:rPr>
        <w:t>2026</w:t>
      </w:r>
      <w:r>
        <w:rPr>
          <w:spacing w:val="-10"/>
          <w:sz w:val="28"/>
        </w:rPr>
        <w:t> 總統教育獎各校</w:t>
      </w:r>
      <w:r>
        <w:rPr>
          <w:spacing w:val="-2"/>
          <w:sz w:val="28"/>
        </w:rPr>
        <w:t>（單位）推薦檢核表（</w:t>
      </w:r>
      <w:r>
        <w:rPr>
          <w:spacing w:val="-16"/>
          <w:sz w:val="28"/>
        </w:rPr>
        <w:t>如附件 </w:t>
      </w:r>
      <w:r>
        <w:rPr>
          <w:spacing w:val="-1"/>
          <w:sz w:val="28"/>
        </w:rPr>
        <w:t>4</w:t>
      </w:r>
      <w:r>
        <w:rPr>
          <w:spacing w:val="-140"/>
          <w:sz w:val="28"/>
        </w:rPr>
        <w:t>）</w:t>
      </w:r>
      <w:r>
        <w:rPr>
          <w:spacing w:val="-150"/>
          <w:sz w:val="28"/>
        </w:rPr>
        <w:t>。</w:t>
      </w:r>
    </w:p>
    <w:p>
      <w:pPr>
        <w:pStyle w:val="ListParagraph"/>
        <w:numPr>
          <w:ilvl w:val="0"/>
          <w:numId w:val="6"/>
        </w:numPr>
        <w:tabs>
          <w:tab w:pos="2122" w:val="left" w:leader="none"/>
          <w:tab w:pos="2125" w:val="left" w:leader="none"/>
        </w:tabs>
        <w:spacing w:line="276" w:lineRule="auto" w:before="56" w:after="0"/>
        <w:ind w:left="2125" w:right="995" w:hanging="425"/>
        <w:jc w:val="both"/>
        <w:rPr>
          <w:sz w:val="28"/>
        </w:rPr>
      </w:pPr>
      <w:r>
        <w:rPr>
          <w:spacing w:val="-2"/>
          <w:sz w:val="28"/>
        </w:rPr>
        <w:t>身分證或健保卡影本；身心障礙學生另需檢附衛生福利部之身心障礙證明文件或各級主管機關特殊教育學生鑑定及就學輔導會之相關鑑定</w:t>
      </w:r>
      <w:r>
        <w:rPr>
          <w:spacing w:val="-4"/>
          <w:sz w:val="28"/>
        </w:rPr>
        <w:t>文件。</w:t>
      </w:r>
    </w:p>
    <w:p>
      <w:pPr>
        <w:pStyle w:val="ListParagraph"/>
        <w:numPr>
          <w:ilvl w:val="0"/>
          <w:numId w:val="6"/>
        </w:numPr>
        <w:tabs>
          <w:tab w:pos="2122" w:val="left" w:leader="none"/>
        </w:tabs>
        <w:spacing w:line="240" w:lineRule="auto" w:before="4" w:after="0"/>
        <w:ind w:left="2122" w:right="0" w:hanging="422"/>
        <w:jc w:val="left"/>
        <w:rPr>
          <w:sz w:val="28"/>
        </w:rPr>
      </w:pPr>
      <w:r>
        <w:rPr>
          <w:spacing w:val="-2"/>
          <w:sz w:val="28"/>
        </w:rPr>
        <w:t>相關書面佐證資料（若無則免附</w:t>
      </w:r>
      <w:r>
        <w:rPr>
          <w:spacing w:val="-140"/>
          <w:sz w:val="28"/>
        </w:rPr>
        <w:t>）</w:t>
      </w:r>
      <w:r>
        <w:rPr>
          <w:spacing w:val="-10"/>
          <w:sz w:val="28"/>
        </w:rPr>
        <w:t>。</w:t>
      </w:r>
    </w:p>
    <w:p>
      <w:pPr>
        <w:pStyle w:val="ListParagraph"/>
        <w:numPr>
          <w:ilvl w:val="0"/>
          <w:numId w:val="4"/>
        </w:numPr>
        <w:tabs>
          <w:tab w:pos="1984" w:val="left" w:leader="none"/>
        </w:tabs>
        <w:spacing w:line="230" w:lineRule="auto" w:before="66" w:after="0"/>
        <w:ind w:left="1700" w:right="4871" w:firstLine="0"/>
        <w:jc w:val="left"/>
        <w:rPr>
          <w:b/>
          <w:sz w:val="26"/>
        </w:rPr>
      </w:pPr>
      <w:r>
        <w:rPr>
          <w:b/>
          <w:spacing w:val="-2"/>
          <w:sz w:val="28"/>
        </w:rPr>
        <w:t>複審受推薦人書面報名資料規範如下： </w:t>
      </w:r>
      <w:r>
        <w:rPr>
          <w:spacing w:val="-2"/>
          <w:sz w:val="28"/>
        </w:rPr>
        <w:t>(1)報名資料請勿檢附光碟。</w:t>
      </w:r>
    </w:p>
    <w:p>
      <w:pPr>
        <w:pStyle w:val="ListParagraph"/>
        <w:numPr>
          <w:ilvl w:val="0"/>
          <w:numId w:val="5"/>
        </w:numPr>
        <w:tabs>
          <w:tab w:pos="2122" w:val="left" w:leader="none"/>
          <w:tab w:pos="2125" w:val="left" w:leader="none"/>
        </w:tabs>
        <w:spacing w:line="240" w:lineRule="auto" w:before="7" w:after="0"/>
        <w:ind w:left="2125" w:right="1095" w:hanging="425"/>
        <w:jc w:val="left"/>
        <w:rPr>
          <w:sz w:val="28"/>
        </w:rPr>
      </w:pPr>
      <w:r>
        <w:rPr>
          <w:spacing w:val="-2"/>
          <w:sz w:val="28"/>
        </w:rPr>
        <w:t>書面報名資料（含網路報名所列印及相關書面佐證資料）以迴紋針或長尾夾固定資料即可，請勿加封面及膠裝。</w:t>
      </w:r>
    </w:p>
    <w:p>
      <w:pPr>
        <w:pStyle w:val="ListParagraph"/>
        <w:numPr>
          <w:ilvl w:val="0"/>
          <w:numId w:val="5"/>
        </w:numPr>
        <w:tabs>
          <w:tab w:pos="2122" w:val="left" w:leader="none"/>
          <w:tab w:pos="2125" w:val="left" w:leader="none"/>
        </w:tabs>
        <w:spacing w:line="276" w:lineRule="auto" w:before="71" w:after="0"/>
        <w:ind w:left="2125" w:right="920" w:hanging="428"/>
        <w:jc w:val="both"/>
        <w:rPr>
          <w:sz w:val="28"/>
        </w:rPr>
      </w:pPr>
      <w:r>
        <w:rPr>
          <w:spacing w:val="-10"/>
          <w:sz w:val="28"/>
        </w:rPr>
        <w:t>相關書面佐證資料請於文件正下方加註頁碼</w:t>
      </w:r>
      <w:r>
        <w:rPr>
          <w:spacing w:val="-6"/>
          <w:sz w:val="28"/>
        </w:rPr>
        <w:t>（可手寫</w:t>
      </w:r>
      <w:r>
        <w:rPr>
          <w:spacing w:val="-180"/>
          <w:sz w:val="28"/>
        </w:rPr>
        <w:t>）</w:t>
      </w:r>
      <w:r>
        <w:rPr>
          <w:spacing w:val="-6"/>
          <w:sz w:val="28"/>
        </w:rPr>
        <w:t>。計算方式：A4，</w:t>
      </w:r>
      <w:r>
        <w:rPr>
          <w:spacing w:val="-8"/>
          <w:sz w:val="28"/>
        </w:rPr>
        <w:t>每單面為一頁計算，並以 </w:t>
      </w:r>
      <w:r>
        <w:rPr>
          <w:spacing w:val="-6"/>
          <w:sz w:val="28"/>
        </w:rPr>
        <w:t>60</w:t>
      </w:r>
      <w:r>
        <w:rPr>
          <w:spacing w:val="-11"/>
          <w:sz w:val="28"/>
        </w:rPr>
        <w:t> 頁為上限</w:t>
      </w:r>
      <w:r>
        <w:rPr>
          <w:spacing w:val="-6"/>
          <w:sz w:val="28"/>
        </w:rPr>
        <w:t>（不含空白頁</w:t>
      </w:r>
      <w:r>
        <w:rPr>
          <w:spacing w:val="-158"/>
          <w:sz w:val="28"/>
        </w:rPr>
        <w:t>）</w:t>
      </w:r>
      <w:r>
        <w:rPr>
          <w:spacing w:val="-10"/>
          <w:sz w:val="28"/>
        </w:rPr>
        <w:t>，基於公平原則，</w:t>
      </w:r>
      <w:r>
        <w:rPr>
          <w:spacing w:val="-2"/>
          <w:sz w:val="28"/>
        </w:rPr>
        <w:t>超出頁數部分承辦單位將不予進行後續參採處理。</w:t>
      </w:r>
    </w:p>
    <w:p>
      <w:pPr>
        <w:pStyle w:val="ListParagraph"/>
        <w:numPr>
          <w:ilvl w:val="0"/>
          <w:numId w:val="4"/>
        </w:numPr>
        <w:tabs>
          <w:tab w:pos="1983" w:val="left" w:leader="none"/>
          <w:tab w:pos="1985" w:val="left" w:leader="none"/>
        </w:tabs>
        <w:spacing w:line="276" w:lineRule="auto" w:before="5" w:after="0"/>
        <w:ind w:left="1985" w:right="986" w:hanging="286"/>
        <w:jc w:val="both"/>
        <w:rPr>
          <w:sz w:val="26"/>
        </w:rPr>
      </w:pPr>
      <w:r>
        <w:rPr>
          <w:spacing w:val="-17"/>
          <w:sz w:val="28"/>
        </w:rPr>
        <w:t>受推薦參加複審之學生，應於 </w:t>
      </w:r>
      <w:r>
        <w:rPr>
          <w:spacing w:val="-16"/>
          <w:sz w:val="28"/>
        </w:rPr>
        <w:t>115</w:t>
      </w:r>
      <w:r>
        <w:rPr>
          <w:spacing w:val="-19"/>
          <w:sz w:val="28"/>
        </w:rPr>
        <w:t> 年 </w:t>
      </w:r>
      <w:r>
        <w:rPr>
          <w:spacing w:val="-16"/>
          <w:sz w:val="28"/>
        </w:rPr>
        <w:t>3</w:t>
      </w:r>
      <w:r>
        <w:rPr>
          <w:spacing w:val="-19"/>
          <w:sz w:val="28"/>
        </w:rPr>
        <w:t> 月 </w:t>
      </w:r>
      <w:r>
        <w:rPr>
          <w:spacing w:val="-16"/>
          <w:sz w:val="28"/>
        </w:rPr>
        <w:t>5</w:t>
      </w:r>
      <w:r>
        <w:rPr>
          <w:spacing w:val="-19"/>
          <w:sz w:val="28"/>
        </w:rPr>
        <w:t> 日至 </w:t>
      </w:r>
      <w:r>
        <w:rPr>
          <w:spacing w:val="-16"/>
          <w:sz w:val="28"/>
        </w:rPr>
        <w:t>115</w:t>
      </w:r>
      <w:r>
        <w:rPr>
          <w:spacing w:val="-19"/>
          <w:sz w:val="28"/>
        </w:rPr>
        <w:t> 年 </w:t>
      </w:r>
      <w:r>
        <w:rPr>
          <w:spacing w:val="-16"/>
          <w:sz w:val="28"/>
        </w:rPr>
        <w:t>4</w:t>
      </w:r>
      <w:r>
        <w:rPr>
          <w:spacing w:val="-19"/>
          <w:sz w:val="28"/>
        </w:rPr>
        <w:t> 月 </w:t>
      </w:r>
      <w:r>
        <w:rPr>
          <w:spacing w:val="-16"/>
          <w:sz w:val="28"/>
        </w:rPr>
        <w:t>16</w:t>
      </w:r>
      <w:r>
        <w:rPr>
          <w:spacing w:val="-18"/>
          <w:sz w:val="28"/>
        </w:rPr>
        <w:t> 日前按</w:t>
      </w:r>
      <w:r>
        <w:rPr>
          <w:spacing w:val="-2"/>
          <w:sz w:val="28"/>
        </w:rPr>
        <w:t>初審報名帳號及密碼進入報名系統提供個人彩色照片（檔案格式：JPG檔，檔案大小：500KB~4MB，總數五張且盡量為個人之生活照，且足資辨識</w:t>
      </w:r>
      <w:r>
        <w:rPr>
          <w:spacing w:val="-142"/>
          <w:sz w:val="28"/>
        </w:rPr>
        <w:t>）</w:t>
      </w:r>
      <w:r>
        <w:rPr>
          <w:spacing w:val="-2"/>
          <w:sz w:val="28"/>
        </w:rPr>
        <w:t>，以利後續作業。</w:t>
      </w:r>
    </w:p>
    <w:p>
      <w:pPr>
        <w:pStyle w:val="BodyText"/>
        <w:spacing w:before="6"/>
        <w:ind w:left="1419"/>
        <w:jc w:val="both"/>
      </w:pPr>
      <w:r>
        <w:rPr/>
        <w:t>(二)複審：</w:t>
      </w:r>
    </w:p>
    <w:p>
      <w:pPr>
        <w:pStyle w:val="ListParagraph"/>
        <w:numPr>
          <w:ilvl w:val="0"/>
          <w:numId w:val="7"/>
        </w:numPr>
        <w:tabs>
          <w:tab w:pos="1984" w:val="left" w:leader="none"/>
        </w:tabs>
        <w:spacing w:line="240" w:lineRule="auto" w:before="56" w:after="0"/>
        <w:ind w:left="1984" w:right="0" w:hanging="284"/>
        <w:jc w:val="left"/>
        <w:rPr>
          <w:sz w:val="28"/>
        </w:rPr>
      </w:pPr>
      <w:r>
        <w:rPr>
          <w:spacing w:val="-3"/>
          <w:sz w:val="28"/>
        </w:rPr>
        <w:t>複審主辦單位：教育部。</w:t>
      </w:r>
    </w:p>
    <w:p>
      <w:pPr>
        <w:pStyle w:val="ListParagraph"/>
        <w:numPr>
          <w:ilvl w:val="0"/>
          <w:numId w:val="7"/>
        </w:numPr>
        <w:tabs>
          <w:tab w:pos="1984" w:val="left" w:leader="none"/>
        </w:tabs>
        <w:spacing w:line="240" w:lineRule="auto" w:before="56" w:after="0"/>
        <w:ind w:left="1984" w:right="0" w:hanging="284"/>
        <w:jc w:val="left"/>
        <w:rPr>
          <w:sz w:val="28"/>
        </w:rPr>
      </w:pPr>
      <w:r>
        <w:rPr>
          <w:spacing w:val="-4"/>
          <w:sz w:val="28"/>
        </w:rPr>
        <w:t>複審評選會：</w:t>
      </w:r>
    </w:p>
    <w:p>
      <w:pPr>
        <w:pStyle w:val="ListParagraph"/>
        <w:numPr>
          <w:ilvl w:val="0"/>
          <w:numId w:val="8"/>
        </w:numPr>
        <w:tabs>
          <w:tab w:pos="2122" w:val="left" w:leader="none"/>
          <w:tab w:pos="2125" w:val="left" w:leader="none"/>
        </w:tabs>
        <w:spacing w:line="276" w:lineRule="auto" w:before="56" w:after="0"/>
        <w:ind w:left="2125" w:right="990" w:hanging="425"/>
        <w:jc w:val="both"/>
        <w:rPr>
          <w:sz w:val="28"/>
        </w:rPr>
      </w:pPr>
      <w:r>
        <w:rPr>
          <w:spacing w:val="-2"/>
          <w:sz w:val="28"/>
        </w:rPr>
        <w:t>為辦理總統教育獎複審評選作業，設大專組、高中組、國中組及國小組四組複審評選會，各小組委員由教育部聘請教師代表、學校行政主管代表、學者專家及社會公正人士十一人至十七人組成，其中一人為總統教育獎委員會委員，各小組之召集人由總統教育獎委員會委員擔任。召開複審評選會會議，應邀集複審主辦機關列席代表。為力求遴選公正公平，各複審評選會委員與本部及各縣（市）聘任之初審評選會委員應做區隔。</w:t>
      </w:r>
    </w:p>
    <w:p>
      <w:pPr>
        <w:pStyle w:val="ListParagraph"/>
        <w:numPr>
          <w:ilvl w:val="0"/>
          <w:numId w:val="8"/>
        </w:numPr>
        <w:tabs>
          <w:tab w:pos="2122" w:val="left" w:leader="none"/>
        </w:tabs>
        <w:spacing w:line="240" w:lineRule="auto" w:before="10" w:after="0"/>
        <w:ind w:left="2122" w:right="0" w:hanging="422"/>
        <w:jc w:val="left"/>
        <w:rPr>
          <w:sz w:val="28"/>
        </w:rPr>
      </w:pPr>
      <w:r>
        <w:rPr>
          <w:spacing w:val="-3"/>
          <w:sz w:val="28"/>
        </w:rPr>
        <w:t>每屆複審評選會委員由教育部核聘後聘任之，均為無給職。</w:t>
      </w:r>
    </w:p>
    <w:p>
      <w:pPr>
        <w:pStyle w:val="ListParagraph"/>
        <w:numPr>
          <w:ilvl w:val="0"/>
          <w:numId w:val="7"/>
        </w:numPr>
        <w:tabs>
          <w:tab w:pos="1983" w:val="left" w:leader="none"/>
          <w:tab w:pos="1985" w:val="left" w:leader="none"/>
        </w:tabs>
        <w:spacing w:line="276" w:lineRule="auto" w:before="56" w:after="0"/>
        <w:ind w:left="1985" w:right="989" w:hanging="286"/>
        <w:jc w:val="both"/>
        <w:rPr>
          <w:sz w:val="28"/>
        </w:rPr>
      </w:pPr>
      <w:r>
        <w:rPr>
          <w:spacing w:val="-2"/>
          <w:sz w:val="28"/>
        </w:rPr>
        <w:t>複審評選會就複審受推薦人，進行實地訪視，訪視重點為進行報名資料查證及其他優良事蹟佐證，除學生本人應出席外，學生成長歷程中之重要關係人員亦可列席。</w:t>
      </w:r>
    </w:p>
    <w:p>
      <w:pPr>
        <w:pStyle w:val="ListParagraph"/>
        <w:numPr>
          <w:ilvl w:val="0"/>
          <w:numId w:val="7"/>
        </w:numPr>
        <w:tabs>
          <w:tab w:pos="1983" w:val="left" w:leader="none"/>
          <w:tab w:pos="1985" w:val="left" w:leader="none"/>
        </w:tabs>
        <w:spacing w:line="276" w:lineRule="auto" w:before="4" w:after="0"/>
        <w:ind w:left="1985" w:right="990" w:hanging="286"/>
        <w:jc w:val="left"/>
        <w:rPr>
          <w:sz w:val="28"/>
        </w:rPr>
      </w:pPr>
      <w:r>
        <w:rPr>
          <w:spacing w:val="-2"/>
          <w:sz w:val="28"/>
        </w:rPr>
        <w:t>高中組、國中組及國小組之實地訪視以受推薦人就讀學校為原則，大專組之實地訪視以推薦之社會團體所在地或就讀學校彈性安排，教育部備</w:t>
      </w:r>
    </w:p>
    <w:p>
      <w:pPr>
        <w:pStyle w:val="ListParagraph"/>
        <w:spacing w:after="0" w:line="276" w:lineRule="auto"/>
        <w:jc w:val="left"/>
        <w:rPr>
          <w:sz w:val="28"/>
        </w:rPr>
        <w:sectPr>
          <w:pgSz w:w="11910" w:h="16840"/>
          <w:pgMar w:top="1140" w:bottom="280" w:left="141" w:right="141"/>
        </w:sectPr>
      </w:pPr>
    </w:p>
    <w:p>
      <w:pPr>
        <w:pStyle w:val="BodyText"/>
        <w:spacing w:line="276" w:lineRule="auto" w:before="58"/>
        <w:ind w:left="1985" w:right="987"/>
      </w:pPr>
      <w:r>
        <w:rPr/>
        <w:t>案之大陸地區臺商學校及教育部立案海外臺灣學校則以視訊訪視為原</w:t>
      </w:r>
      <w:r>
        <w:rPr>
          <w:spacing w:val="-2"/>
        </w:rPr>
        <w:t>則，若有特殊狀況另行妥適處理。</w:t>
      </w:r>
    </w:p>
    <w:p>
      <w:pPr>
        <w:pStyle w:val="ListParagraph"/>
        <w:numPr>
          <w:ilvl w:val="0"/>
          <w:numId w:val="7"/>
        </w:numPr>
        <w:tabs>
          <w:tab w:pos="1983" w:val="left" w:leader="none"/>
          <w:tab w:pos="1985" w:val="left" w:leader="none"/>
        </w:tabs>
        <w:spacing w:line="276" w:lineRule="auto" w:before="3" w:after="0"/>
        <w:ind w:left="1985" w:right="957" w:hanging="286"/>
        <w:jc w:val="both"/>
        <w:rPr>
          <w:sz w:val="28"/>
        </w:rPr>
      </w:pPr>
      <w:r>
        <w:rPr>
          <w:spacing w:val="-2"/>
          <w:sz w:val="28"/>
        </w:rPr>
        <w:t>召開複審評選會會議，依據送審書面資料及實地訪視資料，進行複審，大專組選出六名至十名、高中組選出十名至十四名，國中組選出十六名至十八名，國小組選出十六名至十八名，合計四十八名至六十名。</w:t>
      </w:r>
    </w:p>
    <w:p>
      <w:pPr>
        <w:pStyle w:val="ListParagraph"/>
        <w:numPr>
          <w:ilvl w:val="0"/>
          <w:numId w:val="7"/>
        </w:numPr>
        <w:tabs>
          <w:tab w:pos="1983" w:val="left" w:leader="none"/>
          <w:tab w:pos="1985" w:val="left" w:leader="none"/>
        </w:tabs>
        <w:spacing w:line="276" w:lineRule="auto" w:before="4" w:after="0"/>
        <w:ind w:left="1985" w:right="990" w:hanging="286"/>
        <w:jc w:val="left"/>
        <w:rPr>
          <w:sz w:val="28"/>
        </w:rPr>
      </w:pPr>
      <w:r>
        <w:rPr>
          <w:spacing w:val="-2"/>
          <w:sz w:val="28"/>
        </w:rPr>
        <w:t>各組複審評選會會議應有二分之一以上委員出席，始得召開。會議進行審查時，應獲出席委員過半數之同意，始得決議。</w:t>
      </w:r>
    </w:p>
    <w:p>
      <w:pPr>
        <w:spacing w:line="276" w:lineRule="auto" w:before="3"/>
        <w:ind w:left="1844" w:right="992" w:hanging="572"/>
        <w:jc w:val="left"/>
        <w:rPr>
          <w:sz w:val="28"/>
        </w:rPr>
      </w:pPr>
      <w:r>
        <w:rPr>
          <w:spacing w:val="-2"/>
          <w:sz w:val="28"/>
        </w:rPr>
        <w:t>二、初審及複審評選作業</w:t>
      </w:r>
      <w:r>
        <w:rPr>
          <w:b/>
          <w:spacing w:val="-2"/>
          <w:sz w:val="28"/>
          <w:u w:val="single"/>
        </w:rPr>
        <w:t>應就推薦案進行審查後</w:t>
      </w:r>
      <w:r>
        <w:rPr>
          <w:spacing w:val="-2"/>
          <w:sz w:val="28"/>
          <w:u w:val="none"/>
        </w:rPr>
        <w:t>，提出審查通過名單，並具體敘明審查通過之理由。</w:t>
      </w:r>
    </w:p>
    <w:p>
      <w:pPr>
        <w:pStyle w:val="BodyText"/>
        <w:spacing w:before="3"/>
        <w:ind w:left="1273"/>
      </w:pPr>
      <w:r>
        <w:rPr>
          <w:spacing w:val="-1"/>
        </w:rPr>
        <w:t>三、評審審查應注意事項如下：</w:t>
      </w:r>
    </w:p>
    <w:p>
      <w:pPr>
        <w:pStyle w:val="BodyText"/>
        <w:spacing w:line="276" w:lineRule="auto" w:before="56"/>
        <w:ind w:left="1997" w:right="990" w:hanging="579"/>
      </w:pPr>
      <w:r>
        <w:rPr>
          <w:spacing w:val="-1"/>
        </w:rPr>
        <w:t>(一)本獎項之每一組別以獲獎一次為限；曾獲得總統教育獎者，不得再接受</w:t>
      </w:r>
      <w:r>
        <w:rPr>
          <w:spacing w:val="-2"/>
        </w:rPr>
        <w:t>推薦本獎項之同一組別。</w:t>
      </w:r>
    </w:p>
    <w:p>
      <w:pPr>
        <w:pStyle w:val="BodyText"/>
        <w:spacing w:line="276" w:lineRule="auto" w:before="3"/>
        <w:ind w:left="1997" w:right="992" w:hanging="579"/>
      </w:pPr>
      <w:r>
        <w:rPr>
          <w:spacing w:val="-1"/>
        </w:rPr>
        <w:t>(二)參加者應由推薦單位推薦，由總統教育獎委員會本公平、公正及公開之</w:t>
      </w:r>
      <w:r>
        <w:rPr>
          <w:spacing w:val="-2"/>
        </w:rPr>
        <w:t>遴選方式，邀集相關單位共同辦理審查事宜。</w:t>
      </w:r>
    </w:p>
    <w:p>
      <w:pPr>
        <w:pStyle w:val="BodyText"/>
        <w:spacing w:line="276" w:lineRule="auto" w:before="3"/>
        <w:ind w:left="1997" w:right="990" w:hanging="579"/>
      </w:pPr>
      <w:r>
        <w:rPr>
          <w:spacing w:val="-1"/>
        </w:rPr>
        <w:t>(三)推薦單位應對受推薦人平時表現及生活環境確實查訪，確認其具有符合</w:t>
      </w:r>
      <w:r>
        <w:rPr>
          <w:spacing w:val="-2"/>
        </w:rPr>
        <w:t>本要點所定推薦條件之具體事實。</w:t>
      </w:r>
    </w:p>
    <w:p>
      <w:pPr>
        <w:pStyle w:val="BodyText"/>
        <w:spacing w:before="3"/>
        <w:ind w:left="1273"/>
      </w:pPr>
      <w:r>
        <w:rPr>
          <w:spacing w:val="-3"/>
        </w:rPr>
        <w:t>四、「獲獎名單」由複審評選會報請總統教育獎委員會審議決定之。</w:t>
      </w:r>
    </w:p>
    <w:p>
      <w:pPr>
        <w:pStyle w:val="BodyText"/>
        <w:spacing w:line="276" w:lineRule="auto" w:before="56"/>
        <w:ind w:left="1844" w:right="990" w:hanging="572"/>
        <w:jc w:val="both"/>
      </w:pPr>
      <w:r>
        <w:rPr>
          <w:spacing w:val="-2"/>
        </w:rPr>
        <w:t>五、總統教育獎委員會委員及初、複審評選會委員應遵守利益迴避及保密原則，與受推薦人就讀學校間亦應避免評選工作事務以外之活動，並確實保護學生之個人隱私。</w:t>
      </w:r>
    </w:p>
    <w:p>
      <w:pPr>
        <w:pStyle w:val="BodyText"/>
        <w:spacing w:before="4"/>
        <w:ind w:left="1273"/>
      </w:pPr>
      <w:r>
        <w:rPr>
          <w:spacing w:val="-3"/>
        </w:rPr>
        <w:t>六、本獎項評選結果如無適當獲獎人時，得從缺。</w:t>
      </w:r>
    </w:p>
    <w:p>
      <w:pPr>
        <w:pStyle w:val="BodyText"/>
        <w:spacing w:after="0"/>
        <w:sectPr>
          <w:pgSz w:w="11910" w:h="16840"/>
          <w:pgMar w:top="1140" w:bottom="280" w:left="141" w:right="141"/>
        </w:sectPr>
      </w:pPr>
    </w:p>
    <w:p>
      <w:pPr>
        <w:pStyle w:val="Heading2"/>
        <w:spacing w:before="58"/>
      </w:pPr>
      <w:r>
        <w:rPr>
          <w:spacing w:val="-4"/>
        </w:rPr>
        <w:t>拾、評選作業流程</w:t>
      </w:r>
    </w:p>
    <w:p>
      <w:pPr>
        <w:pStyle w:val="BodyText"/>
        <w:spacing w:before="6"/>
        <w:rPr>
          <w:b/>
          <w:sz w:val="10"/>
        </w:rPr>
      </w:pPr>
    </w:p>
    <w:p>
      <w:pPr>
        <w:pStyle w:val="BodyText"/>
        <w:spacing w:after="0"/>
        <w:rPr>
          <w:b/>
          <w:sz w:val="10"/>
        </w:rPr>
        <w:sectPr>
          <w:pgSz w:w="11910" w:h="16840"/>
          <w:pgMar w:top="1140" w:bottom="280" w:left="141" w:right="141"/>
        </w:sectPr>
      </w:pPr>
    </w:p>
    <w:p>
      <w:pPr>
        <w:spacing w:line="184" w:lineRule="auto" w:before="140"/>
        <w:ind w:left="2019" w:right="0" w:firstLine="0"/>
        <w:jc w:val="left"/>
        <w:rPr>
          <w:b/>
          <w:sz w:val="24"/>
        </w:rPr>
      </w:pPr>
      <w:r>
        <w:rPr>
          <w:b/>
          <w:sz w:val="24"/>
        </w:rPr>
        <mc:AlternateContent>
          <mc:Choice Requires="wps">
            <w:drawing>
              <wp:anchor distT="0" distB="0" distL="0" distR="0" allowOverlap="1" layoutInCell="1" locked="0" behindDoc="1" simplePos="0" relativeHeight="486725632">
                <wp:simplePos x="0" y="0"/>
                <wp:positionH relativeFrom="page">
                  <wp:posOffset>705167</wp:posOffset>
                </wp:positionH>
                <wp:positionV relativeFrom="paragraph">
                  <wp:posOffset>-54546</wp:posOffset>
                </wp:positionV>
                <wp:extent cx="5927090" cy="84772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27090" cy="8477250"/>
                          <a:chExt cx="5927090" cy="8477250"/>
                        </a:xfrm>
                      </wpg:grpSpPr>
                      <pic:pic>
                        <pic:nvPicPr>
                          <pic:cNvPr id="2" name="Image 2"/>
                          <pic:cNvPicPr/>
                        </pic:nvPicPr>
                        <pic:blipFill>
                          <a:blip r:embed="rId7" cstate="print"/>
                          <a:stretch>
                            <a:fillRect/>
                          </a:stretch>
                        </pic:blipFill>
                        <pic:spPr>
                          <a:xfrm>
                            <a:off x="4856543" y="3262185"/>
                            <a:ext cx="76200" cy="221741"/>
                          </a:xfrm>
                          <a:prstGeom prst="rect">
                            <a:avLst/>
                          </a:prstGeom>
                        </pic:spPr>
                      </pic:pic>
                      <pic:pic>
                        <pic:nvPicPr>
                          <pic:cNvPr id="3" name="Image 3"/>
                          <pic:cNvPicPr/>
                        </pic:nvPicPr>
                        <pic:blipFill>
                          <a:blip r:embed="rId8" cstate="print"/>
                          <a:stretch>
                            <a:fillRect/>
                          </a:stretch>
                        </pic:blipFill>
                        <pic:spPr>
                          <a:xfrm>
                            <a:off x="4847018" y="2719895"/>
                            <a:ext cx="76200" cy="222376"/>
                          </a:xfrm>
                          <a:prstGeom prst="rect">
                            <a:avLst/>
                          </a:prstGeom>
                        </pic:spPr>
                      </pic:pic>
                      <pic:pic>
                        <pic:nvPicPr>
                          <pic:cNvPr id="4" name="Image 4"/>
                          <pic:cNvPicPr/>
                        </pic:nvPicPr>
                        <pic:blipFill>
                          <a:blip r:embed="rId8" cstate="print"/>
                          <a:stretch>
                            <a:fillRect/>
                          </a:stretch>
                        </pic:blipFill>
                        <pic:spPr>
                          <a:xfrm>
                            <a:off x="4850193" y="1681670"/>
                            <a:ext cx="76200" cy="222376"/>
                          </a:xfrm>
                          <a:prstGeom prst="rect">
                            <a:avLst/>
                          </a:prstGeom>
                        </pic:spPr>
                      </pic:pic>
                      <pic:pic>
                        <pic:nvPicPr>
                          <pic:cNvPr id="5" name="Image 5"/>
                          <pic:cNvPicPr/>
                        </pic:nvPicPr>
                        <pic:blipFill>
                          <a:blip r:embed="rId7" cstate="print"/>
                          <a:stretch>
                            <a:fillRect/>
                          </a:stretch>
                        </pic:blipFill>
                        <pic:spPr>
                          <a:xfrm>
                            <a:off x="4845748" y="1067625"/>
                            <a:ext cx="76200" cy="221742"/>
                          </a:xfrm>
                          <a:prstGeom prst="rect">
                            <a:avLst/>
                          </a:prstGeom>
                        </pic:spPr>
                      </pic:pic>
                      <pic:pic>
                        <pic:nvPicPr>
                          <pic:cNvPr id="6" name="Image 6"/>
                          <pic:cNvPicPr/>
                        </pic:nvPicPr>
                        <pic:blipFill>
                          <a:blip r:embed="rId8" cstate="print"/>
                          <a:stretch>
                            <a:fillRect/>
                          </a:stretch>
                        </pic:blipFill>
                        <pic:spPr>
                          <a:xfrm>
                            <a:off x="4827968" y="536130"/>
                            <a:ext cx="76200" cy="222376"/>
                          </a:xfrm>
                          <a:prstGeom prst="rect">
                            <a:avLst/>
                          </a:prstGeom>
                        </pic:spPr>
                      </pic:pic>
                      <pic:pic>
                        <pic:nvPicPr>
                          <pic:cNvPr id="7" name="Image 7"/>
                          <pic:cNvPicPr/>
                        </pic:nvPicPr>
                        <pic:blipFill>
                          <a:blip r:embed="rId9" cstate="print"/>
                          <a:stretch>
                            <a:fillRect/>
                          </a:stretch>
                        </pic:blipFill>
                        <pic:spPr>
                          <a:xfrm>
                            <a:off x="2934398" y="3255835"/>
                            <a:ext cx="76200" cy="221741"/>
                          </a:xfrm>
                          <a:prstGeom prst="rect">
                            <a:avLst/>
                          </a:prstGeom>
                        </pic:spPr>
                      </pic:pic>
                      <pic:pic>
                        <pic:nvPicPr>
                          <pic:cNvPr id="8" name="Image 8"/>
                          <pic:cNvPicPr/>
                        </pic:nvPicPr>
                        <pic:blipFill>
                          <a:blip r:embed="rId7" cstate="print"/>
                          <a:stretch>
                            <a:fillRect/>
                          </a:stretch>
                        </pic:blipFill>
                        <pic:spPr>
                          <a:xfrm>
                            <a:off x="2929318" y="2747200"/>
                            <a:ext cx="76200" cy="221742"/>
                          </a:xfrm>
                          <a:prstGeom prst="rect">
                            <a:avLst/>
                          </a:prstGeom>
                        </pic:spPr>
                      </pic:pic>
                      <pic:pic>
                        <pic:nvPicPr>
                          <pic:cNvPr id="9" name="Image 9"/>
                          <pic:cNvPicPr/>
                        </pic:nvPicPr>
                        <pic:blipFill>
                          <a:blip r:embed="rId10" cstate="print"/>
                          <a:stretch>
                            <a:fillRect/>
                          </a:stretch>
                        </pic:blipFill>
                        <pic:spPr>
                          <a:xfrm>
                            <a:off x="2926143" y="1721040"/>
                            <a:ext cx="76200" cy="222376"/>
                          </a:xfrm>
                          <a:prstGeom prst="rect">
                            <a:avLst/>
                          </a:prstGeom>
                        </pic:spPr>
                      </pic:pic>
                      <pic:pic>
                        <pic:nvPicPr>
                          <pic:cNvPr id="10" name="Image 10"/>
                          <pic:cNvPicPr/>
                        </pic:nvPicPr>
                        <pic:blipFill>
                          <a:blip r:embed="rId10" cstate="print"/>
                          <a:stretch>
                            <a:fillRect/>
                          </a:stretch>
                        </pic:blipFill>
                        <pic:spPr>
                          <a:xfrm>
                            <a:off x="2935668" y="1116520"/>
                            <a:ext cx="76200" cy="222376"/>
                          </a:xfrm>
                          <a:prstGeom prst="rect">
                            <a:avLst/>
                          </a:prstGeom>
                        </pic:spPr>
                      </pic:pic>
                      <pic:pic>
                        <pic:nvPicPr>
                          <pic:cNvPr id="11" name="Image 11"/>
                          <pic:cNvPicPr/>
                        </pic:nvPicPr>
                        <pic:blipFill>
                          <a:blip r:embed="rId8" cstate="print"/>
                          <a:stretch>
                            <a:fillRect/>
                          </a:stretch>
                        </pic:blipFill>
                        <pic:spPr>
                          <a:xfrm>
                            <a:off x="1043368" y="3299015"/>
                            <a:ext cx="76200" cy="222376"/>
                          </a:xfrm>
                          <a:prstGeom prst="rect">
                            <a:avLst/>
                          </a:prstGeom>
                        </pic:spPr>
                      </pic:pic>
                      <pic:pic>
                        <pic:nvPicPr>
                          <pic:cNvPr id="12" name="Image 12"/>
                          <pic:cNvPicPr/>
                        </pic:nvPicPr>
                        <pic:blipFill>
                          <a:blip r:embed="rId9" cstate="print"/>
                          <a:stretch>
                            <a:fillRect/>
                          </a:stretch>
                        </pic:blipFill>
                        <pic:spPr>
                          <a:xfrm>
                            <a:off x="1045273" y="2763710"/>
                            <a:ext cx="76200" cy="221741"/>
                          </a:xfrm>
                          <a:prstGeom prst="rect">
                            <a:avLst/>
                          </a:prstGeom>
                        </pic:spPr>
                      </pic:pic>
                      <pic:pic>
                        <pic:nvPicPr>
                          <pic:cNvPr id="13" name="Image 13"/>
                          <pic:cNvPicPr/>
                        </pic:nvPicPr>
                        <pic:blipFill>
                          <a:blip r:embed="rId11" cstate="print"/>
                          <a:stretch>
                            <a:fillRect/>
                          </a:stretch>
                        </pic:blipFill>
                        <pic:spPr>
                          <a:xfrm>
                            <a:off x="1086167" y="1761045"/>
                            <a:ext cx="76200" cy="187451"/>
                          </a:xfrm>
                          <a:prstGeom prst="rect">
                            <a:avLst/>
                          </a:prstGeom>
                        </pic:spPr>
                      </pic:pic>
                      <wps:wsp>
                        <wps:cNvPr id="14" name="Graphic 14"/>
                        <wps:cNvSpPr/>
                        <wps:spPr>
                          <a:xfrm>
                            <a:off x="258762" y="40322"/>
                            <a:ext cx="1781810" cy="580390"/>
                          </a:xfrm>
                          <a:custGeom>
                            <a:avLst/>
                            <a:gdLst/>
                            <a:ahLst/>
                            <a:cxnLst/>
                            <a:rect l="l" t="t" r="r" b="b"/>
                            <a:pathLst>
                              <a:path w="1781810" h="580390">
                                <a:moveTo>
                                  <a:pt x="1419987" y="0"/>
                                </a:moveTo>
                                <a:lnTo>
                                  <a:pt x="359028" y="0"/>
                                </a:lnTo>
                                <a:lnTo>
                                  <a:pt x="0" y="290195"/>
                                </a:lnTo>
                                <a:lnTo>
                                  <a:pt x="359028" y="580390"/>
                                </a:lnTo>
                                <a:lnTo>
                                  <a:pt x="1419987" y="580390"/>
                                </a:lnTo>
                                <a:lnTo>
                                  <a:pt x="1781809" y="290195"/>
                                </a:lnTo>
                                <a:lnTo>
                                  <a:pt x="1419987" y="0"/>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233362" y="14922"/>
                            <a:ext cx="1781810" cy="580390"/>
                          </a:xfrm>
                          <a:custGeom>
                            <a:avLst/>
                            <a:gdLst/>
                            <a:ahLst/>
                            <a:cxnLst/>
                            <a:rect l="l" t="t" r="r" b="b"/>
                            <a:pathLst>
                              <a:path w="1781810" h="580390">
                                <a:moveTo>
                                  <a:pt x="1419987" y="0"/>
                                </a:moveTo>
                                <a:lnTo>
                                  <a:pt x="359028" y="0"/>
                                </a:lnTo>
                                <a:lnTo>
                                  <a:pt x="0" y="290195"/>
                                </a:lnTo>
                                <a:lnTo>
                                  <a:pt x="359028" y="580390"/>
                                </a:lnTo>
                                <a:lnTo>
                                  <a:pt x="1419987" y="580390"/>
                                </a:lnTo>
                                <a:lnTo>
                                  <a:pt x="1781809" y="290195"/>
                                </a:lnTo>
                                <a:lnTo>
                                  <a:pt x="1419987" y="0"/>
                                </a:lnTo>
                                <a:close/>
                              </a:path>
                            </a:pathLst>
                          </a:custGeom>
                          <a:solidFill>
                            <a:srgbClr val="99FFCC"/>
                          </a:solidFill>
                        </wps:spPr>
                        <wps:bodyPr wrap="square" lIns="0" tIns="0" rIns="0" bIns="0" rtlCol="0">
                          <a:prstTxWarp prst="textNoShape">
                            <a:avLst/>
                          </a:prstTxWarp>
                          <a:noAutofit/>
                        </wps:bodyPr>
                      </wps:wsp>
                      <wps:wsp>
                        <wps:cNvPr id="16" name="Graphic 16"/>
                        <wps:cNvSpPr/>
                        <wps:spPr>
                          <a:xfrm>
                            <a:off x="233362" y="14922"/>
                            <a:ext cx="1781810" cy="580390"/>
                          </a:xfrm>
                          <a:custGeom>
                            <a:avLst/>
                            <a:gdLst/>
                            <a:ahLst/>
                            <a:cxnLst/>
                            <a:rect l="l" t="t" r="r" b="b"/>
                            <a:pathLst>
                              <a:path w="1781810" h="580390">
                                <a:moveTo>
                                  <a:pt x="359028" y="0"/>
                                </a:moveTo>
                                <a:lnTo>
                                  <a:pt x="1419987" y="0"/>
                                </a:lnTo>
                                <a:lnTo>
                                  <a:pt x="1781809" y="290195"/>
                                </a:lnTo>
                                <a:lnTo>
                                  <a:pt x="1419987" y="580390"/>
                                </a:lnTo>
                                <a:lnTo>
                                  <a:pt x="359028" y="580390"/>
                                </a:lnTo>
                                <a:lnTo>
                                  <a:pt x="0" y="290195"/>
                                </a:lnTo>
                                <a:lnTo>
                                  <a:pt x="359028" y="0"/>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258762" y="801687"/>
                            <a:ext cx="1781810" cy="398145"/>
                          </a:xfrm>
                          <a:custGeom>
                            <a:avLst/>
                            <a:gdLst/>
                            <a:ahLst/>
                            <a:cxnLst/>
                            <a:rect l="l" t="t" r="r" b="b"/>
                            <a:pathLst>
                              <a:path w="1781810" h="398145">
                                <a:moveTo>
                                  <a:pt x="1781810" y="0"/>
                                </a:moveTo>
                                <a:lnTo>
                                  <a:pt x="0" y="0"/>
                                </a:lnTo>
                                <a:lnTo>
                                  <a:pt x="0" y="398145"/>
                                </a:lnTo>
                                <a:lnTo>
                                  <a:pt x="1781810" y="398145"/>
                                </a:lnTo>
                                <a:lnTo>
                                  <a:pt x="1781810" y="0"/>
                                </a:lnTo>
                                <a:close/>
                              </a:path>
                            </a:pathLst>
                          </a:custGeom>
                          <a:solidFill>
                            <a:srgbClr val="808080"/>
                          </a:solidFill>
                        </wps:spPr>
                        <wps:bodyPr wrap="square" lIns="0" tIns="0" rIns="0" bIns="0" rtlCol="0">
                          <a:prstTxWarp prst="textNoShape">
                            <a:avLst/>
                          </a:prstTxWarp>
                          <a:noAutofit/>
                        </wps:bodyPr>
                      </wps:wsp>
                      <wps:wsp>
                        <wps:cNvPr id="18" name="Graphic 18"/>
                        <wps:cNvSpPr/>
                        <wps:spPr>
                          <a:xfrm>
                            <a:off x="233362" y="776287"/>
                            <a:ext cx="1781810" cy="398145"/>
                          </a:xfrm>
                          <a:custGeom>
                            <a:avLst/>
                            <a:gdLst/>
                            <a:ahLst/>
                            <a:cxnLst/>
                            <a:rect l="l" t="t" r="r" b="b"/>
                            <a:pathLst>
                              <a:path w="1781810" h="398145">
                                <a:moveTo>
                                  <a:pt x="1781810" y="0"/>
                                </a:moveTo>
                                <a:lnTo>
                                  <a:pt x="0" y="0"/>
                                </a:lnTo>
                                <a:lnTo>
                                  <a:pt x="0" y="398145"/>
                                </a:lnTo>
                                <a:lnTo>
                                  <a:pt x="1781810" y="398145"/>
                                </a:lnTo>
                                <a:lnTo>
                                  <a:pt x="1781810" y="0"/>
                                </a:lnTo>
                                <a:close/>
                              </a:path>
                            </a:pathLst>
                          </a:custGeom>
                          <a:solidFill>
                            <a:srgbClr val="99FFCC"/>
                          </a:solidFill>
                        </wps:spPr>
                        <wps:bodyPr wrap="square" lIns="0" tIns="0" rIns="0" bIns="0" rtlCol="0">
                          <a:prstTxWarp prst="textNoShape">
                            <a:avLst/>
                          </a:prstTxWarp>
                          <a:noAutofit/>
                        </wps:bodyPr>
                      </wps:wsp>
                      <wps:wsp>
                        <wps:cNvPr id="19" name="Graphic 19"/>
                        <wps:cNvSpPr/>
                        <wps:spPr>
                          <a:xfrm>
                            <a:off x="2201862" y="814387"/>
                            <a:ext cx="1781810" cy="398145"/>
                          </a:xfrm>
                          <a:custGeom>
                            <a:avLst/>
                            <a:gdLst/>
                            <a:ahLst/>
                            <a:cxnLst/>
                            <a:rect l="l" t="t" r="r" b="b"/>
                            <a:pathLst>
                              <a:path w="1781810" h="398145">
                                <a:moveTo>
                                  <a:pt x="1781810" y="0"/>
                                </a:moveTo>
                                <a:lnTo>
                                  <a:pt x="0" y="0"/>
                                </a:lnTo>
                                <a:lnTo>
                                  <a:pt x="0" y="398145"/>
                                </a:lnTo>
                                <a:lnTo>
                                  <a:pt x="1781810" y="398145"/>
                                </a:lnTo>
                                <a:lnTo>
                                  <a:pt x="1781810" y="0"/>
                                </a:lnTo>
                                <a:close/>
                              </a:path>
                            </a:pathLst>
                          </a:custGeom>
                          <a:solidFill>
                            <a:srgbClr val="808080"/>
                          </a:solidFill>
                        </wps:spPr>
                        <wps:bodyPr wrap="square" lIns="0" tIns="0" rIns="0" bIns="0" rtlCol="0">
                          <a:prstTxWarp prst="textNoShape">
                            <a:avLst/>
                          </a:prstTxWarp>
                          <a:noAutofit/>
                        </wps:bodyPr>
                      </wps:wsp>
                      <wps:wsp>
                        <wps:cNvPr id="20" name="Graphic 20"/>
                        <wps:cNvSpPr/>
                        <wps:spPr>
                          <a:xfrm>
                            <a:off x="2176462" y="788987"/>
                            <a:ext cx="1781810" cy="398145"/>
                          </a:xfrm>
                          <a:custGeom>
                            <a:avLst/>
                            <a:gdLst/>
                            <a:ahLst/>
                            <a:cxnLst/>
                            <a:rect l="l" t="t" r="r" b="b"/>
                            <a:pathLst>
                              <a:path w="1781810" h="398145">
                                <a:moveTo>
                                  <a:pt x="1781810" y="0"/>
                                </a:moveTo>
                                <a:lnTo>
                                  <a:pt x="0" y="0"/>
                                </a:lnTo>
                                <a:lnTo>
                                  <a:pt x="0" y="398145"/>
                                </a:lnTo>
                                <a:lnTo>
                                  <a:pt x="1781810" y="398145"/>
                                </a:lnTo>
                                <a:lnTo>
                                  <a:pt x="1781810" y="0"/>
                                </a:lnTo>
                                <a:close/>
                              </a:path>
                            </a:pathLst>
                          </a:custGeom>
                          <a:solidFill>
                            <a:srgbClr val="FFFF99"/>
                          </a:solidFill>
                        </wps:spPr>
                        <wps:bodyPr wrap="square" lIns="0" tIns="0" rIns="0" bIns="0" rtlCol="0">
                          <a:prstTxWarp prst="textNoShape">
                            <a:avLst/>
                          </a:prstTxWarp>
                          <a:noAutofit/>
                        </wps:bodyPr>
                      </wps:wsp>
                      <wps:wsp>
                        <wps:cNvPr id="21" name="Graphic 21"/>
                        <wps:cNvSpPr/>
                        <wps:spPr>
                          <a:xfrm>
                            <a:off x="2131377" y="30797"/>
                            <a:ext cx="1947545" cy="580390"/>
                          </a:xfrm>
                          <a:custGeom>
                            <a:avLst/>
                            <a:gdLst/>
                            <a:ahLst/>
                            <a:cxnLst/>
                            <a:rect l="l" t="t" r="r" b="b"/>
                            <a:pathLst>
                              <a:path w="1947545" h="580390">
                                <a:moveTo>
                                  <a:pt x="1552067" y="0"/>
                                </a:moveTo>
                                <a:lnTo>
                                  <a:pt x="392430" y="0"/>
                                </a:lnTo>
                                <a:lnTo>
                                  <a:pt x="0" y="290195"/>
                                </a:lnTo>
                                <a:lnTo>
                                  <a:pt x="392430" y="580390"/>
                                </a:lnTo>
                                <a:lnTo>
                                  <a:pt x="1552067" y="580390"/>
                                </a:lnTo>
                                <a:lnTo>
                                  <a:pt x="1947545" y="290195"/>
                                </a:lnTo>
                                <a:lnTo>
                                  <a:pt x="1552067" y="0"/>
                                </a:lnTo>
                                <a:close/>
                              </a:path>
                            </a:pathLst>
                          </a:custGeom>
                          <a:solidFill>
                            <a:srgbClr val="808080"/>
                          </a:solidFill>
                        </wps:spPr>
                        <wps:bodyPr wrap="square" lIns="0" tIns="0" rIns="0" bIns="0" rtlCol="0">
                          <a:prstTxWarp prst="textNoShape">
                            <a:avLst/>
                          </a:prstTxWarp>
                          <a:noAutofit/>
                        </wps:bodyPr>
                      </wps:wsp>
                      <wps:wsp>
                        <wps:cNvPr id="22" name="Graphic 22"/>
                        <wps:cNvSpPr/>
                        <wps:spPr>
                          <a:xfrm>
                            <a:off x="2105977" y="5397"/>
                            <a:ext cx="1947545" cy="580390"/>
                          </a:xfrm>
                          <a:custGeom>
                            <a:avLst/>
                            <a:gdLst/>
                            <a:ahLst/>
                            <a:cxnLst/>
                            <a:rect l="l" t="t" r="r" b="b"/>
                            <a:pathLst>
                              <a:path w="1947545" h="580390">
                                <a:moveTo>
                                  <a:pt x="1552067" y="0"/>
                                </a:moveTo>
                                <a:lnTo>
                                  <a:pt x="392430" y="0"/>
                                </a:lnTo>
                                <a:lnTo>
                                  <a:pt x="0" y="290195"/>
                                </a:lnTo>
                                <a:lnTo>
                                  <a:pt x="392430" y="580390"/>
                                </a:lnTo>
                                <a:lnTo>
                                  <a:pt x="1552067" y="580390"/>
                                </a:lnTo>
                                <a:lnTo>
                                  <a:pt x="1947545" y="290195"/>
                                </a:lnTo>
                                <a:lnTo>
                                  <a:pt x="1552067" y="0"/>
                                </a:lnTo>
                                <a:close/>
                              </a:path>
                            </a:pathLst>
                          </a:custGeom>
                          <a:solidFill>
                            <a:srgbClr val="FFFF99"/>
                          </a:solidFill>
                        </wps:spPr>
                        <wps:bodyPr wrap="square" lIns="0" tIns="0" rIns="0" bIns="0" rtlCol="0">
                          <a:prstTxWarp prst="textNoShape">
                            <a:avLst/>
                          </a:prstTxWarp>
                          <a:noAutofit/>
                        </wps:bodyPr>
                      </wps:wsp>
                      <wps:wsp>
                        <wps:cNvPr id="23" name="Graphic 23"/>
                        <wps:cNvSpPr/>
                        <wps:spPr>
                          <a:xfrm>
                            <a:off x="2105977" y="5397"/>
                            <a:ext cx="1947545" cy="580390"/>
                          </a:xfrm>
                          <a:custGeom>
                            <a:avLst/>
                            <a:gdLst/>
                            <a:ahLst/>
                            <a:cxnLst/>
                            <a:rect l="l" t="t" r="r" b="b"/>
                            <a:pathLst>
                              <a:path w="1947545" h="580390">
                                <a:moveTo>
                                  <a:pt x="392430" y="0"/>
                                </a:moveTo>
                                <a:lnTo>
                                  <a:pt x="1552067" y="0"/>
                                </a:lnTo>
                                <a:lnTo>
                                  <a:pt x="1947545" y="290195"/>
                                </a:lnTo>
                                <a:lnTo>
                                  <a:pt x="1552067" y="580390"/>
                                </a:lnTo>
                                <a:lnTo>
                                  <a:pt x="392430" y="580390"/>
                                </a:lnTo>
                                <a:lnTo>
                                  <a:pt x="0" y="290195"/>
                                </a:lnTo>
                                <a:lnTo>
                                  <a:pt x="392430" y="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258762" y="1364932"/>
                            <a:ext cx="3386454" cy="1490980"/>
                          </a:xfrm>
                          <a:custGeom>
                            <a:avLst/>
                            <a:gdLst/>
                            <a:ahLst/>
                            <a:cxnLst/>
                            <a:rect l="l" t="t" r="r" b="b"/>
                            <a:pathLst>
                              <a:path w="3386454" h="1490980">
                                <a:moveTo>
                                  <a:pt x="1781810" y="1164590"/>
                                </a:moveTo>
                                <a:lnTo>
                                  <a:pt x="0" y="1164590"/>
                                </a:lnTo>
                                <a:lnTo>
                                  <a:pt x="0" y="1490980"/>
                                </a:lnTo>
                                <a:lnTo>
                                  <a:pt x="1781810" y="1490980"/>
                                </a:lnTo>
                                <a:lnTo>
                                  <a:pt x="1781810" y="1164590"/>
                                </a:lnTo>
                                <a:close/>
                              </a:path>
                              <a:path w="3386454" h="1490980">
                                <a:moveTo>
                                  <a:pt x="3386455" y="0"/>
                                </a:moveTo>
                                <a:lnTo>
                                  <a:pt x="2129155" y="0"/>
                                </a:lnTo>
                                <a:lnTo>
                                  <a:pt x="2129155" y="460375"/>
                                </a:lnTo>
                                <a:lnTo>
                                  <a:pt x="3386455" y="460375"/>
                                </a:lnTo>
                                <a:lnTo>
                                  <a:pt x="3386455" y="0"/>
                                </a:lnTo>
                                <a:close/>
                              </a:path>
                            </a:pathLst>
                          </a:custGeom>
                          <a:solidFill>
                            <a:srgbClr val="808080"/>
                          </a:solidFill>
                        </wps:spPr>
                        <wps:bodyPr wrap="square" lIns="0" tIns="0" rIns="0" bIns="0" rtlCol="0">
                          <a:prstTxWarp prst="textNoShape">
                            <a:avLst/>
                          </a:prstTxWarp>
                          <a:noAutofit/>
                        </wps:bodyPr>
                      </wps:wsp>
                      <wps:wsp>
                        <wps:cNvPr id="25" name="Graphic 25"/>
                        <wps:cNvSpPr/>
                        <wps:spPr>
                          <a:xfrm>
                            <a:off x="233362" y="2504122"/>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99FFCC"/>
                          </a:solidFill>
                        </wps:spPr>
                        <wps:bodyPr wrap="square" lIns="0" tIns="0" rIns="0" bIns="0" rtlCol="0">
                          <a:prstTxWarp prst="textNoShape">
                            <a:avLst/>
                          </a:prstTxWarp>
                          <a:noAutofit/>
                        </wps:bodyPr>
                      </wps:wsp>
                      <wps:wsp>
                        <wps:cNvPr id="26" name="Graphic 26"/>
                        <wps:cNvSpPr/>
                        <wps:spPr>
                          <a:xfrm>
                            <a:off x="2201862" y="2523172"/>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808080"/>
                          </a:solidFill>
                        </wps:spPr>
                        <wps:bodyPr wrap="square" lIns="0" tIns="0" rIns="0" bIns="0" rtlCol="0">
                          <a:prstTxWarp prst="textNoShape">
                            <a:avLst/>
                          </a:prstTxWarp>
                          <a:noAutofit/>
                        </wps:bodyPr>
                      </wps:wsp>
                      <wps:wsp>
                        <wps:cNvPr id="27" name="Graphic 27"/>
                        <wps:cNvSpPr/>
                        <wps:spPr>
                          <a:xfrm>
                            <a:off x="2176462" y="2497772"/>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FFFF99"/>
                          </a:solidFill>
                        </wps:spPr>
                        <wps:bodyPr wrap="square" lIns="0" tIns="0" rIns="0" bIns="0" rtlCol="0">
                          <a:prstTxWarp prst="textNoShape">
                            <a:avLst/>
                          </a:prstTxWarp>
                          <a:noAutofit/>
                        </wps:bodyPr>
                      </wps:wsp>
                      <wps:wsp>
                        <wps:cNvPr id="28" name="Graphic 28"/>
                        <wps:cNvSpPr/>
                        <wps:spPr>
                          <a:xfrm>
                            <a:off x="495617" y="2989897"/>
                            <a:ext cx="3152775" cy="399415"/>
                          </a:xfrm>
                          <a:custGeom>
                            <a:avLst/>
                            <a:gdLst/>
                            <a:ahLst/>
                            <a:cxnLst/>
                            <a:rect l="l" t="t" r="r" b="b"/>
                            <a:pathLst>
                              <a:path w="3152775" h="399415">
                                <a:moveTo>
                                  <a:pt x="1257300" y="9525"/>
                                </a:moveTo>
                                <a:lnTo>
                                  <a:pt x="0" y="9525"/>
                                </a:lnTo>
                                <a:lnTo>
                                  <a:pt x="0" y="399415"/>
                                </a:lnTo>
                                <a:lnTo>
                                  <a:pt x="1257300" y="399415"/>
                                </a:lnTo>
                                <a:lnTo>
                                  <a:pt x="1257300" y="9525"/>
                                </a:lnTo>
                                <a:close/>
                              </a:path>
                              <a:path w="3152775" h="399415">
                                <a:moveTo>
                                  <a:pt x="3152775" y="0"/>
                                </a:moveTo>
                                <a:lnTo>
                                  <a:pt x="1895475" y="0"/>
                                </a:lnTo>
                                <a:lnTo>
                                  <a:pt x="1895475" y="389890"/>
                                </a:lnTo>
                                <a:lnTo>
                                  <a:pt x="3152775" y="389890"/>
                                </a:lnTo>
                                <a:lnTo>
                                  <a:pt x="3152775" y="0"/>
                                </a:lnTo>
                                <a:close/>
                              </a:path>
                            </a:pathLst>
                          </a:custGeom>
                          <a:solidFill>
                            <a:srgbClr val="808080"/>
                          </a:solidFill>
                        </wps:spPr>
                        <wps:bodyPr wrap="square" lIns="0" tIns="0" rIns="0" bIns="0" rtlCol="0">
                          <a:prstTxWarp prst="textNoShape">
                            <a:avLst/>
                          </a:prstTxWarp>
                          <a:noAutofit/>
                        </wps:bodyPr>
                      </wps:wsp>
                      <wps:wsp>
                        <wps:cNvPr id="29" name="Graphic 29"/>
                        <wps:cNvSpPr/>
                        <wps:spPr>
                          <a:xfrm>
                            <a:off x="1048067" y="3946207"/>
                            <a:ext cx="3883025" cy="160020"/>
                          </a:xfrm>
                          <a:custGeom>
                            <a:avLst/>
                            <a:gdLst/>
                            <a:ahLst/>
                            <a:cxnLst/>
                            <a:rect l="l" t="t" r="r" b="b"/>
                            <a:pathLst>
                              <a:path w="3883025" h="160020">
                                <a:moveTo>
                                  <a:pt x="0" y="0"/>
                                </a:moveTo>
                                <a:lnTo>
                                  <a:pt x="0" y="160020"/>
                                </a:lnTo>
                                <a:lnTo>
                                  <a:pt x="3883025" y="160020"/>
                                </a:lnTo>
                                <a:lnTo>
                                  <a:pt x="3883025" y="0"/>
                                </a:lnTo>
                              </a:path>
                            </a:pathLst>
                          </a:custGeom>
                          <a:ln w="9525">
                            <a:solidFill>
                              <a:srgbClr val="000000"/>
                            </a:solidFill>
                            <a:prstDash val="solid"/>
                          </a:ln>
                        </wps:spPr>
                        <wps:bodyPr wrap="square" lIns="0" tIns="0" rIns="0" bIns="0" rtlCol="0">
                          <a:prstTxWarp prst="textNoShape">
                            <a:avLst/>
                          </a:prstTxWarp>
                          <a:noAutofit/>
                        </wps:bodyPr>
                      </wps:wsp>
                      <pic:pic>
                        <pic:nvPicPr>
                          <pic:cNvPr id="30" name="Image 30"/>
                          <pic:cNvPicPr/>
                        </pic:nvPicPr>
                        <pic:blipFill>
                          <a:blip r:embed="rId12" cstate="print"/>
                          <a:stretch>
                            <a:fillRect/>
                          </a:stretch>
                        </pic:blipFill>
                        <pic:spPr>
                          <a:xfrm>
                            <a:off x="2943542" y="4061777"/>
                            <a:ext cx="76200" cy="238760"/>
                          </a:xfrm>
                          <a:prstGeom prst="rect">
                            <a:avLst/>
                          </a:prstGeom>
                        </pic:spPr>
                      </pic:pic>
                      <wps:wsp>
                        <wps:cNvPr id="31" name="Graphic 31"/>
                        <wps:cNvSpPr/>
                        <wps:spPr>
                          <a:xfrm>
                            <a:off x="30162" y="3535362"/>
                            <a:ext cx="2010410" cy="486409"/>
                          </a:xfrm>
                          <a:custGeom>
                            <a:avLst/>
                            <a:gdLst/>
                            <a:ahLst/>
                            <a:cxnLst/>
                            <a:rect l="l" t="t" r="r" b="b"/>
                            <a:pathLst>
                              <a:path w="2010410" h="486409">
                                <a:moveTo>
                                  <a:pt x="2010156" y="0"/>
                                </a:moveTo>
                                <a:lnTo>
                                  <a:pt x="0" y="0"/>
                                </a:lnTo>
                                <a:lnTo>
                                  <a:pt x="0" y="454278"/>
                                </a:lnTo>
                                <a:lnTo>
                                  <a:pt x="52718" y="459259"/>
                                </a:lnTo>
                                <a:lnTo>
                                  <a:pt x="105229" y="463551"/>
                                </a:lnTo>
                                <a:lnTo>
                                  <a:pt x="260146" y="474852"/>
                                </a:lnTo>
                                <a:lnTo>
                                  <a:pt x="314784" y="478067"/>
                                </a:lnTo>
                                <a:lnTo>
                                  <a:pt x="420188" y="483068"/>
                                </a:lnTo>
                                <a:lnTo>
                                  <a:pt x="470954" y="486282"/>
                                </a:lnTo>
                                <a:lnTo>
                                  <a:pt x="554707" y="485900"/>
                                </a:lnTo>
                                <a:lnTo>
                                  <a:pt x="618985" y="484918"/>
                                </a:lnTo>
                                <a:lnTo>
                                  <a:pt x="667675" y="483584"/>
                                </a:lnTo>
                                <a:lnTo>
                                  <a:pt x="759079" y="479932"/>
                                </a:lnTo>
                                <a:lnTo>
                                  <a:pt x="799089" y="477591"/>
                                </a:lnTo>
                                <a:lnTo>
                                  <a:pt x="839422" y="474630"/>
                                </a:lnTo>
                                <a:lnTo>
                                  <a:pt x="917194" y="468375"/>
                                </a:lnTo>
                                <a:lnTo>
                                  <a:pt x="984472" y="461010"/>
                                </a:lnTo>
                                <a:lnTo>
                                  <a:pt x="1054227" y="451738"/>
                                </a:lnTo>
                                <a:lnTo>
                                  <a:pt x="1089072" y="448567"/>
                                </a:lnTo>
                                <a:lnTo>
                                  <a:pt x="1124965" y="444944"/>
                                </a:lnTo>
                                <a:lnTo>
                                  <a:pt x="1161526" y="440844"/>
                                </a:lnTo>
                                <a:lnTo>
                                  <a:pt x="1198371" y="436244"/>
                                </a:lnTo>
                                <a:lnTo>
                                  <a:pt x="1237402" y="432234"/>
                                </a:lnTo>
                                <a:lnTo>
                                  <a:pt x="1315511" y="423689"/>
                                </a:lnTo>
                                <a:lnTo>
                                  <a:pt x="1356614" y="419607"/>
                                </a:lnTo>
                                <a:lnTo>
                                  <a:pt x="1398881" y="416135"/>
                                </a:lnTo>
                                <a:lnTo>
                                  <a:pt x="1488844" y="407713"/>
                                </a:lnTo>
                                <a:lnTo>
                                  <a:pt x="1539113" y="404240"/>
                                </a:lnTo>
                                <a:lnTo>
                                  <a:pt x="1588895" y="401720"/>
                                </a:lnTo>
                                <a:lnTo>
                                  <a:pt x="1690935" y="395204"/>
                                </a:lnTo>
                                <a:lnTo>
                                  <a:pt x="1746503" y="392683"/>
                                </a:lnTo>
                                <a:lnTo>
                                  <a:pt x="1795918" y="392406"/>
                                </a:lnTo>
                                <a:lnTo>
                                  <a:pt x="1954036" y="390294"/>
                                </a:lnTo>
                                <a:lnTo>
                                  <a:pt x="2010156" y="390016"/>
                                </a:lnTo>
                                <a:lnTo>
                                  <a:pt x="2010156" y="0"/>
                                </a:lnTo>
                                <a:close/>
                              </a:path>
                            </a:pathLst>
                          </a:custGeom>
                          <a:solidFill>
                            <a:srgbClr val="808080"/>
                          </a:solidFill>
                        </wps:spPr>
                        <wps:bodyPr wrap="square" lIns="0" tIns="0" rIns="0" bIns="0" rtlCol="0">
                          <a:prstTxWarp prst="textNoShape">
                            <a:avLst/>
                          </a:prstTxWarp>
                          <a:noAutofit/>
                        </wps:bodyPr>
                      </wps:wsp>
                      <wps:wsp>
                        <wps:cNvPr id="32" name="Graphic 32"/>
                        <wps:cNvSpPr/>
                        <wps:spPr>
                          <a:xfrm>
                            <a:off x="4762" y="3509962"/>
                            <a:ext cx="2010410" cy="486409"/>
                          </a:xfrm>
                          <a:custGeom>
                            <a:avLst/>
                            <a:gdLst/>
                            <a:ahLst/>
                            <a:cxnLst/>
                            <a:rect l="l" t="t" r="r" b="b"/>
                            <a:pathLst>
                              <a:path w="2010410" h="486409">
                                <a:moveTo>
                                  <a:pt x="2010156" y="0"/>
                                </a:moveTo>
                                <a:lnTo>
                                  <a:pt x="0" y="0"/>
                                </a:lnTo>
                                <a:lnTo>
                                  <a:pt x="0" y="454278"/>
                                </a:lnTo>
                                <a:lnTo>
                                  <a:pt x="52718" y="459259"/>
                                </a:lnTo>
                                <a:lnTo>
                                  <a:pt x="105229" y="463551"/>
                                </a:lnTo>
                                <a:lnTo>
                                  <a:pt x="260146" y="474852"/>
                                </a:lnTo>
                                <a:lnTo>
                                  <a:pt x="314784" y="478067"/>
                                </a:lnTo>
                                <a:lnTo>
                                  <a:pt x="420188" y="483068"/>
                                </a:lnTo>
                                <a:lnTo>
                                  <a:pt x="470954" y="486282"/>
                                </a:lnTo>
                                <a:lnTo>
                                  <a:pt x="554707" y="485900"/>
                                </a:lnTo>
                                <a:lnTo>
                                  <a:pt x="618985" y="484918"/>
                                </a:lnTo>
                                <a:lnTo>
                                  <a:pt x="667675" y="483584"/>
                                </a:lnTo>
                                <a:lnTo>
                                  <a:pt x="759079" y="479932"/>
                                </a:lnTo>
                                <a:lnTo>
                                  <a:pt x="799089" y="477591"/>
                                </a:lnTo>
                                <a:lnTo>
                                  <a:pt x="839422" y="474630"/>
                                </a:lnTo>
                                <a:lnTo>
                                  <a:pt x="917194" y="468375"/>
                                </a:lnTo>
                                <a:lnTo>
                                  <a:pt x="984472" y="461010"/>
                                </a:lnTo>
                                <a:lnTo>
                                  <a:pt x="1054227" y="451738"/>
                                </a:lnTo>
                                <a:lnTo>
                                  <a:pt x="1089072" y="448567"/>
                                </a:lnTo>
                                <a:lnTo>
                                  <a:pt x="1124965" y="444944"/>
                                </a:lnTo>
                                <a:lnTo>
                                  <a:pt x="1161526" y="440844"/>
                                </a:lnTo>
                                <a:lnTo>
                                  <a:pt x="1198371" y="436244"/>
                                </a:lnTo>
                                <a:lnTo>
                                  <a:pt x="1237402" y="432234"/>
                                </a:lnTo>
                                <a:lnTo>
                                  <a:pt x="1315511" y="423689"/>
                                </a:lnTo>
                                <a:lnTo>
                                  <a:pt x="1356614" y="419607"/>
                                </a:lnTo>
                                <a:lnTo>
                                  <a:pt x="1398881" y="416135"/>
                                </a:lnTo>
                                <a:lnTo>
                                  <a:pt x="1488844" y="407713"/>
                                </a:lnTo>
                                <a:lnTo>
                                  <a:pt x="1539113" y="404240"/>
                                </a:lnTo>
                                <a:lnTo>
                                  <a:pt x="1588895" y="401720"/>
                                </a:lnTo>
                                <a:lnTo>
                                  <a:pt x="1690935" y="395204"/>
                                </a:lnTo>
                                <a:lnTo>
                                  <a:pt x="1746503" y="392683"/>
                                </a:lnTo>
                                <a:lnTo>
                                  <a:pt x="1795918" y="392406"/>
                                </a:lnTo>
                                <a:lnTo>
                                  <a:pt x="1954036" y="390294"/>
                                </a:lnTo>
                                <a:lnTo>
                                  <a:pt x="2010156" y="390016"/>
                                </a:lnTo>
                                <a:lnTo>
                                  <a:pt x="2010156" y="0"/>
                                </a:lnTo>
                                <a:close/>
                              </a:path>
                            </a:pathLst>
                          </a:custGeom>
                          <a:solidFill>
                            <a:srgbClr val="99FFCC"/>
                          </a:solidFill>
                        </wps:spPr>
                        <wps:bodyPr wrap="square" lIns="0" tIns="0" rIns="0" bIns="0" rtlCol="0">
                          <a:prstTxWarp prst="textNoShape">
                            <a:avLst/>
                          </a:prstTxWarp>
                          <a:noAutofit/>
                        </wps:bodyPr>
                      </wps:wsp>
                      <wps:wsp>
                        <wps:cNvPr id="33" name="Graphic 33"/>
                        <wps:cNvSpPr/>
                        <wps:spPr>
                          <a:xfrm>
                            <a:off x="4762" y="3509962"/>
                            <a:ext cx="2010410" cy="486409"/>
                          </a:xfrm>
                          <a:custGeom>
                            <a:avLst/>
                            <a:gdLst/>
                            <a:ahLst/>
                            <a:cxnLst/>
                            <a:rect l="l" t="t" r="r" b="b"/>
                            <a:pathLst>
                              <a:path w="2010410" h="486409">
                                <a:moveTo>
                                  <a:pt x="0" y="454278"/>
                                </a:moveTo>
                                <a:lnTo>
                                  <a:pt x="52718" y="459259"/>
                                </a:lnTo>
                                <a:lnTo>
                                  <a:pt x="105229" y="463551"/>
                                </a:lnTo>
                                <a:lnTo>
                                  <a:pt x="157395" y="467409"/>
                                </a:lnTo>
                                <a:lnTo>
                                  <a:pt x="209080" y="471091"/>
                                </a:lnTo>
                                <a:lnTo>
                                  <a:pt x="260146" y="474852"/>
                                </a:lnTo>
                                <a:lnTo>
                                  <a:pt x="314784" y="478067"/>
                                </a:lnTo>
                                <a:lnTo>
                                  <a:pt x="368131" y="480567"/>
                                </a:lnTo>
                                <a:lnTo>
                                  <a:pt x="420188" y="483068"/>
                                </a:lnTo>
                                <a:lnTo>
                                  <a:pt x="470954" y="486282"/>
                                </a:lnTo>
                                <a:lnTo>
                                  <a:pt x="554707" y="485900"/>
                                </a:lnTo>
                                <a:lnTo>
                                  <a:pt x="618985" y="484918"/>
                                </a:lnTo>
                                <a:lnTo>
                                  <a:pt x="667675" y="483584"/>
                                </a:lnTo>
                                <a:lnTo>
                                  <a:pt x="704663" y="482143"/>
                                </a:lnTo>
                                <a:lnTo>
                                  <a:pt x="733835" y="480844"/>
                                </a:lnTo>
                                <a:lnTo>
                                  <a:pt x="759079" y="479932"/>
                                </a:lnTo>
                                <a:lnTo>
                                  <a:pt x="799089" y="477591"/>
                                </a:lnTo>
                                <a:lnTo>
                                  <a:pt x="839422" y="474630"/>
                                </a:lnTo>
                                <a:lnTo>
                                  <a:pt x="879111" y="471431"/>
                                </a:lnTo>
                                <a:lnTo>
                                  <a:pt x="917194" y="468375"/>
                                </a:lnTo>
                                <a:lnTo>
                                  <a:pt x="950999" y="464704"/>
                                </a:lnTo>
                                <a:lnTo>
                                  <a:pt x="984472" y="461010"/>
                                </a:lnTo>
                                <a:lnTo>
                                  <a:pt x="1018563" y="456838"/>
                                </a:lnTo>
                                <a:lnTo>
                                  <a:pt x="1054227" y="451738"/>
                                </a:lnTo>
                                <a:lnTo>
                                  <a:pt x="1089072" y="448567"/>
                                </a:lnTo>
                                <a:lnTo>
                                  <a:pt x="1124965" y="444944"/>
                                </a:lnTo>
                                <a:lnTo>
                                  <a:pt x="1161526" y="440844"/>
                                </a:lnTo>
                                <a:lnTo>
                                  <a:pt x="1198371" y="436244"/>
                                </a:lnTo>
                                <a:lnTo>
                                  <a:pt x="1237402" y="432234"/>
                                </a:lnTo>
                                <a:lnTo>
                                  <a:pt x="1276111" y="427974"/>
                                </a:lnTo>
                                <a:lnTo>
                                  <a:pt x="1315511" y="423689"/>
                                </a:lnTo>
                                <a:lnTo>
                                  <a:pt x="1356614" y="419607"/>
                                </a:lnTo>
                                <a:lnTo>
                                  <a:pt x="1398881" y="416135"/>
                                </a:lnTo>
                                <a:lnTo>
                                  <a:pt x="1442529" y="411924"/>
                                </a:lnTo>
                                <a:lnTo>
                                  <a:pt x="1488844" y="407713"/>
                                </a:lnTo>
                                <a:lnTo>
                                  <a:pt x="1539113" y="404240"/>
                                </a:lnTo>
                                <a:lnTo>
                                  <a:pt x="1588895" y="401720"/>
                                </a:lnTo>
                                <a:lnTo>
                                  <a:pt x="1638950" y="398462"/>
                                </a:lnTo>
                                <a:lnTo>
                                  <a:pt x="1690935" y="395204"/>
                                </a:lnTo>
                                <a:lnTo>
                                  <a:pt x="1746503" y="392683"/>
                                </a:lnTo>
                                <a:lnTo>
                                  <a:pt x="1795918" y="392406"/>
                                </a:lnTo>
                                <a:lnTo>
                                  <a:pt x="1846953" y="391745"/>
                                </a:lnTo>
                                <a:lnTo>
                                  <a:pt x="1899647" y="390955"/>
                                </a:lnTo>
                                <a:lnTo>
                                  <a:pt x="1954036" y="390294"/>
                                </a:lnTo>
                                <a:lnTo>
                                  <a:pt x="2010156" y="390016"/>
                                </a:lnTo>
                                <a:lnTo>
                                  <a:pt x="2010156" y="0"/>
                                </a:lnTo>
                                <a:lnTo>
                                  <a:pt x="0" y="0"/>
                                </a:lnTo>
                                <a:lnTo>
                                  <a:pt x="0" y="454278"/>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1173162" y="4336732"/>
                            <a:ext cx="3672204" cy="254000"/>
                          </a:xfrm>
                          <a:custGeom>
                            <a:avLst/>
                            <a:gdLst/>
                            <a:ahLst/>
                            <a:cxnLst/>
                            <a:rect l="l" t="t" r="r" b="b"/>
                            <a:pathLst>
                              <a:path w="3672204" h="254000">
                                <a:moveTo>
                                  <a:pt x="3672204" y="0"/>
                                </a:moveTo>
                                <a:lnTo>
                                  <a:pt x="0" y="0"/>
                                </a:lnTo>
                                <a:lnTo>
                                  <a:pt x="0" y="254000"/>
                                </a:lnTo>
                                <a:lnTo>
                                  <a:pt x="3672204" y="254000"/>
                                </a:lnTo>
                                <a:lnTo>
                                  <a:pt x="3672204" y="0"/>
                                </a:lnTo>
                                <a:close/>
                              </a:path>
                            </a:pathLst>
                          </a:custGeom>
                          <a:solidFill>
                            <a:srgbClr val="808080"/>
                          </a:solidFill>
                        </wps:spPr>
                        <wps:bodyPr wrap="square" lIns="0" tIns="0" rIns="0" bIns="0" rtlCol="0">
                          <a:prstTxWarp prst="textNoShape">
                            <a:avLst/>
                          </a:prstTxWarp>
                          <a:noAutofit/>
                        </wps:bodyPr>
                      </wps:wsp>
                      <wps:wsp>
                        <wps:cNvPr id="35" name="Graphic 35"/>
                        <wps:cNvSpPr/>
                        <wps:spPr>
                          <a:xfrm>
                            <a:off x="1147762" y="4311332"/>
                            <a:ext cx="3672204" cy="254000"/>
                          </a:xfrm>
                          <a:custGeom>
                            <a:avLst/>
                            <a:gdLst/>
                            <a:ahLst/>
                            <a:cxnLst/>
                            <a:rect l="l" t="t" r="r" b="b"/>
                            <a:pathLst>
                              <a:path w="3672204" h="254000">
                                <a:moveTo>
                                  <a:pt x="3672204" y="0"/>
                                </a:moveTo>
                                <a:lnTo>
                                  <a:pt x="0" y="0"/>
                                </a:lnTo>
                                <a:lnTo>
                                  <a:pt x="0" y="254000"/>
                                </a:lnTo>
                                <a:lnTo>
                                  <a:pt x="3672204" y="254000"/>
                                </a:lnTo>
                                <a:lnTo>
                                  <a:pt x="3672204" y="0"/>
                                </a:lnTo>
                                <a:close/>
                              </a:path>
                            </a:pathLst>
                          </a:custGeom>
                          <a:solidFill>
                            <a:srgbClr val="FFCCFF"/>
                          </a:solidFill>
                        </wps:spPr>
                        <wps:bodyPr wrap="square" lIns="0" tIns="0" rIns="0" bIns="0" rtlCol="0">
                          <a:prstTxWarp prst="textNoShape">
                            <a:avLst/>
                          </a:prstTxWarp>
                          <a:noAutofit/>
                        </wps:bodyPr>
                      </wps:wsp>
                      <pic:pic>
                        <pic:nvPicPr>
                          <pic:cNvPr id="36" name="Image 36"/>
                          <pic:cNvPicPr/>
                        </pic:nvPicPr>
                        <pic:blipFill>
                          <a:blip r:embed="rId13" cstate="print"/>
                          <a:stretch>
                            <a:fillRect/>
                          </a:stretch>
                        </pic:blipFill>
                        <pic:spPr>
                          <a:xfrm>
                            <a:off x="2950908" y="4579683"/>
                            <a:ext cx="76073" cy="181863"/>
                          </a:xfrm>
                          <a:prstGeom prst="rect">
                            <a:avLst/>
                          </a:prstGeom>
                        </pic:spPr>
                      </pic:pic>
                      <pic:pic>
                        <pic:nvPicPr>
                          <pic:cNvPr id="37" name="Image 37"/>
                          <pic:cNvPicPr/>
                        </pic:nvPicPr>
                        <pic:blipFill>
                          <a:blip r:embed="rId14" cstate="print"/>
                          <a:stretch>
                            <a:fillRect/>
                          </a:stretch>
                        </pic:blipFill>
                        <pic:spPr>
                          <a:xfrm>
                            <a:off x="2947352" y="5051742"/>
                            <a:ext cx="76200" cy="180975"/>
                          </a:xfrm>
                          <a:prstGeom prst="rect">
                            <a:avLst/>
                          </a:prstGeom>
                        </pic:spPr>
                      </pic:pic>
                      <wps:wsp>
                        <wps:cNvPr id="38" name="Graphic 38"/>
                        <wps:cNvSpPr/>
                        <wps:spPr>
                          <a:xfrm>
                            <a:off x="1173162" y="4802822"/>
                            <a:ext cx="3672204" cy="254000"/>
                          </a:xfrm>
                          <a:custGeom>
                            <a:avLst/>
                            <a:gdLst/>
                            <a:ahLst/>
                            <a:cxnLst/>
                            <a:rect l="l" t="t" r="r" b="b"/>
                            <a:pathLst>
                              <a:path w="3672204" h="254000">
                                <a:moveTo>
                                  <a:pt x="3672204" y="0"/>
                                </a:moveTo>
                                <a:lnTo>
                                  <a:pt x="0" y="0"/>
                                </a:lnTo>
                                <a:lnTo>
                                  <a:pt x="0" y="254000"/>
                                </a:lnTo>
                                <a:lnTo>
                                  <a:pt x="3672204" y="254000"/>
                                </a:lnTo>
                                <a:lnTo>
                                  <a:pt x="3672204" y="0"/>
                                </a:lnTo>
                                <a:close/>
                              </a:path>
                            </a:pathLst>
                          </a:custGeom>
                          <a:solidFill>
                            <a:srgbClr val="808080"/>
                          </a:solidFill>
                        </wps:spPr>
                        <wps:bodyPr wrap="square" lIns="0" tIns="0" rIns="0" bIns="0" rtlCol="0">
                          <a:prstTxWarp prst="textNoShape">
                            <a:avLst/>
                          </a:prstTxWarp>
                          <a:noAutofit/>
                        </wps:bodyPr>
                      </wps:wsp>
                      <wps:wsp>
                        <wps:cNvPr id="39" name="Graphic 39"/>
                        <wps:cNvSpPr/>
                        <wps:spPr>
                          <a:xfrm>
                            <a:off x="1147762" y="4777422"/>
                            <a:ext cx="3672204" cy="254000"/>
                          </a:xfrm>
                          <a:custGeom>
                            <a:avLst/>
                            <a:gdLst/>
                            <a:ahLst/>
                            <a:cxnLst/>
                            <a:rect l="l" t="t" r="r" b="b"/>
                            <a:pathLst>
                              <a:path w="3672204" h="254000">
                                <a:moveTo>
                                  <a:pt x="3672204" y="0"/>
                                </a:moveTo>
                                <a:lnTo>
                                  <a:pt x="0" y="0"/>
                                </a:lnTo>
                                <a:lnTo>
                                  <a:pt x="0" y="254000"/>
                                </a:lnTo>
                                <a:lnTo>
                                  <a:pt x="3672204" y="254000"/>
                                </a:lnTo>
                                <a:lnTo>
                                  <a:pt x="3672204" y="0"/>
                                </a:lnTo>
                                <a:close/>
                              </a:path>
                            </a:pathLst>
                          </a:custGeom>
                          <a:solidFill>
                            <a:srgbClr val="FFCCFF"/>
                          </a:solidFill>
                        </wps:spPr>
                        <wps:bodyPr wrap="square" lIns="0" tIns="0" rIns="0" bIns="0" rtlCol="0">
                          <a:prstTxWarp prst="textNoShape">
                            <a:avLst/>
                          </a:prstTxWarp>
                          <a:noAutofit/>
                        </wps:bodyPr>
                      </wps:wsp>
                      <pic:pic>
                        <pic:nvPicPr>
                          <pic:cNvPr id="40" name="Image 40"/>
                          <pic:cNvPicPr/>
                        </pic:nvPicPr>
                        <pic:blipFill>
                          <a:blip r:embed="rId14" cstate="print"/>
                          <a:stretch>
                            <a:fillRect/>
                          </a:stretch>
                        </pic:blipFill>
                        <pic:spPr>
                          <a:xfrm>
                            <a:off x="2947352" y="5523547"/>
                            <a:ext cx="76200" cy="180975"/>
                          </a:xfrm>
                          <a:prstGeom prst="rect">
                            <a:avLst/>
                          </a:prstGeom>
                        </pic:spPr>
                      </pic:pic>
                      <wps:wsp>
                        <wps:cNvPr id="41" name="Graphic 41"/>
                        <wps:cNvSpPr/>
                        <wps:spPr>
                          <a:xfrm>
                            <a:off x="1173162" y="5268912"/>
                            <a:ext cx="3672204" cy="254000"/>
                          </a:xfrm>
                          <a:custGeom>
                            <a:avLst/>
                            <a:gdLst/>
                            <a:ahLst/>
                            <a:cxnLst/>
                            <a:rect l="l" t="t" r="r" b="b"/>
                            <a:pathLst>
                              <a:path w="3672204" h="254000">
                                <a:moveTo>
                                  <a:pt x="3672204" y="0"/>
                                </a:moveTo>
                                <a:lnTo>
                                  <a:pt x="0" y="0"/>
                                </a:lnTo>
                                <a:lnTo>
                                  <a:pt x="0" y="254000"/>
                                </a:lnTo>
                                <a:lnTo>
                                  <a:pt x="3672204" y="254000"/>
                                </a:lnTo>
                                <a:lnTo>
                                  <a:pt x="3672204" y="0"/>
                                </a:lnTo>
                                <a:close/>
                              </a:path>
                            </a:pathLst>
                          </a:custGeom>
                          <a:solidFill>
                            <a:srgbClr val="808080"/>
                          </a:solidFill>
                        </wps:spPr>
                        <wps:bodyPr wrap="square" lIns="0" tIns="0" rIns="0" bIns="0" rtlCol="0">
                          <a:prstTxWarp prst="textNoShape">
                            <a:avLst/>
                          </a:prstTxWarp>
                          <a:noAutofit/>
                        </wps:bodyPr>
                      </wps:wsp>
                      <wps:wsp>
                        <wps:cNvPr id="42" name="Graphic 42"/>
                        <wps:cNvSpPr/>
                        <wps:spPr>
                          <a:xfrm>
                            <a:off x="1147762" y="5243512"/>
                            <a:ext cx="3672204" cy="254000"/>
                          </a:xfrm>
                          <a:custGeom>
                            <a:avLst/>
                            <a:gdLst/>
                            <a:ahLst/>
                            <a:cxnLst/>
                            <a:rect l="l" t="t" r="r" b="b"/>
                            <a:pathLst>
                              <a:path w="3672204" h="254000">
                                <a:moveTo>
                                  <a:pt x="3672204" y="0"/>
                                </a:moveTo>
                                <a:lnTo>
                                  <a:pt x="0" y="0"/>
                                </a:lnTo>
                                <a:lnTo>
                                  <a:pt x="0" y="254000"/>
                                </a:lnTo>
                                <a:lnTo>
                                  <a:pt x="3672204" y="254000"/>
                                </a:lnTo>
                                <a:lnTo>
                                  <a:pt x="3672204" y="0"/>
                                </a:lnTo>
                                <a:close/>
                              </a:path>
                            </a:pathLst>
                          </a:custGeom>
                          <a:solidFill>
                            <a:srgbClr val="FFCCFF"/>
                          </a:solidFill>
                        </wps:spPr>
                        <wps:bodyPr wrap="square" lIns="0" tIns="0" rIns="0" bIns="0" rtlCol="0">
                          <a:prstTxWarp prst="textNoShape">
                            <a:avLst/>
                          </a:prstTxWarp>
                          <a:noAutofit/>
                        </wps:bodyPr>
                      </wps:wsp>
                      <pic:pic>
                        <pic:nvPicPr>
                          <pic:cNvPr id="43" name="Image 43"/>
                          <pic:cNvPicPr/>
                        </pic:nvPicPr>
                        <pic:blipFill>
                          <a:blip r:embed="rId14" cstate="print"/>
                          <a:stretch>
                            <a:fillRect/>
                          </a:stretch>
                        </pic:blipFill>
                        <pic:spPr>
                          <a:xfrm>
                            <a:off x="2947352" y="7917497"/>
                            <a:ext cx="76200" cy="180975"/>
                          </a:xfrm>
                          <a:prstGeom prst="rect">
                            <a:avLst/>
                          </a:prstGeom>
                        </pic:spPr>
                      </pic:pic>
                      <wps:wsp>
                        <wps:cNvPr id="44" name="Graphic 44"/>
                        <wps:cNvSpPr/>
                        <wps:spPr>
                          <a:xfrm>
                            <a:off x="1173162" y="6201092"/>
                            <a:ext cx="3672204" cy="254000"/>
                          </a:xfrm>
                          <a:custGeom>
                            <a:avLst/>
                            <a:gdLst/>
                            <a:ahLst/>
                            <a:cxnLst/>
                            <a:rect l="l" t="t" r="r" b="b"/>
                            <a:pathLst>
                              <a:path w="3672204" h="254000">
                                <a:moveTo>
                                  <a:pt x="3672204" y="0"/>
                                </a:moveTo>
                                <a:lnTo>
                                  <a:pt x="0" y="0"/>
                                </a:lnTo>
                                <a:lnTo>
                                  <a:pt x="0" y="254000"/>
                                </a:lnTo>
                                <a:lnTo>
                                  <a:pt x="3672204" y="254000"/>
                                </a:lnTo>
                                <a:lnTo>
                                  <a:pt x="3672204" y="0"/>
                                </a:lnTo>
                                <a:close/>
                              </a:path>
                            </a:pathLst>
                          </a:custGeom>
                          <a:solidFill>
                            <a:srgbClr val="808080"/>
                          </a:solidFill>
                        </wps:spPr>
                        <wps:bodyPr wrap="square" lIns="0" tIns="0" rIns="0" bIns="0" rtlCol="0">
                          <a:prstTxWarp prst="textNoShape">
                            <a:avLst/>
                          </a:prstTxWarp>
                          <a:noAutofit/>
                        </wps:bodyPr>
                      </wps:wsp>
                      <wps:wsp>
                        <wps:cNvPr id="45" name="Graphic 45"/>
                        <wps:cNvSpPr/>
                        <wps:spPr>
                          <a:xfrm>
                            <a:off x="1147762" y="6175692"/>
                            <a:ext cx="3672204" cy="254000"/>
                          </a:xfrm>
                          <a:custGeom>
                            <a:avLst/>
                            <a:gdLst/>
                            <a:ahLst/>
                            <a:cxnLst/>
                            <a:rect l="l" t="t" r="r" b="b"/>
                            <a:pathLst>
                              <a:path w="3672204" h="254000">
                                <a:moveTo>
                                  <a:pt x="3672204" y="0"/>
                                </a:moveTo>
                                <a:lnTo>
                                  <a:pt x="0" y="0"/>
                                </a:lnTo>
                                <a:lnTo>
                                  <a:pt x="0" y="254000"/>
                                </a:lnTo>
                                <a:lnTo>
                                  <a:pt x="3672204" y="254000"/>
                                </a:lnTo>
                                <a:lnTo>
                                  <a:pt x="3672204" y="0"/>
                                </a:lnTo>
                                <a:close/>
                              </a:path>
                            </a:pathLst>
                          </a:custGeom>
                          <a:solidFill>
                            <a:srgbClr val="FFCCFF"/>
                          </a:solidFill>
                        </wps:spPr>
                        <wps:bodyPr wrap="square" lIns="0" tIns="0" rIns="0" bIns="0" rtlCol="0">
                          <a:prstTxWarp prst="textNoShape">
                            <a:avLst/>
                          </a:prstTxWarp>
                          <a:noAutofit/>
                        </wps:bodyPr>
                      </wps:wsp>
                      <pic:pic>
                        <pic:nvPicPr>
                          <pic:cNvPr id="46" name="Image 46"/>
                          <pic:cNvPicPr/>
                        </pic:nvPicPr>
                        <pic:blipFill>
                          <a:blip r:embed="rId15" cstate="print"/>
                          <a:stretch>
                            <a:fillRect/>
                          </a:stretch>
                        </pic:blipFill>
                        <pic:spPr>
                          <a:xfrm>
                            <a:off x="2947352" y="6440487"/>
                            <a:ext cx="76200" cy="181610"/>
                          </a:xfrm>
                          <a:prstGeom prst="rect">
                            <a:avLst/>
                          </a:prstGeom>
                        </pic:spPr>
                      </pic:pic>
                      <wps:wsp>
                        <wps:cNvPr id="47" name="Graphic 47"/>
                        <wps:cNvSpPr/>
                        <wps:spPr>
                          <a:xfrm>
                            <a:off x="661352" y="7180897"/>
                            <a:ext cx="4595495" cy="324485"/>
                          </a:xfrm>
                          <a:custGeom>
                            <a:avLst/>
                            <a:gdLst/>
                            <a:ahLst/>
                            <a:cxnLst/>
                            <a:rect l="l" t="t" r="r" b="b"/>
                            <a:pathLst>
                              <a:path w="4595495" h="324485">
                                <a:moveTo>
                                  <a:pt x="4595495" y="0"/>
                                </a:moveTo>
                                <a:lnTo>
                                  <a:pt x="0" y="0"/>
                                </a:lnTo>
                                <a:lnTo>
                                  <a:pt x="0" y="303022"/>
                                </a:lnTo>
                                <a:lnTo>
                                  <a:pt x="200617" y="308271"/>
                                </a:lnTo>
                                <a:lnTo>
                                  <a:pt x="650625" y="317793"/>
                                </a:lnTo>
                                <a:lnTo>
                                  <a:pt x="973685" y="322519"/>
                                </a:lnTo>
                                <a:lnTo>
                                  <a:pt x="1076706" y="324485"/>
                                </a:lnTo>
                                <a:lnTo>
                                  <a:pt x="1329490" y="324010"/>
                                </a:lnTo>
                                <a:lnTo>
                                  <a:pt x="1547950" y="322434"/>
                                </a:lnTo>
                                <a:lnTo>
                                  <a:pt x="1735201" y="320167"/>
                                </a:lnTo>
                                <a:lnTo>
                                  <a:pt x="1892751" y="317171"/>
                                </a:lnTo>
                                <a:lnTo>
                                  <a:pt x="2097024" y="312420"/>
                                </a:lnTo>
                                <a:lnTo>
                                  <a:pt x="2302340" y="305731"/>
                                </a:lnTo>
                                <a:lnTo>
                                  <a:pt x="2410206" y="301371"/>
                                </a:lnTo>
                                <a:lnTo>
                                  <a:pt x="2571877" y="296846"/>
                                </a:lnTo>
                                <a:lnTo>
                                  <a:pt x="2683455" y="293160"/>
                                </a:lnTo>
                                <a:lnTo>
                                  <a:pt x="2739644" y="291084"/>
                                </a:lnTo>
                                <a:lnTo>
                                  <a:pt x="3047087" y="281426"/>
                                </a:lnTo>
                                <a:lnTo>
                                  <a:pt x="3101340" y="279908"/>
                                </a:lnTo>
                                <a:lnTo>
                                  <a:pt x="3403806" y="271996"/>
                                </a:lnTo>
                                <a:lnTo>
                                  <a:pt x="3518789" y="269621"/>
                                </a:lnTo>
                                <a:lnTo>
                                  <a:pt x="3670347" y="267278"/>
                                </a:lnTo>
                                <a:lnTo>
                                  <a:pt x="3879409" y="263438"/>
                                </a:lnTo>
                                <a:lnTo>
                                  <a:pt x="3992879" y="262001"/>
                                </a:lnTo>
                                <a:lnTo>
                                  <a:pt x="4595495" y="260223"/>
                                </a:lnTo>
                                <a:lnTo>
                                  <a:pt x="4595495" y="0"/>
                                </a:lnTo>
                                <a:close/>
                              </a:path>
                            </a:pathLst>
                          </a:custGeom>
                          <a:solidFill>
                            <a:srgbClr val="808080"/>
                          </a:solidFill>
                        </wps:spPr>
                        <wps:bodyPr wrap="square" lIns="0" tIns="0" rIns="0" bIns="0" rtlCol="0">
                          <a:prstTxWarp prst="textNoShape">
                            <a:avLst/>
                          </a:prstTxWarp>
                          <a:noAutofit/>
                        </wps:bodyPr>
                      </wps:wsp>
                      <wps:wsp>
                        <wps:cNvPr id="48" name="Graphic 48"/>
                        <wps:cNvSpPr/>
                        <wps:spPr>
                          <a:xfrm>
                            <a:off x="635952" y="7155497"/>
                            <a:ext cx="4595495" cy="324485"/>
                          </a:xfrm>
                          <a:custGeom>
                            <a:avLst/>
                            <a:gdLst/>
                            <a:ahLst/>
                            <a:cxnLst/>
                            <a:rect l="l" t="t" r="r" b="b"/>
                            <a:pathLst>
                              <a:path w="4595495" h="324485">
                                <a:moveTo>
                                  <a:pt x="4595495" y="0"/>
                                </a:moveTo>
                                <a:lnTo>
                                  <a:pt x="0" y="0"/>
                                </a:lnTo>
                                <a:lnTo>
                                  <a:pt x="0" y="303022"/>
                                </a:lnTo>
                                <a:lnTo>
                                  <a:pt x="200617" y="308271"/>
                                </a:lnTo>
                                <a:lnTo>
                                  <a:pt x="650625" y="317793"/>
                                </a:lnTo>
                                <a:lnTo>
                                  <a:pt x="973685" y="322519"/>
                                </a:lnTo>
                                <a:lnTo>
                                  <a:pt x="1076706" y="324485"/>
                                </a:lnTo>
                                <a:lnTo>
                                  <a:pt x="1329490" y="324010"/>
                                </a:lnTo>
                                <a:lnTo>
                                  <a:pt x="1547950" y="322434"/>
                                </a:lnTo>
                                <a:lnTo>
                                  <a:pt x="1735201" y="320167"/>
                                </a:lnTo>
                                <a:lnTo>
                                  <a:pt x="1892751" y="317171"/>
                                </a:lnTo>
                                <a:lnTo>
                                  <a:pt x="2097024" y="312420"/>
                                </a:lnTo>
                                <a:lnTo>
                                  <a:pt x="2302340" y="305731"/>
                                </a:lnTo>
                                <a:lnTo>
                                  <a:pt x="2410206" y="301371"/>
                                </a:lnTo>
                                <a:lnTo>
                                  <a:pt x="2571877" y="296846"/>
                                </a:lnTo>
                                <a:lnTo>
                                  <a:pt x="2683455" y="293160"/>
                                </a:lnTo>
                                <a:lnTo>
                                  <a:pt x="2739644" y="291084"/>
                                </a:lnTo>
                                <a:lnTo>
                                  <a:pt x="3047087" y="281426"/>
                                </a:lnTo>
                                <a:lnTo>
                                  <a:pt x="3101340" y="279908"/>
                                </a:lnTo>
                                <a:lnTo>
                                  <a:pt x="3403806" y="271996"/>
                                </a:lnTo>
                                <a:lnTo>
                                  <a:pt x="3518789" y="269621"/>
                                </a:lnTo>
                                <a:lnTo>
                                  <a:pt x="3670347" y="267278"/>
                                </a:lnTo>
                                <a:lnTo>
                                  <a:pt x="3879409" y="263438"/>
                                </a:lnTo>
                                <a:lnTo>
                                  <a:pt x="3992879" y="262001"/>
                                </a:lnTo>
                                <a:lnTo>
                                  <a:pt x="4595495" y="260223"/>
                                </a:lnTo>
                                <a:lnTo>
                                  <a:pt x="4595495" y="0"/>
                                </a:lnTo>
                                <a:close/>
                              </a:path>
                            </a:pathLst>
                          </a:custGeom>
                          <a:solidFill>
                            <a:srgbClr val="FFCCFF"/>
                          </a:solidFill>
                        </wps:spPr>
                        <wps:bodyPr wrap="square" lIns="0" tIns="0" rIns="0" bIns="0" rtlCol="0">
                          <a:prstTxWarp prst="textNoShape">
                            <a:avLst/>
                          </a:prstTxWarp>
                          <a:noAutofit/>
                        </wps:bodyPr>
                      </wps:wsp>
                      <wps:wsp>
                        <wps:cNvPr id="49" name="Graphic 49"/>
                        <wps:cNvSpPr/>
                        <wps:spPr>
                          <a:xfrm>
                            <a:off x="635952" y="7155497"/>
                            <a:ext cx="4595495" cy="324485"/>
                          </a:xfrm>
                          <a:custGeom>
                            <a:avLst/>
                            <a:gdLst/>
                            <a:ahLst/>
                            <a:cxnLst/>
                            <a:rect l="l" t="t" r="r" b="b"/>
                            <a:pathLst>
                              <a:path w="4595495" h="324485">
                                <a:moveTo>
                                  <a:pt x="0" y="303022"/>
                                </a:moveTo>
                                <a:lnTo>
                                  <a:pt x="50245" y="304463"/>
                                </a:lnTo>
                                <a:lnTo>
                                  <a:pt x="100446" y="305810"/>
                                </a:lnTo>
                                <a:lnTo>
                                  <a:pt x="150578" y="307076"/>
                                </a:lnTo>
                                <a:lnTo>
                                  <a:pt x="200617" y="308271"/>
                                </a:lnTo>
                                <a:lnTo>
                                  <a:pt x="250540" y="309408"/>
                                </a:lnTo>
                                <a:lnTo>
                                  <a:pt x="300323" y="310499"/>
                                </a:lnTo>
                                <a:lnTo>
                                  <a:pt x="349941" y="311555"/>
                                </a:lnTo>
                                <a:lnTo>
                                  <a:pt x="399372" y="312589"/>
                                </a:lnTo>
                                <a:lnTo>
                                  <a:pt x="448591" y="313612"/>
                                </a:lnTo>
                                <a:lnTo>
                                  <a:pt x="497575" y="314637"/>
                                </a:lnTo>
                                <a:lnTo>
                                  <a:pt x="546299" y="315675"/>
                                </a:lnTo>
                                <a:lnTo>
                                  <a:pt x="594741" y="316738"/>
                                </a:lnTo>
                                <a:lnTo>
                                  <a:pt x="650625" y="317793"/>
                                </a:lnTo>
                                <a:lnTo>
                                  <a:pt x="705927" y="318703"/>
                                </a:lnTo>
                                <a:lnTo>
                                  <a:pt x="760645" y="319508"/>
                                </a:lnTo>
                                <a:lnTo>
                                  <a:pt x="814780" y="320250"/>
                                </a:lnTo>
                                <a:lnTo>
                                  <a:pt x="868331" y="320972"/>
                                </a:lnTo>
                                <a:lnTo>
                                  <a:pt x="921300" y="321714"/>
                                </a:lnTo>
                                <a:lnTo>
                                  <a:pt x="973685" y="322519"/>
                                </a:lnTo>
                                <a:lnTo>
                                  <a:pt x="1025487" y="323429"/>
                                </a:lnTo>
                                <a:lnTo>
                                  <a:pt x="1076706" y="324485"/>
                                </a:lnTo>
                                <a:lnTo>
                                  <a:pt x="1171186" y="324426"/>
                                </a:lnTo>
                                <a:lnTo>
                                  <a:pt x="1255156" y="324263"/>
                                </a:lnTo>
                                <a:lnTo>
                                  <a:pt x="1329490" y="324010"/>
                                </a:lnTo>
                                <a:lnTo>
                                  <a:pt x="1395061" y="323684"/>
                                </a:lnTo>
                                <a:lnTo>
                                  <a:pt x="1452746" y="323302"/>
                                </a:lnTo>
                                <a:lnTo>
                                  <a:pt x="1503418" y="322880"/>
                                </a:lnTo>
                                <a:lnTo>
                                  <a:pt x="1547950" y="322434"/>
                                </a:lnTo>
                                <a:lnTo>
                                  <a:pt x="1587219" y="321980"/>
                                </a:lnTo>
                                <a:lnTo>
                                  <a:pt x="1653461" y="321114"/>
                                </a:lnTo>
                                <a:lnTo>
                                  <a:pt x="1682183" y="320735"/>
                                </a:lnTo>
                                <a:lnTo>
                                  <a:pt x="1709138" y="320414"/>
                                </a:lnTo>
                                <a:lnTo>
                                  <a:pt x="1735201" y="320167"/>
                                </a:lnTo>
                                <a:lnTo>
                                  <a:pt x="1787314" y="319311"/>
                                </a:lnTo>
                                <a:lnTo>
                                  <a:pt x="1839967" y="318297"/>
                                </a:lnTo>
                                <a:lnTo>
                                  <a:pt x="1892751" y="317171"/>
                                </a:lnTo>
                                <a:lnTo>
                                  <a:pt x="1945258" y="315975"/>
                                </a:lnTo>
                                <a:lnTo>
                                  <a:pt x="1997078" y="314755"/>
                                </a:lnTo>
                                <a:lnTo>
                                  <a:pt x="2047803" y="313555"/>
                                </a:lnTo>
                                <a:lnTo>
                                  <a:pt x="2097024" y="312420"/>
                                </a:lnTo>
                                <a:lnTo>
                                  <a:pt x="2148638" y="310763"/>
                                </a:lnTo>
                                <a:lnTo>
                                  <a:pt x="2199640" y="309160"/>
                                </a:lnTo>
                                <a:lnTo>
                                  <a:pt x="2250662" y="307514"/>
                                </a:lnTo>
                                <a:lnTo>
                                  <a:pt x="2302340" y="305731"/>
                                </a:lnTo>
                                <a:lnTo>
                                  <a:pt x="2355310" y="303715"/>
                                </a:lnTo>
                                <a:lnTo>
                                  <a:pt x="2410206" y="301371"/>
                                </a:lnTo>
                                <a:lnTo>
                                  <a:pt x="2463007" y="299982"/>
                                </a:lnTo>
                                <a:lnTo>
                                  <a:pt x="2516980" y="298478"/>
                                </a:lnTo>
                                <a:lnTo>
                                  <a:pt x="2571877" y="296846"/>
                                </a:lnTo>
                                <a:lnTo>
                                  <a:pt x="2627451" y="295077"/>
                                </a:lnTo>
                                <a:lnTo>
                                  <a:pt x="2683455" y="293160"/>
                                </a:lnTo>
                                <a:lnTo>
                                  <a:pt x="2739644" y="291084"/>
                                </a:lnTo>
                                <a:lnTo>
                                  <a:pt x="2790910" y="289565"/>
                                </a:lnTo>
                                <a:lnTo>
                                  <a:pt x="2841586" y="287968"/>
                                </a:lnTo>
                                <a:lnTo>
                                  <a:pt x="2892106" y="286325"/>
                                </a:lnTo>
                                <a:lnTo>
                                  <a:pt x="2942906" y="284666"/>
                                </a:lnTo>
                                <a:lnTo>
                                  <a:pt x="2994421" y="283023"/>
                                </a:lnTo>
                                <a:lnTo>
                                  <a:pt x="3047087" y="281426"/>
                                </a:lnTo>
                                <a:lnTo>
                                  <a:pt x="3101340" y="279908"/>
                                </a:lnTo>
                                <a:lnTo>
                                  <a:pt x="3149478" y="278846"/>
                                </a:lnTo>
                                <a:lnTo>
                                  <a:pt x="3198034" y="277604"/>
                                </a:lnTo>
                                <a:lnTo>
                                  <a:pt x="3247376" y="276240"/>
                                </a:lnTo>
                                <a:lnTo>
                                  <a:pt x="3297872" y="274812"/>
                                </a:lnTo>
                                <a:lnTo>
                                  <a:pt x="3349892" y="273378"/>
                                </a:lnTo>
                                <a:lnTo>
                                  <a:pt x="3403806" y="271996"/>
                                </a:lnTo>
                                <a:lnTo>
                                  <a:pt x="3459982" y="270724"/>
                                </a:lnTo>
                                <a:lnTo>
                                  <a:pt x="3518789" y="269621"/>
                                </a:lnTo>
                                <a:lnTo>
                                  <a:pt x="3569470" y="268979"/>
                                </a:lnTo>
                                <a:lnTo>
                                  <a:pt x="3619879" y="268183"/>
                                </a:lnTo>
                                <a:lnTo>
                                  <a:pt x="3670347" y="267278"/>
                                </a:lnTo>
                                <a:lnTo>
                                  <a:pt x="3721203" y="266307"/>
                                </a:lnTo>
                                <a:lnTo>
                                  <a:pt x="3772779" y="265314"/>
                                </a:lnTo>
                                <a:lnTo>
                                  <a:pt x="3825404" y="264343"/>
                                </a:lnTo>
                                <a:lnTo>
                                  <a:pt x="3879409" y="263438"/>
                                </a:lnTo>
                                <a:lnTo>
                                  <a:pt x="3935124" y="262642"/>
                                </a:lnTo>
                                <a:lnTo>
                                  <a:pt x="3992879" y="262001"/>
                                </a:lnTo>
                                <a:lnTo>
                                  <a:pt x="4039489" y="261966"/>
                                </a:lnTo>
                                <a:lnTo>
                                  <a:pt x="4086739" y="261869"/>
                                </a:lnTo>
                                <a:lnTo>
                                  <a:pt x="4134633" y="261723"/>
                                </a:lnTo>
                                <a:lnTo>
                                  <a:pt x="4183177" y="261540"/>
                                </a:lnTo>
                                <a:lnTo>
                                  <a:pt x="4232376" y="261332"/>
                                </a:lnTo>
                                <a:lnTo>
                                  <a:pt x="4282233" y="261112"/>
                                </a:lnTo>
                                <a:lnTo>
                                  <a:pt x="4332755" y="260891"/>
                                </a:lnTo>
                                <a:lnTo>
                                  <a:pt x="4383945" y="260683"/>
                                </a:lnTo>
                                <a:lnTo>
                                  <a:pt x="4435810" y="260500"/>
                                </a:lnTo>
                                <a:lnTo>
                                  <a:pt x="4488353" y="260354"/>
                                </a:lnTo>
                                <a:lnTo>
                                  <a:pt x="4541580" y="260257"/>
                                </a:lnTo>
                                <a:lnTo>
                                  <a:pt x="4595495" y="260223"/>
                                </a:lnTo>
                                <a:lnTo>
                                  <a:pt x="4595495" y="0"/>
                                </a:lnTo>
                                <a:lnTo>
                                  <a:pt x="0" y="0"/>
                                </a:lnTo>
                                <a:lnTo>
                                  <a:pt x="0" y="303022"/>
                                </a:lnTo>
                                <a:close/>
                              </a:path>
                            </a:pathLst>
                          </a:custGeom>
                          <a:ln w="9525">
                            <a:solidFill>
                              <a:srgbClr val="000000"/>
                            </a:solidFill>
                            <a:prstDash val="solid"/>
                          </a:ln>
                        </wps:spPr>
                        <wps:bodyPr wrap="square" lIns="0" tIns="0" rIns="0" bIns="0" rtlCol="0">
                          <a:prstTxWarp prst="textNoShape">
                            <a:avLst/>
                          </a:prstTxWarp>
                          <a:noAutofit/>
                        </wps:bodyPr>
                      </wps:wsp>
                      <pic:pic>
                        <pic:nvPicPr>
                          <pic:cNvPr id="50" name="Image 50"/>
                          <pic:cNvPicPr/>
                        </pic:nvPicPr>
                        <pic:blipFill>
                          <a:blip r:embed="rId14" cstate="print"/>
                          <a:stretch>
                            <a:fillRect/>
                          </a:stretch>
                        </pic:blipFill>
                        <pic:spPr>
                          <a:xfrm>
                            <a:off x="2947352" y="6974522"/>
                            <a:ext cx="76200" cy="180975"/>
                          </a:xfrm>
                          <a:prstGeom prst="rect">
                            <a:avLst/>
                          </a:prstGeom>
                        </pic:spPr>
                      </pic:pic>
                      <wps:wsp>
                        <wps:cNvPr id="51" name="Graphic 51"/>
                        <wps:cNvSpPr/>
                        <wps:spPr>
                          <a:xfrm>
                            <a:off x="1173162" y="7681277"/>
                            <a:ext cx="3672204" cy="254000"/>
                          </a:xfrm>
                          <a:custGeom>
                            <a:avLst/>
                            <a:gdLst/>
                            <a:ahLst/>
                            <a:cxnLst/>
                            <a:rect l="l" t="t" r="r" b="b"/>
                            <a:pathLst>
                              <a:path w="3672204" h="254000">
                                <a:moveTo>
                                  <a:pt x="3672204" y="0"/>
                                </a:moveTo>
                                <a:lnTo>
                                  <a:pt x="0" y="0"/>
                                </a:lnTo>
                                <a:lnTo>
                                  <a:pt x="0" y="253999"/>
                                </a:lnTo>
                                <a:lnTo>
                                  <a:pt x="3672204" y="253999"/>
                                </a:lnTo>
                                <a:lnTo>
                                  <a:pt x="3672204" y="0"/>
                                </a:lnTo>
                                <a:close/>
                              </a:path>
                            </a:pathLst>
                          </a:custGeom>
                          <a:solidFill>
                            <a:srgbClr val="808080"/>
                          </a:solidFill>
                        </wps:spPr>
                        <wps:bodyPr wrap="square" lIns="0" tIns="0" rIns="0" bIns="0" rtlCol="0">
                          <a:prstTxWarp prst="textNoShape">
                            <a:avLst/>
                          </a:prstTxWarp>
                          <a:noAutofit/>
                        </wps:bodyPr>
                      </wps:wsp>
                      <wps:wsp>
                        <wps:cNvPr id="52" name="Graphic 52"/>
                        <wps:cNvSpPr/>
                        <wps:spPr>
                          <a:xfrm>
                            <a:off x="1147762" y="7655877"/>
                            <a:ext cx="3672204" cy="254000"/>
                          </a:xfrm>
                          <a:custGeom>
                            <a:avLst/>
                            <a:gdLst/>
                            <a:ahLst/>
                            <a:cxnLst/>
                            <a:rect l="l" t="t" r="r" b="b"/>
                            <a:pathLst>
                              <a:path w="3672204" h="254000">
                                <a:moveTo>
                                  <a:pt x="3672204" y="0"/>
                                </a:moveTo>
                                <a:lnTo>
                                  <a:pt x="0" y="0"/>
                                </a:lnTo>
                                <a:lnTo>
                                  <a:pt x="0" y="253999"/>
                                </a:lnTo>
                                <a:lnTo>
                                  <a:pt x="3672204" y="253999"/>
                                </a:lnTo>
                                <a:lnTo>
                                  <a:pt x="3672204" y="0"/>
                                </a:lnTo>
                                <a:close/>
                              </a:path>
                            </a:pathLst>
                          </a:custGeom>
                          <a:solidFill>
                            <a:srgbClr val="FFCCFF"/>
                          </a:solidFill>
                        </wps:spPr>
                        <wps:bodyPr wrap="square" lIns="0" tIns="0" rIns="0" bIns="0" rtlCol="0">
                          <a:prstTxWarp prst="textNoShape">
                            <a:avLst/>
                          </a:prstTxWarp>
                          <a:noAutofit/>
                        </wps:bodyPr>
                      </wps:wsp>
                      <pic:pic>
                        <pic:nvPicPr>
                          <pic:cNvPr id="53" name="Image 53"/>
                          <pic:cNvPicPr/>
                        </pic:nvPicPr>
                        <pic:blipFill>
                          <a:blip r:embed="rId14" cstate="print"/>
                          <a:stretch>
                            <a:fillRect/>
                          </a:stretch>
                        </pic:blipFill>
                        <pic:spPr>
                          <a:xfrm>
                            <a:off x="2947352" y="7456487"/>
                            <a:ext cx="76200" cy="180975"/>
                          </a:xfrm>
                          <a:prstGeom prst="rect">
                            <a:avLst/>
                          </a:prstGeom>
                        </pic:spPr>
                      </pic:pic>
                      <wps:wsp>
                        <wps:cNvPr id="54" name="Graphic 54"/>
                        <wps:cNvSpPr/>
                        <wps:spPr>
                          <a:xfrm>
                            <a:off x="1173162" y="8134667"/>
                            <a:ext cx="3672204" cy="342265"/>
                          </a:xfrm>
                          <a:custGeom>
                            <a:avLst/>
                            <a:gdLst/>
                            <a:ahLst/>
                            <a:cxnLst/>
                            <a:rect l="l" t="t" r="r" b="b"/>
                            <a:pathLst>
                              <a:path w="3672204" h="342265">
                                <a:moveTo>
                                  <a:pt x="3081400" y="0"/>
                                </a:moveTo>
                                <a:lnTo>
                                  <a:pt x="590803" y="0"/>
                                </a:lnTo>
                                <a:lnTo>
                                  <a:pt x="521909" y="1150"/>
                                </a:lnTo>
                                <a:lnTo>
                                  <a:pt x="455347" y="4517"/>
                                </a:lnTo>
                                <a:lnTo>
                                  <a:pt x="391561" y="9972"/>
                                </a:lnTo>
                                <a:lnTo>
                                  <a:pt x="330996" y="17386"/>
                                </a:lnTo>
                                <a:lnTo>
                                  <a:pt x="274093" y="26631"/>
                                </a:lnTo>
                                <a:lnTo>
                                  <a:pt x="221298" y="37579"/>
                                </a:lnTo>
                                <a:lnTo>
                                  <a:pt x="173053" y="50101"/>
                                </a:lnTo>
                                <a:lnTo>
                                  <a:pt x="129802" y="64070"/>
                                </a:lnTo>
                                <a:lnTo>
                                  <a:pt x="91988" y="79356"/>
                                </a:lnTo>
                                <a:lnTo>
                                  <a:pt x="34446" y="113370"/>
                                </a:lnTo>
                                <a:lnTo>
                                  <a:pt x="3975" y="151117"/>
                                </a:lnTo>
                                <a:lnTo>
                                  <a:pt x="0" y="171069"/>
                                </a:lnTo>
                                <a:lnTo>
                                  <a:pt x="3975" y="191039"/>
                                </a:lnTo>
                                <a:lnTo>
                                  <a:pt x="34446" y="228817"/>
                                </a:lnTo>
                                <a:lnTo>
                                  <a:pt x="91988" y="262857"/>
                                </a:lnTo>
                                <a:lnTo>
                                  <a:pt x="129802" y="278155"/>
                                </a:lnTo>
                                <a:lnTo>
                                  <a:pt x="173053" y="292133"/>
                                </a:lnTo>
                                <a:lnTo>
                                  <a:pt x="221298" y="304663"/>
                                </a:lnTo>
                                <a:lnTo>
                                  <a:pt x="274093" y="315618"/>
                                </a:lnTo>
                                <a:lnTo>
                                  <a:pt x="330996" y="324869"/>
                                </a:lnTo>
                                <a:lnTo>
                                  <a:pt x="391561" y="332287"/>
                                </a:lnTo>
                                <a:lnTo>
                                  <a:pt x="455347" y="337745"/>
                                </a:lnTo>
                                <a:lnTo>
                                  <a:pt x="521909" y="341113"/>
                                </a:lnTo>
                                <a:lnTo>
                                  <a:pt x="590803" y="342265"/>
                                </a:lnTo>
                                <a:lnTo>
                                  <a:pt x="3081400" y="342265"/>
                                </a:lnTo>
                                <a:lnTo>
                                  <a:pt x="3150295" y="341113"/>
                                </a:lnTo>
                                <a:lnTo>
                                  <a:pt x="3216857" y="337745"/>
                                </a:lnTo>
                                <a:lnTo>
                                  <a:pt x="3280643" y="332287"/>
                                </a:lnTo>
                                <a:lnTo>
                                  <a:pt x="3341208" y="324869"/>
                                </a:lnTo>
                                <a:lnTo>
                                  <a:pt x="3398111" y="315618"/>
                                </a:lnTo>
                                <a:lnTo>
                                  <a:pt x="3450906" y="304663"/>
                                </a:lnTo>
                                <a:lnTo>
                                  <a:pt x="3499151" y="292133"/>
                                </a:lnTo>
                                <a:lnTo>
                                  <a:pt x="3542402" y="278155"/>
                                </a:lnTo>
                                <a:lnTo>
                                  <a:pt x="3580216" y="262857"/>
                                </a:lnTo>
                                <a:lnTo>
                                  <a:pt x="3637758" y="228817"/>
                                </a:lnTo>
                                <a:lnTo>
                                  <a:pt x="3668229" y="191039"/>
                                </a:lnTo>
                                <a:lnTo>
                                  <a:pt x="3672204" y="171069"/>
                                </a:lnTo>
                                <a:lnTo>
                                  <a:pt x="3668229" y="151117"/>
                                </a:lnTo>
                                <a:lnTo>
                                  <a:pt x="3637758" y="113370"/>
                                </a:lnTo>
                                <a:lnTo>
                                  <a:pt x="3580216" y="79356"/>
                                </a:lnTo>
                                <a:lnTo>
                                  <a:pt x="3542402" y="64070"/>
                                </a:lnTo>
                                <a:lnTo>
                                  <a:pt x="3499151" y="50101"/>
                                </a:lnTo>
                                <a:lnTo>
                                  <a:pt x="3450906" y="37579"/>
                                </a:lnTo>
                                <a:lnTo>
                                  <a:pt x="3398111" y="26631"/>
                                </a:lnTo>
                                <a:lnTo>
                                  <a:pt x="3341208" y="17386"/>
                                </a:lnTo>
                                <a:lnTo>
                                  <a:pt x="3280643" y="9972"/>
                                </a:lnTo>
                                <a:lnTo>
                                  <a:pt x="3216857" y="4517"/>
                                </a:lnTo>
                                <a:lnTo>
                                  <a:pt x="3150295" y="1150"/>
                                </a:lnTo>
                                <a:lnTo>
                                  <a:pt x="3081400" y="0"/>
                                </a:lnTo>
                                <a:close/>
                              </a:path>
                            </a:pathLst>
                          </a:custGeom>
                          <a:solidFill>
                            <a:srgbClr val="808080"/>
                          </a:solidFill>
                        </wps:spPr>
                        <wps:bodyPr wrap="square" lIns="0" tIns="0" rIns="0" bIns="0" rtlCol="0">
                          <a:prstTxWarp prst="textNoShape">
                            <a:avLst/>
                          </a:prstTxWarp>
                          <a:noAutofit/>
                        </wps:bodyPr>
                      </wps:wsp>
                      <wps:wsp>
                        <wps:cNvPr id="55" name="Graphic 55"/>
                        <wps:cNvSpPr/>
                        <wps:spPr>
                          <a:xfrm>
                            <a:off x="1147762" y="8109267"/>
                            <a:ext cx="3672204" cy="342265"/>
                          </a:xfrm>
                          <a:custGeom>
                            <a:avLst/>
                            <a:gdLst/>
                            <a:ahLst/>
                            <a:cxnLst/>
                            <a:rect l="l" t="t" r="r" b="b"/>
                            <a:pathLst>
                              <a:path w="3672204" h="342265">
                                <a:moveTo>
                                  <a:pt x="3081400" y="0"/>
                                </a:moveTo>
                                <a:lnTo>
                                  <a:pt x="590803" y="0"/>
                                </a:lnTo>
                                <a:lnTo>
                                  <a:pt x="521909" y="1150"/>
                                </a:lnTo>
                                <a:lnTo>
                                  <a:pt x="455347" y="4517"/>
                                </a:lnTo>
                                <a:lnTo>
                                  <a:pt x="391561" y="9972"/>
                                </a:lnTo>
                                <a:lnTo>
                                  <a:pt x="330996" y="17386"/>
                                </a:lnTo>
                                <a:lnTo>
                                  <a:pt x="274093" y="26631"/>
                                </a:lnTo>
                                <a:lnTo>
                                  <a:pt x="221298" y="37579"/>
                                </a:lnTo>
                                <a:lnTo>
                                  <a:pt x="173053" y="50101"/>
                                </a:lnTo>
                                <a:lnTo>
                                  <a:pt x="129802" y="64070"/>
                                </a:lnTo>
                                <a:lnTo>
                                  <a:pt x="91988" y="79356"/>
                                </a:lnTo>
                                <a:lnTo>
                                  <a:pt x="34446" y="113370"/>
                                </a:lnTo>
                                <a:lnTo>
                                  <a:pt x="3975" y="151117"/>
                                </a:lnTo>
                                <a:lnTo>
                                  <a:pt x="0" y="171069"/>
                                </a:lnTo>
                                <a:lnTo>
                                  <a:pt x="3975" y="191046"/>
                                </a:lnTo>
                                <a:lnTo>
                                  <a:pt x="34446" y="228832"/>
                                </a:lnTo>
                                <a:lnTo>
                                  <a:pt x="91988" y="262874"/>
                                </a:lnTo>
                                <a:lnTo>
                                  <a:pt x="129802" y="278171"/>
                                </a:lnTo>
                                <a:lnTo>
                                  <a:pt x="173053" y="292147"/>
                                </a:lnTo>
                                <a:lnTo>
                                  <a:pt x="221298" y="304675"/>
                                </a:lnTo>
                                <a:lnTo>
                                  <a:pt x="274093" y="315628"/>
                                </a:lnTo>
                                <a:lnTo>
                                  <a:pt x="330996" y="324875"/>
                                </a:lnTo>
                                <a:lnTo>
                                  <a:pt x="391561" y="332291"/>
                                </a:lnTo>
                                <a:lnTo>
                                  <a:pt x="455347" y="337747"/>
                                </a:lnTo>
                                <a:lnTo>
                                  <a:pt x="521909" y="341114"/>
                                </a:lnTo>
                                <a:lnTo>
                                  <a:pt x="590803" y="342265"/>
                                </a:lnTo>
                                <a:lnTo>
                                  <a:pt x="3081400" y="342265"/>
                                </a:lnTo>
                                <a:lnTo>
                                  <a:pt x="3150295" y="341114"/>
                                </a:lnTo>
                                <a:lnTo>
                                  <a:pt x="3216857" y="337747"/>
                                </a:lnTo>
                                <a:lnTo>
                                  <a:pt x="3280643" y="332291"/>
                                </a:lnTo>
                                <a:lnTo>
                                  <a:pt x="3341208" y="324875"/>
                                </a:lnTo>
                                <a:lnTo>
                                  <a:pt x="3398111" y="315628"/>
                                </a:lnTo>
                                <a:lnTo>
                                  <a:pt x="3450906" y="304675"/>
                                </a:lnTo>
                                <a:lnTo>
                                  <a:pt x="3499151" y="292147"/>
                                </a:lnTo>
                                <a:lnTo>
                                  <a:pt x="3542402" y="278171"/>
                                </a:lnTo>
                                <a:lnTo>
                                  <a:pt x="3580216" y="262874"/>
                                </a:lnTo>
                                <a:lnTo>
                                  <a:pt x="3637758" y="228832"/>
                                </a:lnTo>
                                <a:lnTo>
                                  <a:pt x="3668229" y="191046"/>
                                </a:lnTo>
                                <a:lnTo>
                                  <a:pt x="3672204" y="171069"/>
                                </a:lnTo>
                                <a:lnTo>
                                  <a:pt x="3668229" y="151117"/>
                                </a:lnTo>
                                <a:lnTo>
                                  <a:pt x="3637758" y="113370"/>
                                </a:lnTo>
                                <a:lnTo>
                                  <a:pt x="3580216" y="79356"/>
                                </a:lnTo>
                                <a:lnTo>
                                  <a:pt x="3542402" y="64070"/>
                                </a:lnTo>
                                <a:lnTo>
                                  <a:pt x="3499151" y="50101"/>
                                </a:lnTo>
                                <a:lnTo>
                                  <a:pt x="3450906" y="37579"/>
                                </a:lnTo>
                                <a:lnTo>
                                  <a:pt x="3398111" y="26631"/>
                                </a:lnTo>
                                <a:lnTo>
                                  <a:pt x="3341208" y="17386"/>
                                </a:lnTo>
                                <a:lnTo>
                                  <a:pt x="3280643" y="9972"/>
                                </a:lnTo>
                                <a:lnTo>
                                  <a:pt x="3216857" y="4517"/>
                                </a:lnTo>
                                <a:lnTo>
                                  <a:pt x="3150295" y="1150"/>
                                </a:lnTo>
                                <a:lnTo>
                                  <a:pt x="3081400" y="0"/>
                                </a:lnTo>
                                <a:close/>
                              </a:path>
                            </a:pathLst>
                          </a:custGeom>
                          <a:solidFill>
                            <a:srgbClr val="FFCCFF"/>
                          </a:solidFill>
                        </wps:spPr>
                        <wps:bodyPr wrap="square" lIns="0" tIns="0" rIns="0" bIns="0" rtlCol="0">
                          <a:prstTxWarp prst="textNoShape">
                            <a:avLst/>
                          </a:prstTxWarp>
                          <a:noAutofit/>
                        </wps:bodyPr>
                      </wps:wsp>
                      <wps:wsp>
                        <wps:cNvPr id="56" name="Graphic 56"/>
                        <wps:cNvSpPr/>
                        <wps:spPr>
                          <a:xfrm>
                            <a:off x="1147762" y="8109267"/>
                            <a:ext cx="3672204" cy="342265"/>
                          </a:xfrm>
                          <a:custGeom>
                            <a:avLst/>
                            <a:gdLst/>
                            <a:ahLst/>
                            <a:cxnLst/>
                            <a:rect l="l" t="t" r="r" b="b"/>
                            <a:pathLst>
                              <a:path w="3672204" h="342265">
                                <a:moveTo>
                                  <a:pt x="590803" y="0"/>
                                </a:moveTo>
                                <a:lnTo>
                                  <a:pt x="521909" y="1150"/>
                                </a:lnTo>
                                <a:lnTo>
                                  <a:pt x="455347" y="4517"/>
                                </a:lnTo>
                                <a:lnTo>
                                  <a:pt x="391561" y="9972"/>
                                </a:lnTo>
                                <a:lnTo>
                                  <a:pt x="330996" y="17386"/>
                                </a:lnTo>
                                <a:lnTo>
                                  <a:pt x="274093" y="26631"/>
                                </a:lnTo>
                                <a:lnTo>
                                  <a:pt x="221298" y="37579"/>
                                </a:lnTo>
                                <a:lnTo>
                                  <a:pt x="173053" y="50101"/>
                                </a:lnTo>
                                <a:lnTo>
                                  <a:pt x="129802" y="64070"/>
                                </a:lnTo>
                                <a:lnTo>
                                  <a:pt x="91988" y="79356"/>
                                </a:lnTo>
                                <a:lnTo>
                                  <a:pt x="34446" y="113370"/>
                                </a:lnTo>
                                <a:lnTo>
                                  <a:pt x="3975" y="151117"/>
                                </a:lnTo>
                                <a:lnTo>
                                  <a:pt x="0" y="171069"/>
                                </a:lnTo>
                                <a:lnTo>
                                  <a:pt x="3975" y="191046"/>
                                </a:lnTo>
                                <a:lnTo>
                                  <a:pt x="34446" y="228832"/>
                                </a:lnTo>
                                <a:lnTo>
                                  <a:pt x="91988" y="262874"/>
                                </a:lnTo>
                                <a:lnTo>
                                  <a:pt x="129802" y="278171"/>
                                </a:lnTo>
                                <a:lnTo>
                                  <a:pt x="173053" y="292147"/>
                                </a:lnTo>
                                <a:lnTo>
                                  <a:pt x="221298" y="304675"/>
                                </a:lnTo>
                                <a:lnTo>
                                  <a:pt x="274093" y="315628"/>
                                </a:lnTo>
                                <a:lnTo>
                                  <a:pt x="330996" y="324875"/>
                                </a:lnTo>
                                <a:lnTo>
                                  <a:pt x="391561" y="332291"/>
                                </a:lnTo>
                                <a:lnTo>
                                  <a:pt x="455347" y="337747"/>
                                </a:lnTo>
                                <a:lnTo>
                                  <a:pt x="521909" y="341114"/>
                                </a:lnTo>
                                <a:lnTo>
                                  <a:pt x="590803" y="342265"/>
                                </a:lnTo>
                                <a:lnTo>
                                  <a:pt x="3081400" y="342265"/>
                                </a:lnTo>
                                <a:lnTo>
                                  <a:pt x="3150295" y="341114"/>
                                </a:lnTo>
                                <a:lnTo>
                                  <a:pt x="3216857" y="337747"/>
                                </a:lnTo>
                                <a:lnTo>
                                  <a:pt x="3280643" y="332291"/>
                                </a:lnTo>
                                <a:lnTo>
                                  <a:pt x="3341208" y="324875"/>
                                </a:lnTo>
                                <a:lnTo>
                                  <a:pt x="3398111" y="315628"/>
                                </a:lnTo>
                                <a:lnTo>
                                  <a:pt x="3450906" y="304675"/>
                                </a:lnTo>
                                <a:lnTo>
                                  <a:pt x="3499151" y="292147"/>
                                </a:lnTo>
                                <a:lnTo>
                                  <a:pt x="3542402" y="278171"/>
                                </a:lnTo>
                                <a:lnTo>
                                  <a:pt x="3580216" y="262874"/>
                                </a:lnTo>
                                <a:lnTo>
                                  <a:pt x="3637758" y="228832"/>
                                </a:lnTo>
                                <a:lnTo>
                                  <a:pt x="3668229" y="191046"/>
                                </a:lnTo>
                                <a:lnTo>
                                  <a:pt x="3672204" y="171069"/>
                                </a:lnTo>
                                <a:lnTo>
                                  <a:pt x="3668229" y="151117"/>
                                </a:lnTo>
                                <a:lnTo>
                                  <a:pt x="3637758" y="113370"/>
                                </a:lnTo>
                                <a:lnTo>
                                  <a:pt x="3580216" y="79356"/>
                                </a:lnTo>
                                <a:lnTo>
                                  <a:pt x="3542402" y="64070"/>
                                </a:lnTo>
                                <a:lnTo>
                                  <a:pt x="3499151" y="50101"/>
                                </a:lnTo>
                                <a:lnTo>
                                  <a:pt x="3450906" y="37579"/>
                                </a:lnTo>
                                <a:lnTo>
                                  <a:pt x="3398111" y="26631"/>
                                </a:lnTo>
                                <a:lnTo>
                                  <a:pt x="3341208" y="17386"/>
                                </a:lnTo>
                                <a:lnTo>
                                  <a:pt x="3280643" y="9972"/>
                                </a:lnTo>
                                <a:lnTo>
                                  <a:pt x="3216857" y="4517"/>
                                </a:lnTo>
                                <a:lnTo>
                                  <a:pt x="3150295" y="1150"/>
                                </a:lnTo>
                                <a:lnTo>
                                  <a:pt x="3081400" y="0"/>
                                </a:lnTo>
                                <a:lnTo>
                                  <a:pt x="590803" y="0"/>
                                </a:lnTo>
                                <a:close/>
                              </a:path>
                            </a:pathLst>
                          </a:custGeom>
                          <a:ln w="9525">
                            <a:solidFill>
                              <a:srgbClr val="000000"/>
                            </a:solidFill>
                            <a:prstDash val="solid"/>
                          </a:ln>
                        </wps:spPr>
                        <wps:bodyPr wrap="square" lIns="0" tIns="0" rIns="0" bIns="0" rtlCol="0">
                          <a:prstTxWarp prst="textNoShape">
                            <a:avLst/>
                          </a:prstTxWarp>
                          <a:noAutofit/>
                        </wps:bodyPr>
                      </wps:wsp>
                      <wps:wsp>
                        <wps:cNvPr id="57" name="Graphic 57"/>
                        <wps:cNvSpPr/>
                        <wps:spPr>
                          <a:xfrm>
                            <a:off x="1173162" y="5735002"/>
                            <a:ext cx="3697604" cy="1244600"/>
                          </a:xfrm>
                          <a:custGeom>
                            <a:avLst/>
                            <a:gdLst/>
                            <a:ahLst/>
                            <a:cxnLst/>
                            <a:rect l="l" t="t" r="r" b="b"/>
                            <a:pathLst>
                              <a:path w="3697604" h="1244600">
                                <a:moveTo>
                                  <a:pt x="3672192" y="0"/>
                                </a:moveTo>
                                <a:lnTo>
                                  <a:pt x="0" y="0"/>
                                </a:lnTo>
                                <a:lnTo>
                                  <a:pt x="0" y="254000"/>
                                </a:lnTo>
                                <a:lnTo>
                                  <a:pt x="3672192" y="254000"/>
                                </a:lnTo>
                                <a:lnTo>
                                  <a:pt x="3672192" y="0"/>
                                </a:lnTo>
                                <a:close/>
                              </a:path>
                              <a:path w="3697604" h="1244600">
                                <a:moveTo>
                                  <a:pt x="3697605" y="913765"/>
                                </a:moveTo>
                                <a:lnTo>
                                  <a:pt x="3810" y="913765"/>
                                </a:lnTo>
                                <a:lnTo>
                                  <a:pt x="3810" y="1244600"/>
                                </a:lnTo>
                                <a:lnTo>
                                  <a:pt x="3697605" y="1244600"/>
                                </a:lnTo>
                                <a:lnTo>
                                  <a:pt x="3697605" y="913765"/>
                                </a:lnTo>
                                <a:close/>
                              </a:path>
                            </a:pathLst>
                          </a:custGeom>
                          <a:solidFill>
                            <a:srgbClr val="808080"/>
                          </a:solidFill>
                        </wps:spPr>
                        <wps:bodyPr wrap="square" lIns="0" tIns="0" rIns="0" bIns="0" rtlCol="0">
                          <a:prstTxWarp prst="textNoShape">
                            <a:avLst/>
                          </a:prstTxWarp>
                          <a:noAutofit/>
                        </wps:bodyPr>
                      </wps:wsp>
                      <wps:wsp>
                        <wps:cNvPr id="58" name="Graphic 58"/>
                        <wps:cNvSpPr/>
                        <wps:spPr>
                          <a:xfrm>
                            <a:off x="1147762" y="5709602"/>
                            <a:ext cx="3672204" cy="254000"/>
                          </a:xfrm>
                          <a:custGeom>
                            <a:avLst/>
                            <a:gdLst/>
                            <a:ahLst/>
                            <a:cxnLst/>
                            <a:rect l="l" t="t" r="r" b="b"/>
                            <a:pathLst>
                              <a:path w="3672204" h="254000">
                                <a:moveTo>
                                  <a:pt x="3672204" y="0"/>
                                </a:moveTo>
                                <a:lnTo>
                                  <a:pt x="0" y="0"/>
                                </a:lnTo>
                                <a:lnTo>
                                  <a:pt x="0" y="253999"/>
                                </a:lnTo>
                                <a:lnTo>
                                  <a:pt x="3672204" y="253999"/>
                                </a:lnTo>
                                <a:lnTo>
                                  <a:pt x="3672204" y="0"/>
                                </a:lnTo>
                                <a:close/>
                              </a:path>
                            </a:pathLst>
                          </a:custGeom>
                          <a:solidFill>
                            <a:srgbClr val="FFCCFF"/>
                          </a:solidFill>
                        </wps:spPr>
                        <wps:bodyPr wrap="square" lIns="0" tIns="0" rIns="0" bIns="0" rtlCol="0">
                          <a:prstTxWarp prst="textNoShape">
                            <a:avLst/>
                          </a:prstTxWarp>
                          <a:noAutofit/>
                        </wps:bodyPr>
                      </wps:wsp>
                      <pic:pic>
                        <pic:nvPicPr>
                          <pic:cNvPr id="59" name="Image 59"/>
                          <pic:cNvPicPr/>
                        </pic:nvPicPr>
                        <pic:blipFill>
                          <a:blip r:embed="rId14" cstate="print"/>
                          <a:stretch>
                            <a:fillRect/>
                          </a:stretch>
                        </pic:blipFill>
                        <pic:spPr>
                          <a:xfrm>
                            <a:off x="2947352" y="5980112"/>
                            <a:ext cx="76200" cy="180975"/>
                          </a:xfrm>
                          <a:prstGeom prst="rect">
                            <a:avLst/>
                          </a:prstGeom>
                        </pic:spPr>
                      </pic:pic>
                      <wps:wsp>
                        <wps:cNvPr id="60" name="Graphic 60"/>
                        <wps:cNvSpPr/>
                        <wps:spPr>
                          <a:xfrm>
                            <a:off x="258762" y="1975802"/>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808080"/>
                          </a:solidFill>
                        </wps:spPr>
                        <wps:bodyPr wrap="square" lIns="0" tIns="0" rIns="0" bIns="0" rtlCol="0">
                          <a:prstTxWarp prst="textNoShape">
                            <a:avLst/>
                          </a:prstTxWarp>
                          <a:noAutofit/>
                        </wps:bodyPr>
                      </wps:wsp>
                      <wps:wsp>
                        <wps:cNvPr id="61" name="Graphic 61"/>
                        <wps:cNvSpPr/>
                        <wps:spPr>
                          <a:xfrm>
                            <a:off x="233362" y="1950402"/>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99FFCC"/>
                          </a:solidFill>
                        </wps:spPr>
                        <wps:bodyPr wrap="square" lIns="0" tIns="0" rIns="0" bIns="0" rtlCol="0">
                          <a:prstTxWarp prst="textNoShape">
                            <a:avLst/>
                          </a:prstTxWarp>
                          <a:noAutofit/>
                        </wps:bodyPr>
                      </wps:wsp>
                      <wps:wsp>
                        <wps:cNvPr id="62" name="Graphic 62"/>
                        <wps:cNvSpPr/>
                        <wps:spPr>
                          <a:xfrm>
                            <a:off x="2201862" y="1974532"/>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808080"/>
                          </a:solidFill>
                        </wps:spPr>
                        <wps:bodyPr wrap="square" lIns="0" tIns="0" rIns="0" bIns="0" rtlCol="0">
                          <a:prstTxWarp prst="textNoShape">
                            <a:avLst/>
                          </a:prstTxWarp>
                          <a:noAutofit/>
                        </wps:bodyPr>
                      </wps:wsp>
                      <wps:wsp>
                        <wps:cNvPr id="63" name="Graphic 63"/>
                        <wps:cNvSpPr/>
                        <wps:spPr>
                          <a:xfrm>
                            <a:off x="2176462" y="1949132"/>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FFFF99"/>
                          </a:solidFill>
                        </wps:spPr>
                        <wps:bodyPr wrap="square" lIns="0" tIns="0" rIns="0" bIns="0" rtlCol="0">
                          <a:prstTxWarp prst="textNoShape">
                            <a:avLst/>
                          </a:prstTxWarp>
                          <a:noAutofit/>
                        </wps:bodyPr>
                      </wps:wsp>
                      <wps:wsp>
                        <wps:cNvPr id="64" name="Graphic 64"/>
                        <wps:cNvSpPr/>
                        <wps:spPr>
                          <a:xfrm>
                            <a:off x="4144962" y="30162"/>
                            <a:ext cx="1781810" cy="580390"/>
                          </a:xfrm>
                          <a:custGeom>
                            <a:avLst/>
                            <a:gdLst/>
                            <a:ahLst/>
                            <a:cxnLst/>
                            <a:rect l="l" t="t" r="r" b="b"/>
                            <a:pathLst>
                              <a:path w="1781810" h="580390">
                                <a:moveTo>
                                  <a:pt x="1419987" y="0"/>
                                </a:moveTo>
                                <a:lnTo>
                                  <a:pt x="359029" y="0"/>
                                </a:lnTo>
                                <a:lnTo>
                                  <a:pt x="0" y="290195"/>
                                </a:lnTo>
                                <a:lnTo>
                                  <a:pt x="359029" y="580389"/>
                                </a:lnTo>
                                <a:lnTo>
                                  <a:pt x="1419987" y="580389"/>
                                </a:lnTo>
                                <a:lnTo>
                                  <a:pt x="1781810" y="290195"/>
                                </a:lnTo>
                                <a:lnTo>
                                  <a:pt x="1419987" y="0"/>
                                </a:lnTo>
                                <a:close/>
                              </a:path>
                            </a:pathLst>
                          </a:custGeom>
                          <a:solidFill>
                            <a:srgbClr val="808080"/>
                          </a:solidFill>
                        </wps:spPr>
                        <wps:bodyPr wrap="square" lIns="0" tIns="0" rIns="0" bIns="0" rtlCol="0">
                          <a:prstTxWarp prst="textNoShape">
                            <a:avLst/>
                          </a:prstTxWarp>
                          <a:noAutofit/>
                        </wps:bodyPr>
                      </wps:wsp>
                      <wps:wsp>
                        <wps:cNvPr id="65" name="Graphic 65"/>
                        <wps:cNvSpPr/>
                        <wps:spPr>
                          <a:xfrm>
                            <a:off x="4119562" y="4762"/>
                            <a:ext cx="1781810" cy="580390"/>
                          </a:xfrm>
                          <a:custGeom>
                            <a:avLst/>
                            <a:gdLst/>
                            <a:ahLst/>
                            <a:cxnLst/>
                            <a:rect l="l" t="t" r="r" b="b"/>
                            <a:pathLst>
                              <a:path w="1781810" h="580390">
                                <a:moveTo>
                                  <a:pt x="1419987" y="0"/>
                                </a:moveTo>
                                <a:lnTo>
                                  <a:pt x="359029" y="0"/>
                                </a:lnTo>
                                <a:lnTo>
                                  <a:pt x="0" y="290195"/>
                                </a:lnTo>
                                <a:lnTo>
                                  <a:pt x="359029" y="580389"/>
                                </a:lnTo>
                                <a:lnTo>
                                  <a:pt x="1419987" y="580389"/>
                                </a:lnTo>
                                <a:lnTo>
                                  <a:pt x="1781810" y="290195"/>
                                </a:lnTo>
                                <a:lnTo>
                                  <a:pt x="1419987" y="0"/>
                                </a:lnTo>
                                <a:close/>
                              </a:path>
                            </a:pathLst>
                          </a:custGeom>
                          <a:solidFill>
                            <a:srgbClr val="CCFFFF"/>
                          </a:solidFill>
                        </wps:spPr>
                        <wps:bodyPr wrap="square" lIns="0" tIns="0" rIns="0" bIns="0" rtlCol="0">
                          <a:prstTxWarp prst="textNoShape">
                            <a:avLst/>
                          </a:prstTxWarp>
                          <a:noAutofit/>
                        </wps:bodyPr>
                      </wps:wsp>
                      <wps:wsp>
                        <wps:cNvPr id="66" name="Graphic 66"/>
                        <wps:cNvSpPr/>
                        <wps:spPr>
                          <a:xfrm>
                            <a:off x="4119562" y="4762"/>
                            <a:ext cx="1781810" cy="580390"/>
                          </a:xfrm>
                          <a:custGeom>
                            <a:avLst/>
                            <a:gdLst/>
                            <a:ahLst/>
                            <a:cxnLst/>
                            <a:rect l="l" t="t" r="r" b="b"/>
                            <a:pathLst>
                              <a:path w="1781810" h="580390">
                                <a:moveTo>
                                  <a:pt x="359029" y="0"/>
                                </a:moveTo>
                                <a:lnTo>
                                  <a:pt x="1419987" y="0"/>
                                </a:lnTo>
                                <a:lnTo>
                                  <a:pt x="1781810" y="290195"/>
                                </a:lnTo>
                                <a:lnTo>
                                  <a:pt x="1419987" y="580389"/>
                                </a:lnTo>
                                <a:lnTo>
                                  <a:pt x="359029" y="580389"/>
                                </a:lnTo>
                                <a:lnTo>
                                  <a:pt x="0" y="290195"/>
                                </a:lnTo>
                                <a:lnTo>
                                  <a:pt x="359029" y="0"/>
                                </a:lnTo>
                                <a:close/>
                              </a:path>
                            </a:pathLst>
                          </a:custGeom>
                          <a:ln w="9525">
                            <a:solidFill>
                              <a:srgbClr val="000000"/>
                            </a:solidFill>
                            <a:prstDash val="solid"/>
                          </a:ln>
                        </wps:spPr>
                        <wps:bodyPr wrap="square" lIns="0" tIns="0" rIns="0" bIns="0" rtlCol="0">
                          <a:prstTxWarp prst="textNoShape">
                            <a:avLst/>
                          </a:prstTxWarp>
                          <a:noAutofit/>
                        </wps:bodyPr>
                      </wps:wsp>
                      <wps:wsp>
                        <wps:cNvPr id="67" name="Graphic 67"/>
                        <wps:cNvSpPr/>
                        <wps:spPr>
                          <a:xfrm>
                            <a:off x="4144962" y="782637"/>
                            <a:ext cx="1781810" cy="398145"/>
                          </a:xfrm>
                          <a:custGeom>
                            <a:avLst/>
                            <a:gdLst/>
                            <a:ahLst/>
                            <a:cxnLst/>
                            <a:rect l="l" t="t" r="r" b="b"/>
                            <a:pathLst>
                              <a:path w="1781810" h="398145">
                                <a:moveTo>
                                  <a:pt x="1781810" y="0"/>
                                </a:moveTo>
                                <a:lnTo>
                                  <a:pt x="0" y="0"/>
                                </a:lnTo>
                                <a:lnTo>
                                  <a:pt x="0" y="398145"/>
                                </a:lnTo>
                                <a:lnTo>
                                  <a:pt x="1781810" y="398145"/>
                                </a:lnTo>
                                <a:lnTo>
                                  <a:pt x="1781810" y="0"/>
                                </a:lnTo>
                                <a:close/>
                              </a:path>
                            </a:pathLst>
                          </a:custGeom>
                          <a:solidFill>
                            <a:srgbClr val="808080"/>
                          </a:solidFill>
                        </wps:spPr>
                        <wps:bodyPr wrap="square" lIns="0" tIns="0" rIns="0" bIns="0" rtlCol="0">
                          <a:prstTxWarp prst="textNoShape">
                            <a:avLst/>
                          </a:prstTxWarp>
                          <a:noAutofit/>
                        </wps:bodyPr>
                      </wps:wsp>
                      <wps:wsp>
                        <wps:cNvPr id="68" name="Graphic 68"/>
                        <wps:cNvSpPr/>
                        <wps:spPr>
                          <a:xfrm>
                            <a:off x="4119562" y="757237"/>
                            <a:ext cx="1781810" cy="398145"/>
                          </a:xfrm>
                          <a:custGeom>
                            <a:avLst/>
                            <a:gdLst/>
                            <a:ahLst/>
                            <a:cxnLst/>
                            <a:rect l="l" t="t" r="r" b="b"/>
                            <a:pathLst>
                              <a:path w="1781810" h="398145">
                                <a:moveTo>
                                  <a:pt x="1781810" y="0"/>
                                </a:moveTo>
                                <a:lnTo>
                                  <a:pt x="0" y="0"/>
                                </a:lnTo>
                                <a:lnTo>
                                  <a:pt x="0" y="398145"/>
                                </a:lnTo>
                                <a:lnTo>
                                  <a:pt x="1781810" y="398145"/>
                                </a:lnTo>
                                <a:lnTo>
                                  <a:pt x="1781810" y="0"/>
                                </a:lnTo>
                                <a:close/>
                              </a:path>
                            </a:pathLst>
                          </a:custGeom>
                          <a:solidFill>
                            <a:srgbClr val="CCFFFF"/>
                          </a:solidFill>
                        </wps:spPr>
                        <wps:bodyPr wrap="square" lIns="0" tIns="0" rIns="0" bIns="0" rtlCol="0">
                          <a:prstTxWarp prst="textNoShape">
                            <a:avLst/>
                          </a:prstTxWarp>
                          <a:noAutofit/>
                        </wps:bodyPr>
                      </wps:wsp>
                      <wps:wsp>
                        <wps:cNvPr id="69" name="Graphic 69"/>
                        <wps:cNvSpPr/>
                        <wps:spPr>
                          <a:xfrm>
                            <a:off x="4144962" y="1307159"/>
                            <a:ext cx="1781810" cy="953769"/>
                          </a:xfrm>
                          <a:custGeom>
                            <a:avLst/>
                            <a:gdLst/>
                            <a:ahLst/>
                            <a:cxnLst/>
                            <a:rect l="l" t="t" r="r" b="b"/>
                            <a:pathLst>
                              <a:path w="1781810" h="953769">
                                <a:moveTo>
                                  <a:pt x="1414780" y="0"/>
                                </a:moveTo>
                                <a:lnTo>
                                  <a:pt x="157480" y="0"/>
                                </a:lnTo>
                                <a:lnTo>
                                  <a:pt x="157480" y="460997"/>
                                </a:lnTo>
                                <a:lnTo>
                                  <a:pt x="1414780" y="460997"/>
                                </a:lnTo>
                                <a:lnTo>
                                  <a:pt x="1414780" y="0"/>
                                </a:lnTo>
                                <a:close/>
                              </a:path>
                              <a:path w="1781810" h="953769">
                                <a:moveTo>
                                  <a:pt x="1781810" y="627367"/>
                                </a:moveTo>
                                <a:lnTo>
                                  <a:pt x="0" y="627367"/>
                                </a:lnTo>
                                <a:lnTo>
                                  <a:pt x="0" y="953757"/>
                                </a:lnTo>
                                <a:lnTo>
                                  <a:pt x="1781810" y="953757"/>
                                </a:lnTo>
                                <a:lnTo>
                                  <a:pt x="1781810" y="627367"/>
                                </a:lnTo>
                                <a:close/>
                              </a:path>
                            </a:pathLst>
                          </a:custGeom>
                          <a:solidFill>
                            <a:srgbClr val="808080"/>
                          </a:solidFill>
                        </wps:spPr>
                        <wps:bodyPr wrap="square" lIns="0" tIns="0" rIns="0" bIns="0" rtlCol="0">
                          <a:prstTxWarp prst="textNoShape">
                            <a:avLst/>
                          </a:prstTxWarp>
                          <a:noAutofit/>
                        </wps:bodyPr>
                      </wps:wsp>
                      <wps:wsp>
                        <wps:cNvPr id="70" name="Graphic 70"/>
                        <wps:cNvSpPr/>
                        <wps:spPr>
                          <a:xfrm>
                            <a:off x="4119562" y="1909127"/>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CCFFFF"/>
                          </a:solidFill>
                        </wps:spPr>
                        <wps:bodyPr wrap="square" lIns="0" tIns="0" rIns="0" bIns="0" rtlCol="0">
                          <a:prstTxWarp prst="textNoShape">
                            <a:avLst/>
                          </a:prstTxWarp>
                          <a:noAutofit/>
                        </wps:bodyPr>
                      </wps:wsp>
                      <wps:wsp>
                        <wps:cNvPr id="71" name="Graphic 71"/>
                        <wps:cNvSpPr/>
                        <wps:spPr>
                          <a:xfrm>
                            <a:off x="4144962" y="2503487"/>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808080"/>
                          </a:solidFill>
                        </wps:spPr>
                        <wps:bodyPr wrap="square" lIns="0" tIns="0" rIns="0" bIns="0" rtlCol="0">
                          <a:prstTxWarp prst="textNoShape">
                            <a:avLst/>
                          </a:prstTxWarp>
                          <a:noAutofit/>
                        </wps:bodyPr>
                      </wps:wsp>
                      <wps:wsp>
                        <wps:cNvPr id="72" name="Graphic 72"/>
                        <wps:cNvSpPr/>
                        <wps:spPr>
                          <a:xfrm>
                            <a:off x="4119562" y="2478087"/>
                            <a:ext cx="1781810" cy="326390"/>
                          </a:xfrm>
                          <a:custGeom>
                            <a:avLst/>
                            <a:gdLst/>
                            <a:ahLst/>
                            <a:cxnLst/>
                            <a:rect l="l" t="t" r="r" b="b"/>
                            <a:pathLst>
                              <a:path w="1781810" h="326390">
                                <a:moveTo>
                                  <a:pt x="1781810" y="0"/>
                                </a:moveTo>
                                <a:lnTo>
                                  <a:pt x="0" y="0"/>
                                </a:lnTo>
                                <a:lnTo>
                                  <a:pt x="0" y="326390"/>
                                </a:lnTo>
                                <a:lnTo>
                                  <a:pt x="1781810" y="326390"/>
                                </a:lnTo>
                                <a:lnTo>
                                  <a:pt x="1781810" y="0"/>
                                </a:lnTo>
                                <a:close/>
                              </a:path>
                            </a:pathLst>
                          </a:custGeom>
                          <a:solidFill>
                            <a:srgbClr val="CCFFFF"/>
                          </a:solidFill>
                        </wps:spPr>
                        <wps:bodyPr wrap="square" lIns="0" tIns="0" rIns="0" bIns="0" rtlCol="0">
                          <a:prstTxWarp prst="textNoShape">
                            <a:avLst/>
                          </a:prstTxWarp>
                          <a:noAutofit/>
                        </wps:bodyPr>
                      </wps:wsp>
                      <wps:wsp>
                        <wps:cNvPr id="73" name="Graphic 73"/>
                        <wps:cNvSpPr/>
                        <wps:spPr>
                          <a:xfrm>
                            <a:off x="4144962" y="2970847"/>
                            <a:ext cx="1781810" cy="1000760"/>
                          </a:xfrm>
                          <a:custGeom>
                            <a:avLst/>
                            <a:gdLst/>
                            <a:ahLst/>
                            <a:cxnLst/>
                            <a:rect l="l" t="t" r="r" b="b"/>
                            <a:pathLst>
                              <a:path w="1781810" h="1000760">
                                <a:moveTo>
                                  <a:pt x="1427480" y="0"/>
                                </a:moveTo>
                                <a:lnTo>
                                  <a:pt x="170180" y="0"/>
                                </a:lnTo>
                                <a:lnTo>
                                  <a:pt x="170180" y="389890"/>
                                </a:lnTo>
                                <a:lnTo>
                                  <a:pt x="1427480" y="389890"/>
                                </a:lnTo>
                                <a:lnTo>
                                  <a:pt x="1427480" y="0"/>
                                </a:lnTo>
                                <a:close/>
                              </a:path>
                              <a:path w="1781810" h="1000760">
                                <a:moveTo>
                                  <a:pt x="1781543" y="543560"/>
                                </a:moveTo>
                                <a:lnTo>
                                  <a:pt x="0" y="543560"/>
                                </a:lnTo>
                                <a:lnTo>
                                  <a:pt x="0" y="970534"/>
                                </a:lnTo>
                                <a:lnTo>
                                  <a:pt x="46723" y="975245"/>
                                </a:lnTo>
                                <a:lnTo>
                                  <a:pt x="93268" y="979297"/>
                                </a:lnTo>
                                <a:lnTo>
                                  <a:pt x="230505" y="989838"/>
                                </a:lnTo>
                                <a:lnTo>
                                  <a:pt x="278955" y="992911"/>
                                </a:lnTo>
                                <a:lnTo>
                                  <a:pt x="372414" y="997699"/>
                                </a:lnTo>
                                <a:lnTo>
                                  <a:pt x="417449" y="1000760"/>
                                </a:lnTo>
                                <a:lnTo>
                                  <a:pt x="504329" y="1000252"/>
                                </a:lnTo>
                                <a:lnTo>
                                  <a:pt x="567334" y="998982"/>
                                </a:lnTo>
                                <a:lnTo>
                                  <a:pt x="612432" y="997369"/>
                                </a:lnTo>
                                <a:lnTo>
                                  <a:pt x="672719" y="994664"/>
                                </a:lnTo>
                                <a:lnTo>
                                  <a:pt x="743966" y="989698"/>
                                </a:lnTo>
                                <a:lnTo>
                                  <a:pt x="812927" y="983869"/>
                                </a:lnTo>
                                <a:lnTo>
                                  <a:pt x="872490" y="976909"/>
                                </a:lnTo>
                                <a:lnTo>
                                  <a:pt x="934339" y="968121"/>
                                </a:lnTo>
                                <a:lnTo>
                                  <a:pt x="965263" y="965225"/>
                                </a:lnTo>
                                <a:lnTo>
                                  <a:pt x="997077" y="961834"/>
                                </a:lnTo>
                                <a:lnTo>
                                  <a:pt x="1029449" y="957986"/>
                                </a:lnTo>
                                <a:lnTo>
                                  <a:pt x="1062101" y="953643"/>
                                </a:lnTo>
                                <a:lnTo>
                                  <a:pt x="1165910" y="941832"/>
                                </a:lnTo>
                                <a:lnTo>
                                  <a:pt x="1202309" y="938022"/>
                                </a:lnTo>
                                <a:lnTo>
                                  <a:pt x="1239786" y="934707"/>
                                </a:lnTo>
                                <a:lnTo>
                                  <a:pt x="1278483" y="930744"/>
                                </a:lnTo>
                                <a:lnTo>
                                  <a:pt x="1319555" y="926795"/>
                                </a:lnTo>
                                <a:lnTo>
                                  <a:pt x="1364107" y="923544"/>
                                </a:lnTo>
                                <a:lnTo>
                                  <a:pt x="1408214" y="921169"/>
                                </a:lnTo>
                                <a:lnTo>
                                  <a:pt x="1498676" y="915009"/>
                                </a:lnTo>
                                <a:lnTo>
                                  <a:pt x="1548003" y="912622"/>
                                </a:lnTo>
                                <a:lnTo>
                                  <a:pt x="1591767" y="912380"/>
                                </a:lnTo>
                                <a:lnTo>
                                  <a:pt x="1731860" y="910463"/>
                                </a:lnTo>
                                <a:lnTo>
                                  <a:pt x="1781543" y="910209"/>
                                </a:lnTo>
                                <a:lnTo>
                                  <a:pt x="1781543" y="543560"/>
                                </a:lnTo>
                                <a:close/>
                              </a:path>
                            </a:pathLst>
                          </a:custGeom>
                          <a:solidFill>
                            <a:srgbClr val="808080"/>
                          </a:solidFill>
                        </wps:spPr>
                        <wps:bodyPr wrap="square" lIns="0" tIns="0" rIns="0" bIns="0" rtlCol="0">
                          <a:prstTxWarp prst="textNoShape">
                            <a:avLst/>
                          </a:prstTxWarp>
                          <a:noAutofit/>
                        </wps:bodyPr>
                      </wps:wsp>
                      <wps:wsp>
                        <wps:cNvPr id="74" name="Graphic 74"/>
                        <wps:cNvSpPr/>
                        <wps:spPr>
                          <a:xfrm>
                            <a:off x="4119562" y="3489007"/>
                            <a:ext cx="1781810" cy="457200"/>
                          </a:xfrm>
                          <a:custGeom>
                            <a:avLst/>
                            <a:gdLst/>
                            <a:ahLst/>
                            <a:cxnLst/>
                            <a:rect l="l" t="t" r="r" b="b"/>
                            <a:pathLst>
                              <a:path w="1781810" h="457200">
                                <a:moveTo>
                                  <a:pt x="1781555" y="0"/>
                                </a:moveTo>
                                <a:lnTo>
                                  <a:pt x="0" y="0"/>
                                </a:lnTo>
                                <a:lnTo>
                                  <a:pt x="0" y="426974"/>
                                </a:lnTo>
                                <a:lnTo>
                                  <a:pt x="46734" y="431676"/>
                                </a:lnTo>
                                <a:lnTo>
                                  <a:pt x="93280" y="435725"/>
                                </a:lnTo>
                                <a:lnTo>
                                  <a:pt x="230505" y="446278"/>
                                </a:lnTo>
                                <a:lnTo>
                                  <a:pt x="278967" y="449341"/>
                                </a:lnTo>
                                <a:lnTo>
                                  <a:pt x="372415" y="454136"/>
                                </a:lnTo>
                                <a:lnTo>
                                  <a:pt x="417449" y="457200"/>
                                </a:lnTo>
                                <a:lnTo>
                                  <a:pt x="504335" y="456687"/>
                                </a:lnTo>
                                <a:lnTo>
                                  <a:pt x="567343" y="455419"/>
                                </a:lnTo>
                                <a:lnTo>
                                  <a:pt x="612435" y="453798"/>
                                </a:lnTo>
                                <a:lnTo>
                                  <a:pt x="672719" y="451104"/>
                                </a:lnTo>
                                <a:lnTo>
                                  <a:pt x="743966" y="446135"/>
                                </a:lnTo>
                                <a:lnTo>
                                  <a:pt x="812927" y="440309"/>
                                </a:lnTo>
                                <a:lnTo>
                                  <a:pt x="872490" y="433339"/>
                                </a:lnTo>
                                <a:lnTo>
                                  <a:pt x="934339" y="424561"/>
                                </a:lnTo>
                                <a:lnTo>
                                  <a:pt x="965267" y="421655"/>
                                </a:lnTo>
                                <a:lnTo>
                                  <a:pt x="997077" y="418274"/>
                                </a:lnTo>
                                <a:lnTo>
                                  <a:pt x="1029458" y="414416"/>
                                </a:lnTo>
                                <a:lnTo>
                                  <a:pt x="1062101" y="410083"/>
                                </a:lnTo>
                                <a:lnTo>
                                  <a:pt x="1165917" y="398260"/>
                                </a:lnTo>
                                <a:lnTo>
                                  <a:pt x="1202309" y="394462"/>
                                </a:lnTo>
                                <a:lnTo>
                                  <a:pt x="1239787" y="391146"/>
                                </a:lnTo>
                                <a:lnTo>
                                  <a:pt x="1278493" y="387175"/>
                                </a:lnTo>
                                <a:lnTo>
                                  <a:pt x="1319555" y="383228"/>
                                </a:lnTo>
                                <a:lnTo>
                                  <a:pt x="1364107" y="379984"/>
                                </a:lnTo>
                                <a:lnTo>
                                  <a:pt x="1408217" y="377598"/>
                                </a:lnTo>
                                <a:lnTo>
                                  <a:pt x="1498677" y="371447"/>
                                </a:lnTo>
                                <a:lnTo>
                                  <a:pt x="1548003" y="369062"/>
                                </a:lnTo>
                                <a:lnTo>
                                  <a:pt x="1591775" y="368811"/>
                                </a:lnTo>
                                <a:lnTo>
                                  <a:pt x="1731870" y="366899"/>
                                </a:lnTo>
                                <a:lnTo>
                                  <a:pt x="1781555" y="366649"/>
                                </a:lnTo>
                                <a:lnTo>
                                  <a:pt x="1781555" y="0"/>
                                </a:lnTo>
                                <a:close/>
                              </a:path>
                            </a:pathLst>
                          </a:custGeom>
                          <a:solidFill>
                            <a:srgbClr val="CCFFFF"/>
                          </a:solidFill>
                        </wps:spPr>
                        <wps:bodyPr wrap="square" lIns="0" tIns="0" rIns="0" bIns="0" rtlCol="0">
                          <a:prstTxWarp prst="textNoShape">
                            <a:avLst/>
                          </a:prstTxWarp>
                          <a:noAutofit/>
                        </wps:bodyPr>
                      </wps:wsp>
                      <wps:wsp>
                        <wps:cNvPr id="75" name="Graphic 75"/>
                        <wps:cNvSpPr/>
                        <wps:spPr>
                          <a:xfrm>
                            <a:off x="4119562" y="3489007"/>
                            <a:ext cx="1781810" cy="457200"/>
                          </a:xfrm>
                          <a:custGeom>
                            <a:avLst/>
                            <a:gdLst/>
                            <a:ahLst/>
                            <a:cxnLst/>
                            <a:rect l="l" t="t" r="r" b="b"/>
                            <a:pathLst>
                              <a:path w="1781810" h="457200">
                                <a:moveTo>
                                  <a:pt x="0" y="426974"/>
                                </a:moveTo>
                                <a:lnTo>
                                  <a:pt x="46734" y="431676"/>
                                </a:lnTo>
                                <a:lnTo>
                                  <a:pt x="93280" y="435725"/>
                                </a:lnTo>
                                <a:lnTo>
                                  <a:pt x="139510" y="439354"/>
                                </a:lnTo>
                                <a:lnTo>
                                  <a:pt x="185294" y="442795"/>
                                </a:lnTo>
                                <a:lnTo>
                                  <a:pt x="230505" y="446278"/>
                                </a:lnTo>
                                <a:lnTo>
                                  <a:pt x="278967" y="449341"/>
                                </a:lnTo>
                                <a:lnTo>
                                  <a:pt x="326263" y="451738"/>
                                </a:lnTo>
                                <a:lnTo>
                                  <a:pt x="372415" y="454136"/>
                                </a:lnTo>
                                <a:lnTo>
                                  <a:pt x="417449" y="457200"/>
                                </a:lnTo>
                                <a:lnTo>
                                  <a:pt x="504335" y="456687"/>
                                </a:lnTo>
                                <a:lnTo>
                                  <a:pt x="567343" y="455419"/>
                                </a:lnTo>
                                <a:lnTo>
                                  <a:pt x="612435" y="453798"/>
                                </a:lnTo>
                                <a:lnTo>
                                  <a:pt x="645573" y="452225"/>
                                </a:lnTo>
                                <a:lnTo>
                                  <a:pt x="672719" y="451104"/>
                                </a:lnTo>
                                <a:lnTo>
                                  <a:pt x="708199" y="448899"/>
                                </a:lnTo>
                                <a:lnTo>
                                  <a:pt x="743966" y="446135"/>
                                </a:lnTo>
                                <a:lnTo>
                                  <a:pt x="779160" y="443156"/>
                                </a:lnTo>
                                <a:lnTo>
                                  <a:pt x="812927" y="440309"/>
                                </a:lnTo>
                                <a:lnTo>
                                  <a:pt x="842827" y="436830"/>
                                </a:lnTo>
                                <a:lnTo>
                                  <a:pt x="872490" y="433339"/>
                                </a:lnTo>
                                <a:lnTo>
                                  <a:pt x="902723" y="429396"/>
                                </a:lnTo>
                                <a:lnTo>
                                  <a:pt x="934339" y="424561"/>
                                </a:lnTo>
                                <a:lnTo>
                                  <a:pt x="965267" y="421655"/>
                                </a:lnTo>
                                <a:lnTo>
                                  <a:pt x="997077" y="418274"/>
                                </a:lnTo>
                                <a:lnTo>
                                  <a:pt x="1029458" y="414416"/>
                                </a:lnTo>
                                <a:lnTo>
                                  <a:pt x="1062101" y="410083"/>
                                </a:lnTo>
                                <a:lnTo>
                                  <a:pt x="1096706" y="406284"/>
                                </a:lnTo>
                                <a:lnTo>
                                  <a:pt x="1131014" y="402272"/>
                                </a:lnTo>
                                <a:lnTo>
                                  <a:pt x="1165917" y="398260"/>
                                </a:lnTo>
                                <a:lnTo>
                                  <a:pt x="1202309" y="394462"/>
                                </a:lnTo>
                                <a:lnTo>
                                  <a:pt x="1239787" y="391146"/>
                                </a:lnTo>
                                <a:lnTo>
                                  <a:pt x="1278493" y="387175"/>
                                </a:lnTo>
                                <a:lnTo>
                                  <a:pt x="1319555" y="383228"/>
                                </a:lnTo>
                                <a:lnTo>
                                  <a:pt x="1364107" y="379984"/>
                                </a:lnTo>
                                <a:lnTo>
                                  <a:pt x="1408217" y="377598"/>
                                </a:lnTo>
                                <a:lnTo>
                                  <a:pt x="1452578" y="374523"/>
                                </a:lnTo>
                                <a:lnTo>
                                  <a:pt x="1498677" y="371447"/>
                                </a:lnTo>
                                <a:lnTo>
                                  <a:pt x="1548003" y="369062"/>
                                </a:lnTo>
                                <a:lnTo>
                                  <a:pt x="1591775" y="368811"/>
                                </a:lnTo>
                                <a:lnTo>
                                  <a:pt x="1636998" y="368212"/>
                                </a:lnTo>
                                <a:lnTo>
                                  <a:pt x="1683690" y="367498"/>
                                </a:lnTo>
                                <a:lnTo>
                                  <a:pt x="1731870" y="366899"/>
                                </a:lnTo>
                                <a:lnTo>
                                  <a:pt x="1781555" y="366649"/>
                                </a:lnTo>
                                <a:lnTo>
                                  <a:pt x="1781555" y="0"/>
                                </a:lnTo>
                                <a:lnTo>
                                  <a:pt x="0" y="0"/>
                                </a:lnTo>
                                <a:lnTo>
                                  <a:pt x="0" y="426974"/>
                                </a:lnTo>
                                <a:close/>
                              </a:path>
                            </a:pathLst>
                          </a:custGeom>
                          <a:ln w="9525">
                            <a:solidFill>
                              <a:srgbClr val="000000"/>
                            </a:solidFill>
                            <a:prstDash val="solid"/>
                          </a:ln>
                        </wps:spPr>
                        <wps:bodyPr wrap="square" lIns="0" tIns="0" rIns="0" bIns="0" rtlCol="0">
                          <a:prstTxWarp prst="textNoShape">
                            <a:avLst/>
                          </a:prstTxWarp>
                          <a:noAutofit/>
                        </wps:bodyPr>
                      </wps:wsp>
                      <pic:pic>
                        <pic:nvPicPr>
                          <pic:cNvPr id="76" name="Image 76"/>
                          <pic:cNvPicPr/>
                        </pic:nvPicPr>
                        <pic:blipFill>
                          <a:blip r:embed="rId16" cstate="print"/>
                          <a:stretch>
                            <a:fillRect/>
                          </a:stretch>
                        </pic:blipFill>
                        <pic:spPr>
                          <a:xfrm>
                            <a:off x="1081722" y="590105"/>
                            <a:ext cx="76200" cy="187451"/>
                          </a:xfrm>
                          <a:prstGeom prst="rect">
                            <a:avLst/>
                          </a:prstGeom>
                        </pic:spPr>
                      </pic:pic>
                      <pic:pic>
                        <pic:nvPicPr>
                          <pic:cNvPr id="77" name="Image 77"/>
                          <pic:cNvPicPr/>
                        </pic:nvPicPr>
                        <pic:blipFill>
                          <a:blip r:embed="rId11" cstate="print"/>
                          <a:stretch>
                            <a:fillRect/>
                          </a:stretch>
                        </pic:blipFill>
                        <pic:spPr>
                          <a:xfrm>
                            <a:off x="1076642" y="1170495"/>
                            <a:ext cx="76200" cy="187451"/>
                          </a:xfrm>
                          <a:prstGeom prst="rect">
                            <a:avLst/>
                          </a:prstGeom>
                        </pic:spPr>
                      </pic:pic>
                      <pic:pic>
                        <pic:nvPicPr>
                          <pic:cNvPr id="78" name="Image 78"/>
                          <pic:cNvPicPr/>
                        </pic:nvPicPr>
                        <pic:blipFill>
                          <a:blip r:embed="rId10" cstate="print"/>
                          <a:stretch>
                            <a:fillRect/>
                          </a:stretch>
                        </pic:blipFill>
                        <pic:spPr>
                          <a:xfrm>
                            <a:off x="1068768" y="2273490"/>
                            <a:ext cx="76200" cy="222376"/>
                          </a:xfrm>
                          <a:prstGeom prst="rect">
                            <a:avLst/>
                          </a:prstGeom>
                        </pic:spPr>
                      </pic:pic>
                      <pic:pic>
                        <pic:nvPicPr>
                          <pic:cNvPr id="79" name="Image 79"/>
                          <pic:cNvPicPr/>
                        </pic:nvPicPr>
                        <pic:blipFill>
                          <a:blip r:embed="rId7" cstate="print"/>
                          <a:stretch>
                            <a:fillRect/>
                          </a:stretch>
                        </pic:blipFill>
                        <pic:spPr>
                          <a:xfrm>
                            <a:off x="2951543" y="580580"/>
                            <a:ext cx="76200" cy="221741"/>
                          </a:xfrm>
                          <a:prstGeom prst="rect">
                            <a:avLst/>
                          </a:prstGeom>
                        </pic:spPr>
                      </pic:pic>
                      <pic:pic>
                        <pic:nvPicPr>
                          <pic:cNvPr id="80" name="Image 80"/>
                          <pic:cNvPicPr/>
                        </pic:nvPicPr>
                        <pic:blipFill>
                          <a:blip r:embed="rId10" cstate="print"/>
                          <a:stretch>
                            <a:fillRect/>
                          </a:stretch>
                        </pic:blipFill>
                        <pic:spPr>
                          <a:xfrm>
                            <a:off x="2926143" y="2268410"/>
                            <a:ext cx="76200" cy="222376"/>
                          </a:xfrm>
                          <a:prstGeom prst="rect">
                            <a:avLst/>
                          </a:prstGeom>
                        </pic:spPr>
                      </pic:pic>
                      <pic:pic>
                        <pic:nvPicPr>
                          <pic:cNvPr id="81" name="Image 81"/>
                          <pic:cNvPicPr/>
                        </pic:nvPicPr>
                        <pic:blipFill>
                          <a:blip r:embed="rId7" cstate="print"/>
                          <a:stretch>
                            <a:fillRect/>
                          </a:stretch>
                        </pic:blipFill>
                        <pic:spPr>
                          <a:xfrm>
                            <a:off x="4836223" y="2253170"/>
                            <a:ext cx="76200" cy="221742"/>
                          </a:xfrm>
                          <a:prstGeom prst="rect">
                            <a:avLst/>
                          </a:prstGeom>
                        </pic:spPr>
                      </pic:pic>
                      <wps:wsp>
                        <wps:cNvPr id="82" name="Graphic 82"/>
                        <wps:cNvSpPr/>
                        <wps:spPr>
                          <a:xfrm>
                            <a:off x="2982912" y="3880802"/>
                            <a:ext cx="1270" cy="180975"/>
                          </a:xfrm>
                          <a:custGeom>
                            <a:avLst/>
                            <a:gdLst/>
                            <a:ahLst/>
                            <a:cxnLst/>
                            <a:rect l="l" t="t" r="r" b="b"/>
                            <a:pathLst>
                              <a:path w="0" h="180975">
                                <a:moveTo>
                                  <a:pt x="0" y="0"/>
                                </a:moveTo>
                                <a:lnTo>
                                  <a:pt x="0" y="180975"/>
                                </a:lnTo>
                              </a:path>
                            </a:pathLst>
                          </a:custGeom>
                          <a:ln w="9525">
                            <a:solidFill>
                              <a:srgbClr val="000000"/>
                            </a:solidFill>
                            <a:prstDash val="solid"/>
                          </a:ln>
                        </wps:spPr>
                        <wps:bodyPr wrap="square" lIns="0" tIns="0" rIns="0" bIns="0" rtlCol="0">
                          <a:prstTxWarp prst="textNoShape">
                            <a:avLst/>
                          </a:prstTxWarp>
                          <a:noAutofit/>
                        </wps:bodyPr>
                      </wps:wsp>
                      <wps:wsp>
                        <wps:cNvPr id="83" name="Graphic 83"/>
                        <wps:cNvSpPr/>
                        <wps:spPr>
                          <a:xfrm>
                            <a:off x="543242" y="1377632"/>
                            <a:ext cx="1257300" cy="460375"/>
                          </a:xfrm>
                          <a:custGeom>
                            <a:avLst/>
                            <a:gdLst/>
                            <a:ahLst/>
                            <a:cxnLst/>
                            <a:rect l="l" t="t" r="r" b="b"/>
                            <a:pathLst>
                              <a:path w="1257300" h="460375">
                                <a:moveTo>
                                  <a:pt x="1257300" y="0"/>
                                </a:moveTo>
                                <a:lnTo>
                                  <a:pt x="0" y="0"/>
                                </a:lnTo>
                                <a:lnTo>
                                  <a:pt x="0" y="460375"/>
                                </a:lnTo>
                                <a:lnTo>
                                  <a:pt x="1257300" y="460375"/>
                                </a:lnTo>
                                <a:lnTo>
                                  <a:pt x="1257300" y="0"/>
                                </a:lnTo>
                                <a:close/>
                              </a:path>
                            </a:pathLst>
                          </a:custGeom>
                          <a:solidFill>
                            <a:srgbClr val="808080"/>
                          </a:solidFill>
                        </wps:spPr>
                        <wps:bodyPr wrap="square" lIns="0" tIns="0" rIns="0" bIns="0" rtlCol="0">
                          <a:prstTxWarp prst="textNoShape">
                            <a:avLst/>
                          </a:prstTxWarp>
                          <a:noAutofit/>
                        </wps:bodyPr>
                      </wps:wsp>
                      <wps:wsp>
                        <wps:cNvPr id="84" name="Graphic 84"/>
                        <wps:cNvSpPr/>
                        <wps:spPr>
                          <a:xfrm>
                            <a:off x="2201862" y="3514407"/>
                            <a:ext cx="1781810" cy="457200"/>
                          </a:xfrm>
                          <a:custGeom>
                            <a:avLst/>
                            <a:gdLst/>
                            <a:ahLst/>
                            <a:cxnLst/>
                            <a:rect l="l" t="t" r="r" b="b"/>
                            <a:pathLst>
                              <a:path w="1781810" h="457200">
                                <a:moveTo>
                                  <a:pt x="1781556" y="0"/>
                                </a:moveTo>
                                <a:lnTo>
                                  <a:pt x="0" y="0"/>
                                </a:lnTo>
                                <a:lnTo>
                                  <a:pt x="0" y="426974"/>
                                </a:lnTo>
                                <a:lnTo>
                                  <a:pt x="46734" y="431676"/>
                                </a:lnTo>
                                <a:lnTo>
                                  <a:pt x="93280" y="435725"/>
                                </a:lnTo>
                                <a:lnTo>
                                  <a:pt x="230505" y="446278"/>
                                </a:lnTo>
                                <a:lnTo>
                                  <a:pt x="278967" y="449341"/>
                                </a:lnTo>
                                <a:lnTo>
                                  <a:pt x="372415" y="454136"/>
                                </a:lnTo>
                                <a:lnTo>
                                  <a:pt x="417448" y="457200"/>
                                </a:lnTo>
                                <a:lnTo>
                                  <a:pt x="504335" y="456687"/>
                                </a:lnTo>
                                <a:lnTo>
                                  <a:pt x="567343" y="455419"/>
                                </a:lnTo>
                                <a:lnTo>
                                  <a:pt x="612435" y="453798"/>
                                </a:lnTo>
                                <a:lnTo>
                                  <a:pt x="672719" y="451104"/>
                                </a:lnTo>
                                <a:lnTo>
                                  <a:pt x="743966" y="446135"/>
                                </a:lnTo>
                                <a:lnTo>
                                  <a:pt x="812927" y="440309"/>
                                </a:lnTo>
                                <a:lnTo>
                                  <a:pt x="872490" y="433339"/>
                                </a:lnTo>
                                <a:lnTo>
                                  <a:pt x="934339" y="424561"/>
                                </a:lnTo>
                                <a:lnTo>
                                  <a:pt x="965267" y="421655"/>
                                </a:lnTo>
                                <a:lnTo>
                                  <a:pt x="997077" y="418274"/>
                                </a:lnTo>
                                <a:lnTo>
                                  <a:pt x="1029458" y="414416"/>
                                </a:lnTo>
                                <a:lnTo>
                                  <a:pt x="1062100" y="410083"/>
                                </a:lnTo>
                                <a:lnTo>
                                  <a:pt x="1165917" y="398260"/>
                                </a:lnTo>
                                <a:lnTo>
                                  <a:pt x="1202308" y="394462"/>
                                </a:lnTo>
                                <a:lnTo>
                                  <a:pt x="1239787" y="391146"/>
                                </a:lnTo>
                                <a:lnTo>
                                  <a:pt x="1278493" y="387175"/>
                                </a:lnTo>
                                <a:lnTo>
                                  <a:pt x="1319555" y="383228"/>
                                </a:lnTo>
                                <a:lnTo>
                                  <a:pt x="1364107" y="379984"/>
                                </a:lnTo>
                                <a:lnTo>
                                  <a:pt x="1408217" y="377598"/>
                                </a:lnTo>
                                <a:lnTo>
                                  <a:pt x="1498677" y="371447"/>
                                </a:lnTo>
                                <a:lnTo>
                                  <a:pt x="1548003" y="369062"/>
                                </a:lnTo>
                                <a:lnTo>
                                  <a:pt x="1591775" y="368811"/>
                                </a:lnTo>
                                <a:lnTo>
                                  <a:pt x="1731870" y="366899"/>
                                </a:lnTo>
                                <a:lnTo>
                                  <a:pt x="1781556" y="366649"/>
                                </a:lnTo>
                                <a:lnTo>
                                  <a:pt x="1781556" y="0"/>
                                </a:lnTo>
                                <a:close/>
                              </a:path>
                            </a:pathLst>
                          </a:custGeom>
                          <a:solidFill>
                            <a:srgbClr val="808080"/>
                          </a:solidFill>
                        </wps:spPr>
                        <wps:bodyPr wrap="square" lIns="0" tIns="0" rIns="0" bIns="0" rtlCol="0">
                          <a:prstTxWarp prst="textNoShape">
                            <a:avLst/>
                          </a:prstTxWarp>
                          <a:noAutofit/>
                        </wps:bodyPr>
                      </wps:wsp>
                      <wps:wsp>
                        <wps:cNvPr id="85" name="Graphic 85"/>
                        <wps:cNvSpPr/>
                        <wps:spPr>
                          <a:xfrm>
                            <a:off x="2176462" y="3489007"/>
                            <a:ext cx="1781810" cy="457200"/>
                          </a:xfrm>
                          <a:custGeom>
                            <a:avLst/>
                            <a:gdLst/>
                            <a:ahLst/>
                            <a:cxnLst/>
                            <a:rect l="l" t="t" r="r" b="b"/>
                            <a:pathLst>
                              <a:path w="1781810" h="457200">
                                <a:moveTo>
                                  <a:pt x="1781556" y="0"/>
                                </a:moveTo>
                                <a:lnTo>
                                  <a:pt x="0" y="0"/>
                                </a:lnTo>
                                <a:lnTo>
                                  <a:pt x="0" y="426974"/>
                                </a:lnTo>
                                <a:lnTo>
                                  <a:pt x="46734" y="431676"/>
                                </a:lnTo>
                                <a:lnTo>
                                  <a:pt x="93280" y="435725"/>
                                </a:lnTo>
                                <a:lnTo>
                                  <a:pt x="230505" y="446278"/>
                                </a:lnTo>
                                <a:lnTo>
                                  <a:pt x="278967" y="449341"/>
                                </a:lnTo>
                                <a:lnTo>
                                  <a:pt x="372415" y="454136"/>
                                </a:lnTo>
                                <a:lnTo>
                                  <a:pt x="417448" y="457200"/>
                                </a:lnTo>
                                <a:lnTo>
                                  <a:pt x="504335" y="456687"/>
                                </a:lnTo>
                                <a:lnTo>
                                  <a:pt x="567343" y="455419"/>
                                </a:lnTo>
                                <a:lnTo>
                                  <a:pt x="612435" y="453798"/>
                                </a:lnTo>
                                <a:lnTo>
                                  <a:pt x="672719" y="451104"/>
                                </a:lnTo>
                                <a:lnTo>
                                  <a:pt x="743966" y="446135"/>
                                </a:lnTo>
                                <a:lnTo>
                                  <a:pt x="812927" y="440309"/>
                                </a:lnTo>
                                <a:lnTo>
                                  <a:pt x="872490" y="433339"/>
                                </a:lnTo>
                                <a:lnTo>
                                  <a:pt x="934339" y="424561"/>
                                </a:lnTo>
                                <a:lnTo>
                                  <a:pt x="965267" y="421655"/>
                                </a:lnTo>
                                <a:lnTo>
                                  <a:pt x="997077" y="418274"/>
                                </a:lnTo>
                                <a:lnTo>
                                  <a:pt x="1029458" y="414416"/>
                                </a:lnTo>
                                <a:lnTo>
                                  <a:pt x="1062100" y="410083"/>
                                </a:lnTo>
                                <a:lnTo>
                                  <a:pt x="1165917" y="398260"/>
                                </a:lnTo>
                                <a:lnTo>
                                  <a:pt x="1202308" y="394462"/>
                                </a:lnTo>
                                <a:lnTo>
                                  <a:pt x="1239787" y="391146"/>
                                </a:lnTo>
                                <a:lnTo>
                                  <a:pt x="1278493" y="387175"/>
                                </a:lnTo>
                                <a:lnTo>
                                  <a:pt x="1319555" y="383228"/>
                                </a:lnTo>
                                <a:lnTo>
                                  <a:pt x="1364107" y="379984"/>
                                </a:lnTo>
                                <a:lnTo>
                                  <a:pt x="1408217" y="377598"/>
                                </a:lnTo>
                                <a:lnTo>
                                  <a:pt x="1498677" y="371447"/>
                                </a:lnTo>
                                <a:lnTo>
                                  <a:pt x="1548003" y="369062"/>
                                </a:lnTo>
                                <a:lnTo>
                                  <a:pt x="1591775" y="368811"/>
                                </a:lnTo>
                                <a:lnTo>
                                  <a:pt x="1731870" y="366899"/>
                                </a:lnTo>
                                <a:lnTo>
                                  <a:pt x="1781556" y="366649"/>
                                </a:lnTo>
                                <a:lnTo>
                                  <a:pt x="1781556" y="0"/>
                                </a:lnTo>
                                <a:close/>
                              </a:path>
                            </a:pathLst>
                          </a:custGeom>
                          <a:solidFill>
                            <a:srgbClr val="FFFF99"/>
                          </a:solidFill>
                        </wps:spPr>
                        <wps:bodyPr wrap="square" lIns="0" tIns="0" rIns="0" bIns="0" rtlCol="0">
                          <a:prstTxWarp prst="textNoShape">
                            <a:avLst/>
                          </a:prstTxWarp>
                          <a:noAutofit/>
                        </wps:bodyPr>
                      </wps:wsp>
                      <wps:wsp>
                        <wps:cNvPr id="86" name="Graphic 86"/>
                        <wps:cNvSpPr/>
                        <wps:spPr>
                          <a:xfrm>
                            <a:off x="2176462" y="3489007"/>
                            <a:ext cx="1781810" cy="457200"/>
                          </a:xfrm>
                          <a:custGeom>
                            <a:avLst/>
                            <a:gdLst/>
                            <a:ahLst/>
                            <a:cxnLst/>
                            <a:rect l="l" t="t" r="r" b="b"/>
                            <a:pathLst>
                              <a:path w="1781810" h="457200">
                                <a:moveTo>
                                  <a:pt x="0" y="426974"/>
                                </a:moveTo>
                                <a:lnTo>
                                  <a:pt x="46734" y="431676"/>
                                </a:lnTo>
                                <a:lnTo>
                                  <a:pt x="93280" y="435725"/>
                                </a:lnTo>
                                <a:lnTo>
                                  <a:pt x="139510" y="439354"/>
                                </a:lnTo>
                                <a:lnTo>
                                  <a:pt x="185294" y="442795"/>
                                </a:lnTo>
                                <a:lnTo>
                                  <a:pt x="230505" y="446278"/>
                                </a:lnTo>
                                <a:lnTo>
                                  <a:pt x="278967" y="449341"/>
                                </a:lnTo>
                                <a:lnTo>
                                  <a:pt x="326263" y="451738"/>
                                </a:lnTo>
                                <a:lnTo>
                                  <a:pt x="372415" y="454136"/>
                                </a:lnTo>
                                <a:lnTo>
                                  <a:pt x="417448" y="457200"/>
                                </a:lnTo>
                                <a:lnTo>
                                  <a:pt x="504335" y="456687"/>
                                </a:lnTo>
                                <a:lnTo>
                                  <a:pt x="567343" y="455419"/>
                                </a:lnTo>
                                <a:lnTo>
                                  <a:pt x="612435" y="453798"/>
                                </a:lnTo>
                                <a:lnTo>
                                  <a:pt x="645573" y="452225"/>
                                </a:lnTo>
                                <a:lnTo>
                                  <a:pt x="672719" y="451104"/>
                                </a:lnTo>
                                <a:lnTo>
                                  <a:pt x="708199" y="448899"/>
                                </a:lnTo>
                                <a:lnTo>
                                  <a:pt x="743966" y="446135"/>
                                </a:lnTo>
                                <a:lnTo>
                                  <a:pt x="779160" y="443156"/>
                                </a:lnTo>
                                <a:lnTo>
                                  <a:pt x="812927" y="440309"/>
                                </a:lnTo>
                                <a:lnTo>
                                  <a:pt x="842827" y="436830"/>
                                </a:lnTo>
                                <a:lnTo>
                                  <a:pt x="872490" y="433339"/>
                                </a:lnTo>
                                <a:lnTo>
                                  <a:pt x="902723" y="429396"/>
                                </a:lnTo>
                                <a:lnTo>
                                  <a:pt x="934339" y="424561"/>
                                </a:lnTo>
                                <a:lnTo>
                                  <a:pt x="965267" y="421655"/>
                                </a:lnTo>
                                <a:lnTo>
                                  <a:pt x="997077" y="418274"/>
                                </a:lnTo>
                                <a:lnTo>
                                  <a:pt x="1029458" y="414416"/>
                                </a:lnTo>
                                <a:lnTo>
                                  <a:pt x="1062100" y="410083"/>
                                </a:lnTo>
                                <a:lnTo>
                                  <a:pt x="1096706" y="406284"/>
                                </a:lnTo>
                                <a:lnTo>
                                  <a:pt x="1131014" y="402272"/>
                                </a:lnTo>
                                <a:lnTo>
                                  <a:pt x="1165917" y="398260"/>
                                </a:lnTo>
                                <a:lnTo>
                                  <a:pt x="1202308" y="394462"/>
                                </a:lnTo>
                                <a:lnTo>
                                  <a:pt x="1239787" y="391146"/>
                                </a:lnTo>
                                <a:lnTo>
                                  <a:pt x="1278493" y="387175"/>
                                </a:lnTo>
                                <a:lnTo>
                                  <a:pt x="1319555" y="383228"/>
                                </a:lnTo>
                                <a:lnTo>
                                  <a:pt x="1364107" y="379984"/>
                                </a:lnTo>
                                <a:lnTo>
                                  <a:pt x="1408217" y="377598"/>
                                </a:lnTo>
                                <a:lnTo>
                                  <a:pt x="1452578" y="374523"/>
                                </a:lnTo>
                                <a:lnTo>
                                  <a:pt x="1498677" y="371447"/>
                                </a:lnTo>
                                <a:lnTo>
                                  <a:pt x="1548003" y="369062"/>
                                </a:lnTo>
                                <a:lnTo>
                                  <a:pt x="1591775" y="368811"/>
                                </a:lnTo>
                                <a:lnTo>
                                  <a:pt x="1636998" y="368212"/>
                                </a:lnTo>
                                <a:lnTo>
                                  <a:pt x="1683690" y="367498"/>
                                </a:lnTo>
                                <a:lnTo>
                                  <a:pt x="1731870" y="366899"/>
                                </a:lnTo>
                                <a:lnTo>
                                  <a:pt x="1781556" y="366649"/>
                                </a:lnTo>
                                <a:lnTo>
                                  <a:pt x="1781556" y="0"/>
                                </a:lnTo>
                                <a:lnTo>
                                  <a:pt x="0" y="0"/>
                                </a:lnTo>
                                <a:lnTo>
                                  <a:pt x="0" y="42697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525002pt;margin-top:-4.295pt;width:466.7pt;height:667.5pt;mso-position-horizontal-relative:page;mso-position-vertical-relative:paragraph;z-index:-16590848" id="docshapegroup1" coordorigin="1111,-86" coordsize="9334,13350">
                <v:shape style="position:absolute;left:8758;top:5051;width:120;height:350" type="#_x0000_t75" id="docshape2" stroked="false">
                  <v:imagedata r:id="rId7" o:title=""/>
                </v:shape>
                <v:shape style="position:absolute;left:8743;top:4197;width:120;height:351" type="#_x0000_t75" id="docshape3" stroked="false">
                  <v:imagedata r:id="rId8" o:title=""/>
                </v:shape>
                <v:shape style="position:absolute;left:8748;top:2562;width:120;height:351" type="#_x0000_t75" id="docshape4" stroked="false">
                  <v:imagedata r:id="rId8" o:title=""/>
                </v:shape>
                <v:shape style="position:absolute;left:8741;top:1595;width:120;height:350" type="#_x0000_t75" id="docshape5" stroked="false">
                  <v:imagedata r:id="rId7" o:title=""/>
                </v:shape>
                <v:shape style="position:absolute;left:8713;top:758;width:120;height:351" type="#_x0000_t75" id="docshape6" stroked="false">
                  <v:imagedata r:id="rId8" o:title=""/>
                </v:shape>
                <v:shape style="position:absolute;left:5731;top:5041;width:120;height:350" type="#_x0000_t75" id="docshape7" stroked="false">
                  <v:imagedata r:id="rId9" o:title=""/>
                </v:shape>
                <v:shape style="position:absolute;left:5723;top:4240;width:120;height:350" type="#_x0000_t75" id="docshape8" stroked="false">
                  <v:imagedata r:id="rId7" o:title=""/>
                </v:shape>
                <v:shape style="position:absolute;left:5718;top:2624;width:120;height:351" type="#_x0000_t75" id="docshape9" stroked="false">
                  <v:imagedata r:id="rId10" o:title=""/>
                </v:shape>
                <v:shape style="position:absolute;left:5733;top:1672;width:120;height:351" type="#_x0000_t75" id="docshape10" stroked="false">
                  <v:imagedata r:id="rId10" o:title=""/>
                </v:shape>
                <v:shape style="position:absolute;left:2753;top:5109;width:120;height:351" type="#_x0000_t75" id="docshape11" stroked="false">
                  <v:imagedata r:id="rId8" o:title=""/>
                </v:shape>
                <v:shape style="position:absolute;left:2756;top:4266;width:120;height:350" type="#_x0000_t75" id="docshape12" stroked="false">
                  <v:imagedata r:id="rId9" o:title=""/>
                </v:shape>
                <v:shape style="position:absolute;left:2821;top:2687;width:120;height:296" type="#_x0000_t75" id="docshape13" stroked="false">
                  <v:imagedata r:id="rId11" o:title=""/>
                </v:shape>
                <v:shape style="position:absolute;left:1518;top:-23;width:2806;height:914" id="docshape14" coordorigin="1518,-22" coordsize="2806,914" path="m3754,-22l2083,-22,1518,435,2083,892,3754,892,4324,435,3754,-22xe" filled="true" fillcolor="#808080" stroked="false">
                  <v:path arrowok="t"/>
                  <v:fill type="solid"/>
                </v:shape>
                <v:shape style="position:absolute;left:1478;top:-63;width:2806;height:914" id="docshape15" coordorigin="1478,-62" coordsize="2806,914" path="m3714,-62l2043,-62,1478,395,2043,852,3714,852,4284,395,3714,-62xe" filled="true" fillcolor="#99ffcc" stroked="false">
                  <v:path arrowok="t"/>
                  <v:fill type="solid"/>
                </v:shape>
                <v:shape style="position:absolute;left:1478;top:-63;width:2806;height:914" id="docshape16" coordorigin="1478,-62" coordsize="2806,914" path="m2043,-62l3714,-62,4284,395,3714,852,2043,852,1478,395,2043,-62xe" filled="false" stroked="true" strokeweight=".75pt" strokecolor="#000000">
                  <v:path arrowok="t"/>
                  <v:stroke dashstyle="solid"/>
                </v:shape>
                <v:rect style="position:absolute;left:1518;top:1176;width:2806;height:627" id="docshape17" filled="true" fillcolor="#808080" stroked="false">
                  <v:fill type="solid"/>
                </v:rect>
                <v:rect style="position:absolute;left:1478;top:1136;width:2806;height:627" id="docshape18" filled="true" fillcolor="#99ffcc" stroked="false">
                  <v:fill type="solid"/>
                </v:rect>
                <v:rect style="position:absolute;left:4578;top:1196;width:2806;height:627" id="docshape19" filled="true" fillcolor="#808080" stroked="false">
                  <v:fill type="solid"/>
                </v:rect>
                <v:rect style="position:absolute;left:4538;top:1156;width:2806;height:627" id="docshape20" filled="true" fillcolor="#ffff99" stroked="false">
                  <v:fill type="solid"/>
                </v:rect>
                <v:shape style="position:absolute;left:4467;top:-38;width:3067;height:914" id="docshape21" coordorigin="4467,-37" coordsize="3067,914" path="m6911,-37l5085,-37,4467,420,5085,877,6911,877,7534,420,6911,-37xe" filled="true" fillcolor="#808080" stroked="false">
                  <v:path arrowok="t"/>
                  <v:fill type="solid"/>
                </v:shape>
                <v:shape style="position:absolute;left:4427;top:-78;width:3067;height:914" id="docshape22" coordorigin="4427,-77" coordsize="3067,914" path="m6871,-77l5045,-77,4427,380,5045,837,6871,837,7494,380,6871,-77xe" filled="true" fillcolor="#ffff99" stroked="false">
                  <v:path arrowok="t"/>
                  <v:fill type="solid"/>
                </v:shape>
                <v:shape style="position:absolute;left:4427;top:-78;width:3067;height:914" id="docshape23" coordorigin="4427,-77" coordsize="3067,914" path="m5045,-77l6871,-77,7494,380,6871,837,5045,837,4427,380,5045,-77xe" filled="false" stroked="true" strokeweight=".75pt" strokecolor="#000000">
                  <v:path arrowok="t"/>
                  <v:stroke dashstyle="solid"/>
                </v:shape>
                <v:shape style="position:absolute;left:1518;top:2063;width:5333;height:2348" id="docshape24" coordorigin="1518,2064" coordsize="5333,2348" path="m4324,3898l1518,3898,1518,4412,4324,4412,4324,3898xm6851,2064l4871,2064,4871,2789,6851,2789,6851,2064xe" filled="true" fillcolor="#808080" stroked="false">
                  <v:path arrowok="t"/>
                  <v:fill type="solid"/>
                </v:shape>
                <v:rect style="position:absolute;left:1478;top:3857;width:2806;height:514" id="docshape25" filled="true" fillcolor="#99ffcc" stroked="false">
                  <v:fill type="solid"/>
                </v:rect>
                <v:rect style="position:absolute;left:4578;top:3887;width:2806;height:514" id="docshape26" filled="true" fillcolor="#808080" stroked="false">
                  <v:fill type="solid"/>
                </v:rect>
                <v:rect style="position:absolute;left:4538;top:3847;width:2806;height:514" id="docshape27" filled="true" fillcolor="#ffff99" stroked="false">
                  <v:fill type="solid"/>
                </v:rect>
                <v:shape style="position:absolute;left:1891;top:4622;width:4965;height:629" id="docshape28" coordorigin="1891,4623" coordsize="4965,629" path="m3871,4638l1891,4638,1891,5252,3871,5252,3871,4638xm6856,4623l4876,4623,4876,5237,6856,5237,6856,4623xe" filled="true" fillcolor="#808080" stroked="false">
                  <v:path arrowok="t"/>
                  <v:fill type="solid"/>
                </v:shape>
                <v:shape style="position:absolute;left:2761;top:6128;width:6115;height:252" id="docshape29" coordorigin="2761,6129" coordsize="6115,252" path="m2761,6129l2761,6381,8876,6381,8876,6129e" filled="false" stroked="true" strokeweight=".75pt" strokecolor="#000000">
                  <v:path arrowok="t"/>
                  <v:stroke dashstyle="solid"/>
                </v:shape>
                <v:shape style="position:absolute;left:5746;top:6310;width:120;height:376" type="#_x0000_t75" id="docshape30" stroked="false">
                  <v:imagedata r:id="rId12" o:title=""/>
                </v:shape>
                <v:shape style="position:absolute;left:1158;top:5481;width:3166;height:766" id="docshape31" coordorigin="1158,5482" coordsize="3166,766" path="m4324,5482l1158,5482,1158,6197,1241,6205,1324,6212,1568,6229,1654,6234,1820,6242,1900,6247,2032,6247,2133,6245,2209,6243,2353,6237,2416,6234,2480,6229,2602,6219,2708,6208,2818,6193,2873,6188,2930,6182,2987,6176,3045,6169,3107,6162,3230,6149,3294,6142,3361,6137,3503,6124,3582,6118,3660,6114,3821,6104,3908,6100,3986,6100,4235,6096,4324,6096,4324,5482xe" filled="true" fillcolor="#808080" stroked="false">
                  <v:path arrowok="t"/>
                  <v:fill type="solid"/>
                </v:shape>
                <v:shape style="position:absolute;left:1118;top:5441;width:3166;height:766" id="docshape32" coordorigin="1118,5442" coordsize="3166,766" path="m4284,5442l1118,5442,1118,6157,1201,6165,1284,6172,1528,6189,1614,6194,1780,6202,1860,6207,1992,6207,2093,6205,2169,6203,2313,6197,2376,6194,2440,6189,2562,6179,2668,6168,2778,6153,2833,6148,2890,6142,2947,6136,3005,6129,3067,6122,3190,6109,3254,6102,3321,6097,3463,6084,3542,6078,3620,6074,3781,6064,3868,6060,3946,6060,4195,6056,4284,6056,4284,5442xe" filled="true" fillcolor="#99ffcc" stroked="false">
                  <v:path arrowok="t"/>
                  <v:fill type="solid"/>
                </v:shape>
                <v:shape style="position:absolute;left:1118;top:5441;width:3166;height:766" id="docshape33" coordorigin="1118,5442" coordsize="3166,766" path="m1118,6157l1201,6165,1284,6172,1366,6178,1447,6183,1528,6189,1614,6194,1698,6198,1780,6202,1860,6207,1992,6207,2093,6205,2169,6203,2228,6201,2274,6199,2313,6197,2376,6194,2440,6189,2502,6184,2562,6179,2616,6173,2668,6168,2722,6161,2778,6153,2833,6148,2890,6142,2947,6136,3005,6129,3067,6122,3128,6116,3190,6109,3254,6102,3321,6097,3390,6090,3463,6084,3542,6078,3620,6074,3699,6069,3781,6064,3868,6060,3946,6060,4027,6059,4110,6057,4195,6056,4284,6056,4284,5442,1118,5442,1118,6157xe" filled="false" stroked="true" strokeweight=".75pt" strokecolor="#000000">
                  <v:path arrowok="t"/>
                  <v:stroke dashstyle="solid"/>
                </v:shape>
                <v:rect style="position:absolute;left:2958;top:6743;width:5783;height:400" id="docshape34" filled="true" fillcolor="#808080" stroked="false">
                  <v:fill type="solid"/>
                </v:rect>
                <v:rect style="position:absolute;left:2918;top:6703;width:5783;height:400" id="docshape35" filled="true" fillcolor="#ffccff" stroked="false">
                  <v:fill type="solid"/>
                </v:rect>
                <v:shape style="position:absolute;left:5757;top:7126;width:120;height:287" type="#_x0000_t75" id="docshape36" stroked="false">
                  <v:imagedata r:id="rId13" o:title=""/>
                </v:shape>
                <v:shape style="position:absolute;left:5752;top:7869;width:120;height:285" type="#_x0000_t75" id="docshape37" stroked="false">
                  <v:imagedata r:id="rId14" o:title=""/>
                </v:shape>
                <v:rect style="position:absolute;left:2958;top:7477;width:5783;height:400" id="docshape38" filled="true" fillcolor="#808080" stroked="false">
                  <v:fill type="solid"/>
                </v:rect>
                <v:rect style="position:absolute;left:2918;top:7437;width:5783;height:400" id="docshape39" filled="true" fillcolor="#ffccff" stroked="false">
                  <v:fill type="solid"/>
                </v:rect>
                <v:shape style="position:absolute;left:5752;top:8612;width:120;height:285" type="#_x0000_t75" id="docshape40" stroked="false">
                  <v:imagedata r:id="rId14" o:title=""/>
                </v:shape>
                <v:rect style="position:absolute;left:2958;top:8211;width:5783;height:400" id="docshape41" filled="true" fillcolor="#808080" stroked="false">
                  <v:fill type="solid"/>
                </v:rect>
                <v:rect style="position:absolute;left:2918;top:8171;width:5783;height:400" id="docshape42" filled="true" fillcolor="#ffccff" stroked="false">
                  <v:fill type="solid"/>
                </v:rect>
                <v:shape style="position:absolute;left:5752;top:12382;width:120;height:285" type="#_x0000_t75" id="docshape43" stroked="false">
                  <v:imagedata r:id="rId14" o:title=""/>
                </v:shape>
                <v:rect style="position:absolute;left:2958;top:9679;width:5783;height:400" id="docshape44" filled="true" fillcolor="#808080" stroked="false">
                  <v:fill type="solid"/>
                </v:rect>
                <v:rect style="position:absolute;left:2918;top:9639;width:5783;height:400" id="docshape45" filled="true" fillcolor="#ffccff" stroked="false">
                  <v:fill type="solid"/>
                </v:rect>
                <v:shape style="position:absolute;left:5752;top:10056;width:120;height:286" type="#_x0000_t75" id="docshape46" stroked="false">
                  <v:imagedata r:id="rId15" o:title=""/>
                </v:shape>
                <v:shape style="position:absolute;left:2152;top:11222;width:7237;height:511" id="docshape47" coordorigin="2152,11223" coordsize="7237,511" path="m9389,11223l2152,11223,2152,11700,2468,11708,3177,11723,3685,11731,3848,11734,4246,11733,4590,11730,4885,11727,5133,11722,5454,11715,5778,11704,5948,11697,6202,11690,6378,11684,6466,11681,6951,11666,7036,11663,7512,11651,7693,11647,7932,11644,8261,11637,8440,11635,9389,11632,9389,11223xe" filled="true" fillcolor="#808080" stroked="false">
                  <v:path arrowok="t"/>
                  <v:fill type="solid"/>
                </v:shape>
                <v:shape style="position:absolute;left:2112;top:11182;width:7237;height:511" id="docshape48" coordorigin="2112,11183" coordsize="7237,511" path="m9349,11183l2112,11183,2112,11660,2428,11668,3137,11683,3645,11691,3808,11694,4206,11693,4550,11690,4845,11687,5093,11682,5414,11675,5738,11664,5908,11657,6162,11650,6338,11644,6426,11641,6911,11626,6996,11623,7472,11611,7653,11607,7892,11604,8221,11597,8400,11595,9349,11592,9349,11183xe" filled="true" fillcolor="#ffccff" stroked="false">
                  <v:path arrowok="t"/>
                  <v:fill type="solid"/>
                </v:shape>
                <v:shape style="position:absolute;left:2112;top:11182;width:7237;height:511" id="docshape49" coordorigin="2112,11183" coordsize="7237,511" path="m2112,11660l2191,11662,2270,11664,2349,11666,2428,11668,2507,11670,2585,11672,2663,11673,2741,11675,2818,11676,2896,11678,2972,11680,3049,11681,3137,11683,3224,11684,3310,11686,3395,11687,3479,11688,3563,11689,3645,11691,3727,11692,3808,11694,3956,11694,4089,11693,4206,11693,4309,11692,4400,11692,4480,11691,4550,11690,4612,11690,4716,11688,4761,11688,4804,11687,4845,11687,4927,11685,5010,11684,5093,11682,5175,11680,5257,11678,5337,11676,5414,11675,5496,11672,5576,11669,5656,11667,5738,11664,5821,11661,5908,11657,5991,11655,6076,11653,6162,11650,6250,11647,6338,11644,6426,11641,6507,11639,6587,11636,6666,11634,6746,11631,6828,11628,6911,11626,6996,11623,7072,11622,7148,11620,7226,11618,7306,11615,7387,11613,7472,11611,7561,11609,7653,11607,7733,11606,7813,11605,7892,11604,7972,11602,8053,11600,8136,11599,8221,11597,8309,11596,8400,11595,8473,11595,8548,11595,8623,11595,8700,11594,8777,11594,8856,11594,8935,11593,9016,11593,9098,11593,9180,11593,9264,11592,9349,11592,9349,11183,2112,11183,2112,11660xe" filled="false" stroked="true" strokeweight=".75pt" strokecolor="#000000">
                  <v:path arrowok="t"/>
                  <v:stroke dashstyle="solid"/>
                </v:shape>
                <v:shape style="position:absolute;left:5752;top:10897;width:120;height:285" type="#_x0000_t75" id="docshape50" stroked="false">
                  <v:imagedata r:id="rId14" o:title=""/>
                </v:shape>
                <v:rect style="position:absolute;left:2958;top:12010;width:5783;height:400" id="docshape51" filled="true" fillcolor="#808080" stroked="false">
                  <v:fill type="solid"/>
                </v:rect>
                <v:rect style="position:absolute;left:2918;top:11970;width:5783;height:400" id="docshape52" filled="true" fillcolor="#ffccff" stroked="false">
                  <v:fill type="solid"/>
                </v:rect>
                <v:shape style="position:absolute;left:5752;top:11656;width:120;height:285" type="#_x0000_t75" id="docshape53" stroked="false">
                  <v:imagedata r:id="rId14" o:title=""/>
                </v:shape>
                <v:shape style="position:absolute;left:2958;top:12724;width:5783;height:539" id="docshape54" coordorigin="2958,12725" coordsize="5783,539" path="m7811,12725l3888,12725,3780,12726,3675,12732,3575,12740,3479,12752,3390,12767,3307,12784,3231,12804,3162,12825,3103,12850,3012,12903,2964,12963,2958,12994,2964,13025,3012,13085,3103,13139,3162,13163,3231,13185,3307,13204,3390,13222,3479,13236,3575,13248,3675,13256,3780,13262,3888,13264,7811,13264,7919,13262,8024,13256,8124,13248,8220,13236,8309,13222,8392,13204,8468,13185,8537,13163,8596,13139,8687,13085,8735,13025,8741,12994,8735,12963,8687,12903,8596,12850,8537,12825,8468,12804,8392,12784,8309,12767,8220,12752,8124,12740,8024,12732,7919,12726,7811,12725xe" filled="true" fillcolor="#808080" stroked="false">
                  <v:path arrowok="t"/>
                  <v:fill type="solid"/>
                </v:shape>
                <v:shape style="position:absolute;left:2918;top:12684;width:5783;height:539" id="docshape55" coordorigin="2918,12685" coordsize="5783,539" path="m7771,12685l3848,12685,3740,12686,3635,12692,3535,12700,3439,12712,3350,12727,3267,12744,3191,12764,3122,12785,3063,12810,2972,12863,2924,12923,2918,12954,2924,12985,2972,13045,3063,13099,3122,13123,3191,13145,3267,13164,3350,13182,3439,13196,3535,13208,3635,13216,3740,13222,3848,13224,7771,13224,7879,13222,7984,13216,8084,13208,8180,13196,8269,13182,8352,13164,8428,13145,8497,13123,8556,13099,8647,13045,8695,12985,8701,12954,8695,12923,8647,12863,8556,12810,8497,12785,8428,12764,8352,12744,8269,12727,8180,12712,8084,12700,7984,12692,7879,12686,7771,12685xe" filled="true" fillcolor="#ffccff" stroked="false">
                  <v:path arrowok="t"/>
                  <v:fill type="solid"/>
                </v:shape>
                <v:shape style="position:absolute;left:2918;top:12684;width:5783;height:539" id="docshape56" coordorigin="2918,12685" coordsize="5783,539" path="m3848,12685l3740,12686,3635,12692,3535,12700,3439,12712,3350,12727,3267,12744,3191,12764,3122,12785,3063,12810,2972,12863,2924,12923,2918,12954,2924,12985,2972,13045,3063,13099,3122,13123,3191,13145,3267,13164,3350,13182,3439,13196,3535,13208,3635,13216,3740,13222,3848,13224,7771,13224,7879,13222,7984,13216,8084,13208,8180,13196,8269,13182,8352,13164,8428,13145,8497,13123,8556,13099,8647,13045,8695,12985,8701,12954,8695,12923,8647,12863,8556,12810,8497,12785,8428,12764,8352,12744,8269,12727,8180,12712,8084,12700,7984,12692,7879,12686,7771,12685,3848,12685xe" filled="false" stroked="true" strokeweight=".75pt" strokecolor="#000000">
                  <v:path arrowok="t"/>
                  <v:stroke dashstyle="solid"/>
                </v:shape>
                <v:shape style="position:absolute;left:2958;top:8945;width:5823;height:1960" id="docshape57" coordorigin="2958,8946" coordsize="5823,1960" path="m8741,8946l2958,8946,2958,9346,8741,9346,8741,8946xm8781,10385l2964,10385,2964,10906,8781,10906,8781,10385xe" filled="true" fillcolor="#808080" stroked="false">
                  <v:path arrowok="t"/>
                  <v:fill type="solid"/>
                </v:shape>
                <v:rect style="position:absolute;left:2918;top:8905;width:5783;height:400" id="docshape58" filled="true" fillcolor="#ffccff" stroked="false">
                  <v:fill type="solid"/>
                </v:rect>
                <v:shape style="position:absolute;left:5752;top:9331;width:120;height:285" type="#_x0000_t75" id="docshape59" stroked="false">
                  <v:imagedata r:id="rId14" o:title=""/>
                </v:shape>
                <v:rect style="position:absolute;left:1518;top:3025;width:2806;height:514" id="docshape60" filled="true" fillcolor="#808080" stroked="false">
                  <v:fill type="solid"/>
                </v:rect>
                <v:rect style="position:absolute;left:1478;top:2985;width:2806;height:514" id="docshape61" filled="true" fillcolor="#99ffcc" stroked="false">
                  <v:fill type="solid"/>
                </v:rect>
                <v:rect style="position:absolute;left:4578;top:3023;width:2806;height:514" id="docshape62" filled="true" fillcolor="#808080" stroked="false">
                  <v:fill type="solid"/>
                </v:rect>
                <v:rect style="position:absolute;left:4538;top:2983;width:2806;height:514" id="docshape63" filled="true" fillcolor="#ffff99" stroked="false">
                  <v:fill type="solid"/>
                </v:rect>
                <v:shape style="position:absolute;left:7638;top:-39;width:2806;height:914" id="docshape64" coordorigin="7638,-38" coordsize="2806,914" path="m9874,-38l8203,-38,7638,419,8203,876,9874,876,10444,419,9874,-38xe" filled="true" fillcolor="#808080" stroked="false">
                  <v:path arrowok="t"/>
                  <v:fill type="solid"/>
                </v:shape>
                <v:shape style="position:absolute;left:7598;top:-79;width:2806;height:914" id="docshape65" coordorigin="7598,-78" coordsize="2806,914" path="m9834,-78l8163,-78,7598,379,8163,836,9834,836,10404,379,9834,-78xe" filled="true" fillcolor="#ccffff" stroked="false">
                  <v:path arrowok="t"/>
                  <v:fill type="solid"/>
                </v:shape>
                <v:shape style="position:absolute;left:7598;top:-79;width:2806;height:914" id="docshape66" coordorigin="7598,-78" coordsize="2806,914" path="m8163,-78l9834,-78,10404,379,9834,836,8163,836,7598,379,8163,-78xe" filled="false" stroked="true" strokeweight=".75pt" strokecolor="#000000">
                  <v:path arrowok="t"/>
                  <v:stroke dashstyle="solid"/>
                </v:shape>
                <v:rect style="position:absolute;left:7638;top:1146;width:2806;height:627" id="docshape67" filled="true" fillcolor="#808080" stroked="false">
                  <v:fill type="solid"/>
                </v:rect>
                <v:rect style="position:absolute;left:7598;top:1106;width:2806;height:627" id="docshape68" filled="true" fillcolor="#ccffff" stroked="false">
                  <v:fill type="solid"/>
                </v:rect>
                <v:shape style="position:absolute;left:7638;top:1972;width:2806;height:1502" id="docshape69" coordorigin="7638,1973" coordsize="2806,1502" path="m9866,1973l7886,1973,7886,2699,9866,2699,9866,1973xm10444,2961l7638,2961,7638,3475,10444,3475,10444,2961xe" filled="true" fillcolor="#808080" stroked="false">
                  <v:path arrowok="t"/>
                  <v:fill type="solid"/>
                </v:shape>
                <v:rect style="position:absolute;left:7598;top:2920;width:2806;height:514" id="docshape70" filled="true" fillcolor="#ccffff" stroked="false">
                  <v:fill type="solid"/>
                </v:rect>
                <v:rect style="position:absolute;left:7638;top:3856;width:2806;height:514" id="docshape71" filled="true" fillcolor="#808080" stroked="false">
                  <v:fill type="solid"/>
                </v:rect>
                <v:rect style="position:absolute;left:7598;top:3816;width:2806;height:514" id="docshape72" filled="true" fillcolor="#ccffff" stroked="false">
                  <v:fill type="solid"/>
                </v:rect>
                <v:shape style="position:absolute;left:7638;top:4592;width:2806;height:1576" id="docshape73" coordorigin="7638,4593" coordsize="2806,1576" path="m9886,4593l7906,4593,7906,5207,9886,5207,9886,4593xm10444,5449l7638,5449,7638,6121,7712,6128,7785,6135,8001,6151,8077,6156,8224,6164,8295,6169,8432,6168,8531,6166,8602,6163,8697,6159,8753,6156,8810,6151,8918,6142,9012,6131,9060,6125,9109,6117,9158,6113,9208,6107,9259,6101,9311,6094,9474,6076,9531,6070,9590,6065,9651,6058,9716,6052,9786,6047,9856,6043,9998,6034,10076,6030,10145,6029,10365,6026,10444,6026,10444,5449xe" filled="true" fillcolor="#808080" stroked="false">
                  <v:path arrowok="t"/>
                  <v:fill type="solid"/>
                </v:shape>
                <v:shape style="position:absolute;left:7598;top:5408;width:2806;height:720" id="docshape74" coordorigin="7598,5409" coordsize="2806,720" path="m10404,5409l7598,5409,7598,6081,7672,6088,7745,6095,7961,6111,8037,6116,8184,6124,8255,6129,8392,6128,8491,6126,8562,6123,8657,6119,8770,6111,8878,6102,8972,6091,9069,6077,9118,6073,9168,6067,9219,6061,9271,6054,9434,6036,9491,6030,9550,6025,9611,6018,9676,6012,9746,6007,9816,6003,9958,5994,10036,5990,10105,5989,10325,5986,10404,5986,10404,5409xe" filled="true" fillcolor="#ccffff" stroked="false">
                  <v:path arrowok="t"/>
                  <v:fill type="solid"/>
                </v:shape>
                <v:shape style="position:absolute;left:7598;top:5408;width:2806;height:720" id="docshape75" coordorigin="7598,5409" coordsize="2806,720" path="m7598,6081l7672,6088,7745,6095,7818,6100,7890,6106,7961,6111,8037,6116,8112,6120,8184,6124,8255,6129,8392,6128,8491,6126,8562,6123,8615,6121,8657,6119,8713,6116,8770,6111,8825,6106,8878,6102,8925,6097,8972,6091,9020,6085,9069,6077,9118,6073,9168,6067,9219,6061,9271,6054,9325,6048,9379,6042,9434,6036,9491,6030,9550,6025,9611,6018,9676,6012,9746,6007,9816,6003,9886,5998,9958,5994,10036,5990,10105,5989,10176,5988,10249,5987,10325,5986,10404,5986,10404,5409,7598,5409,7598,6081xe" filled="false" stroked="true" strokeweight=".75pt" strokecolor="#000000">
                  <v:path arrowok="t"/>
                  <v:stroke dashstyle="solid"/>
                </v:shape>
                <v:shape style="position:absolute;left:2814;top:843;width:120;height:296" type="#_x0000_t75" id="docshape76" stroked="false">
                  <v:imagedata r:id="rId16" o:title=""/>
                </v:shape>
                <v:shape style="position:absolute;left:2806;top:1757;width:120;height:296" type="#_x0000_t75" id="docshape77" stroked="false">
                  <v:imagedata r:id="rId11" o:title=""/>
                </v:shape>
                <v:shape style="position:absolute;left:2793;top:3494;width:120;height:351" type="#_x0000_t75" id="docshape78" stroked="false">
                  <v:imagedata r:id="rId10" o:title=""/>
                </v:shape>
                <v:shape style="position:absolute;left:5758;top:828;width:120;height:350" type="#_x0000_t75" id="docshape79" stroked="false">
                  <v:imagedata r:id="rId7" o:title=""/>
                </v:shape>
                <v:shape style="position:absolute;left:5718;top:3486;width:120;height:351" type="#_x0000_t75" id="docshape80" stroked="false">
                  <v:imagedata r:id="rId10" o:title=""/>
                </v:shape>
                <v:shape style="position:absolute;left:8726;top:3462;width:120;height:350" type="#_x0000_t75" id="docshape81" stroked="false">
                  <v:imagedata r:id="rId7" o:title=""/>
                </v:shape>
                <v:line style="position:absolute" from="5808,6026" to="5808,6311" stroked="true" strokeweight=".75pt" strokecolor="#000000">
                  <v:stroke dashstyle="solid"/>
                </v:line>
                <v:rect style="position:absolute;left:1966;top:2083;width:1980;height:725" id="docshape82" filled="true" fillcolor="#808080" stroked="false">
                  <v:fill type="solid"/>
                </v:rect>
                <v:shape style="position:absolute;left:4578;top:5448;width:2806;height:720" id="docshape83" coordorigin="4578,5449" coordsize="2806,720" path="m7384,5449l4578,5449,4578,6121,4652,6128,4725,6135,4941,6151,5017,6156,5164,6164,5235,6169,5372,6168,5471,6166,5542,6163,5637,6159,5750,6151,5858,6142,5952,6131,6049,6117,6098,6113,6148,6107,6199,6101,6251,6094,6414,6076,6471,6070,6530,6065,6591,6058,6656,6052,6726,6047,6796,6043,6938,6034,7016,6030,7085,6029,7305,6026,7384,6026,7384,5449xe" filled="true" fillcolor="#808080" stroked="false">
                  <v:path arrowok="t"/>
                  <v:fill type="solid"/>
                </v:shape>
                <v:shape style="position:absolute;left:4538;top:5408;width:2806;height:720" id="docshape84" coordorigin="4538,5409" coordsize="2806,720" path="m7344,5409l4538,5409,4538,6081,4612,6088,4685,6095,4901,6111,4977,6116,5124,6124,5195,6129,5332,6128,5431,6126,5502,6123,5597,6119,5710,6111,5818,6102,5912,6091,6009,6077,6058,6073,6108,6067,6159,6061,6211,6054,6374,6036,6431,6030,6490,6025,6551,6018,6616,6012,6686,6007,6756,6003,6898,5994,6976,5990,7045,5989,7265,5986,7344,5986,7344,5409xe" filled="true" fillcolor="#ffff99" stroked="false">
                  <v:path arrowok="t"/>
                  <v:fill type="solid"/>
                </v:shape>
                <v:shape style="position:absolute;left:4538;top:5408;width:2806;height:720" id="docshape85" coordorigin="4538,5409" coordsize="2806,720" path="m4538,6081l4612,6088,4685,6095,4758,6100,4830,6106,4901,6111,4977,6116,5052,6120,5124,6124,5195,6129,5332,6128,5431,6126,5502,6123,5555,6121,5597,6119,5653,6116,5710,6111,5765,6106,5818,6102,5865,6097,5912,6091,5960,6085,6009,6077,6058,6073,6108,6067,6159,6061,6211,6054,6265,6048,6319,6042,6374,6036,6431,6030,6490,6025,6551,6018,6616,6012,6686,6007,6756,6003,6826,5998,6898,5994,6976,5990,7045,5989,7116,5988,7189,5987,7265,5986,7344,5986,7344,5409,4538,5409,4538,6081xe" filled="false" stroked="true" strokeweight=".75pt" strokecolor="#000000">
                  <v:path arrowok="t"/>
                  <v:stroke dashstyle="solid"/>
                </v:shape>
                <w10:wrap type="none"/>
              </v:group>
            </w:pict>
          </mc:Fallback>
        </mc:AlternateContent>
      </w:r>
      <w:r>
        <w:rPr>
          <w:b/>
          <w:spacing w:val="-2"/>
          <w:sz w:val="24"/>
        </w:rPr>
        <w:t>國小、國中及</w:t>
      </w:r>
      <w:r>
        <w:rPr>
          <w:b/>
          <w:spacing w:val="-4"/>
          <w:sz w:val="24"/>
        </w:rPr>
        <w:t>社會團體推薦</w:t>
      </w:r>
    </w:p>
    <w:p>
      <w:pPr>
        <w:spacing w:line="184" w:lineRule="auto" w:before="126"/>
        <w:ind w:left="1477" w:right="0" w:hanging="68"/>
        <w:jc w:val="left"/>
        <w:rPr>
          <w:b/>
          <w:sz w:val="24"/>
        </w:rPr>
      </w:pPr>
      <w:r>
        <w:rPr/>
        <w:br w:type="column"/>
      </w:r>
      <w:r>
        <w:rPr>
          <w:b/>
          <w:spacing w:val="-14"/>
          <w:sz w:val="24"/>
        </w:rPr>
        <w:t>高中</w:t>
      </w:r>
      <w:r>
        <w:rPr>
          <w:rFonts w:ascii="新細明體" w:eastAsia="新細明體"/>
          <w:b/>
          <w:spacing w:val="-14"/>
          <w:sz w:val="24"/>
        </w:rPr>
        <w:t>、</w:t>
      </w:r>
      <w:r>
        <w:rPr>
          <w:b/>
          <w:spacing w:val="-14"/>
          <w:sz w:val="24"/>
        </w:rPr>
        <w:t>高職</w:t>
      </w:r>
      <w:r>
        <w:rPr>
          <w:rFonts w:ascii="新細明體" w:eastAsia="新細明體"/>
          <w:b/>
          <w:spacing w:val="-14"/>
          <w:sz w:val="24"/>
        </w:rPr>
        <w:t>、</w:t>
      </w:r>
      <w:r>
        <w:rPr>
          <w:b/>
          <w:spacing w:val="-14"/>
          <w:sz w:val="24"/>
        </w:rPr>
        <w:t>五專</w:t>
      </w:r>
      <w:r>
        <w:rPr>
          <w:b/>
          <w:spacing w:val="-2"/>
          <w:sz w:val="24"/>
        </w:rPr>
        <w:t>及社會團體推薦</w:t>
      </w:r>
    </w:p>
    <w:p>
      <w:pPr>
        <w:spacing w:line="184" w:lineRule="auto" w:before="126"/>
        <w:ind w:left="1371" w:right="2039" w:firstLine="120"/>
        <w:jc w:val="left"/>
        <w:rPr>
          <w:b/>
          <w:sz w:val="24"/>
        </w:rPr>
      </w:pPr>
      <w:r>
        <w:rPr/>
        <w:br w:type="column"/>
      </w:r>
      <w:r>
        <w:rPr>
          <w:b/>
          <w:spacing w:val="-2"/>
          <w:sz w:val="24"/>
        </w:rPr>
        <w:t>大專校院及</w:t>
      </w:r>
      <w:r>
        <w:rPr>
          <w:b/>
          <w:spacing w:val="-4"/>
          <w:sz w:val="24"/>
        </w:rPr>
        <w:t>社會團體推薦</w:t>
      </w:r>
    </w:p>
    <w:p>
      <w:pPr>
        <w:spacing w:after="0" w:line="184" w:lineRule="auto"/>
        <w:jc w:val="left"/>
        <w:rPr>
          <w:b/>
          <w:sz w:val="24"/>
        </w:rPr>
        <w:sectPr>
          <w:type w:val="continuous"/>
          <w:pgSz w:w="11910" w:h="16840"/>
          <w:pgMar w:top="1080" w:bottom="280" w:left="141" w:right="141"/>
          <w:cols w:num="3" w:equalWidth="0">
            <w:col w:w="3462" w:space="40"/>
            <w:col w:w="3228" w:space="39"/>
            <w:col w:w="4859"/>
          </w:cols>
        </w:sectPr>
      </w:pPr>
    </w:p>
    <w:p>
      <w:pPr>
        <w:pStyle w:val="BodyText"/>
        <w:spacing w:before="218"/>
        <w:rPr>
          <w:b/>
          <w:sz w:val="20"/>
        </w:rPr>
      </w:pPr>
    </w:p>
    <w:p>
      <w:pPr>
        <w:tabs>
          <w:tab w:pos="4389" w:val="left" w:leader="none"/>
          <w:tab w:pos="7449" w:val="left" w:leader="none"/>
        </w:tabs>
        <w:spacing w:line="240" w:lineRule="auto"/>
        <w:ind w:left="1329" w:right="0" w:firstLine="0"/>
        <w:jc w:val="left"/>
        <w:rPr>
          <w:position w:val="5"/>
          <w:sz w:val="20"/>
        </w:rPr>
      </w:pPr>
      <w:r>
        <w:rPr>
          <w:position w:val="2"/>
          <w:sz w:val="20"/>
        </w:rPr>
        <mc:AlternateContent>
          <mc:Choice Requires="wps">
            <w:drawing>
              <wp:inline distT="0" distB="0" distL="0" distR="0">
                <wp:extent cx="1781810" cy="398145"/>
                <wp:effectExtent l="9525" t="0" r="0" b="11429"/>
                <wp:docPr id="87" name="Textbox 87"/>
                <wp:cNvGraphicFramePr>
                  <a:graphicFrameLocks/>
                </wp:cNvGraphicFramePr>
                <a:graphic>
                  <a:graphicData uri="http://schemas.microsoft.com/office/word/2010/wordprocessingShape">
                    <wps:wsp>
                      <wps:cNvPr id="87" name="Textbox 87"/>
                      <wps:cNvSpPr txBox="1"/>
                      <wps:spPr>
                        <a:xfrm>
                          <a:off x="0" y="0"/>
                          <a:ext cx="1781810" cy="398145"/>
                        </a:xfrm>
                        <a:prstGeom prst="rect">
                          <a:avLst/>
                        </a:prstGeom>
                        <a:ln w="9525">
                          <a:solidFill>
                            <a:srgbClr val="000000"/>
                          </a:solidFill>
                          <a:prstDash val="solid"/>
                        </a:ln>
                      </wps:spPr>
                      <wps:txbx>
                        <w:txbxContent>
                          <w:p>
                            <w:pPr>
                              <w:spacing w:line="184" w:lineRule="auto" w:before="83"/>
                              <w:ind w:left="194" w:right="191" w:firstLine="120"/>
                              <w:jc w:val="left"/>
                              <w:rPr>
                                <w:b/>
                                <w:sz w:val="24"/>
                              </w:rPr>
                            </w:pPr>
                            <w:r>
                              <w:rPr>
                                <w:b/>
                                <w:spacing w:val="-2"/>
                                <w:sz w:val="24"/>
                              </w:rPr>
                              <w:t>各直轄市政府教育局各縣(市)政府受理推薦</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140.3pt;height:31.35pt;mso-position-horizontal-relative:char;mso-position-vertical-relative:line" type="#_x0000_t202" id="docshape86" filled="false" stroked="true" strokeweight=".75pt" strokecolor="#000000">
                <w10:anchorlock/>
                <v:textbox inset="0,0,0,0">
                  <w:txbxContent>
                    <w:p>
                      <w:pPr>
                        <w:spacing w:line="184" w:lineRule="auto" w:before="83"/>
                        <w:ind w:left="194" w:right="191" w:firstLine="120"/>
                        <w:jc w:val="left"/>
                        <w:rPr>
                          <w:b/>
                          <w:sz w:val="24"/>
                        </w:rPr>
                      </w:pPr>
                      <w:r>
                        <w:rPr>
                          <w:b/>
                          <w:spacing w:val="-2"/>
                          <w:sz w:val="24"/>
                        </w:rPr>
                        <w:t>各直轄市政府教育局各縣(市)政府受理推薦</w:t>
                      </w:r>
                    </w:p>
                  </w:txbxContent>
                </v:textbox>
                <v:stroke dashstyle="solid"/>
              </v:shape>
            </w:pict>
          </mc:Fallback>
        </mc:AlternateContent>
      </w:r>
      <w:r>
        <w:rPr>
          <w:position w:val="2"/>
          <w:sz w:val="20"/>
        </w:rPr>
      </w:r>
      <w:r>
        <w:rPr>
          <w:position w:val="2"/>
          <w:sz w:val="20"/>
        </w:rPr>
        <w:tab/>
      </w:r>
      <w:r>
        <w:rPr>
          <w:sz w:val="20"/>
        </w:rPr>
        <mc:AlternateContent>
          <mc:Choice Requires="wps">
            <w:drawing>
              <wp:inline distT="0" distB="0" distL="0" distR="0">
                <wp:extent cx="1781810" cy="398145"/>
                <wp:effectExtent l="9525" t="0" r="0" b="11429"/>
                <wp:docPr id="88" name="Textbox 88"/>
                <wp:cNvGraphicFramePr>
                  <a:graphicFrameLocks/>
                </wp:cNvGraphicFramePr>
                <a:graphic>
                  <a:graphicData uri="http://schemas.microsoft.com/office/word/2010/wordprocessingShape">
                    <wps:wsp>
                      <wps:cNvPr id="88" name="Textbox 88"/>
                      <wps:cNvSpPr txBox="1"/>
                      <wps:spPr>
                        <a:xfrm>
                          <a:off x="0" y="0"/>
                          <a:ext cx="1781810" cy="398145"/>
                        </a:xfrm>
                        <a:prstGeom prst="rect">
                          <a:avLst/>
                        </a:prstGeom>
                        <a:ln w="9525">
                          <a:solidFill>
                            <a:srgbClr val="000000"/>
                          </a:solidFill>
                          <a:prstDash val="solid"/>
                        </a:ln>
                      </wps:spPr>
                      <wps:txbx>
                        <w:txbxContent>
                          <w:p>
                            <w:pPr>
                              <w:spacing w:line="276" w:lineRule="exact" w:before="33"/>
                              <w:ind w:left="3" w:right="1" w:firstLine="0"/>
                              <w:jc w:val="center"/>
                              <w:rPr>
                                <w:b/>
                                <w:sz w:val="24"/>
                              </w:rPr>
                            </w:pPr>
                            <w:r>
                              <w:rPr>
                                <w:b/>
                                <w:spacing w:val="-7"/>
                                <w:sz w:val="24"/>
                              </w:rPr>
                              <w:t>教育部委託單位</w:t>
                            </w:r>
                          </w:p>
                          <w:p>
                            <w:pPr>
                              <w:spacing w:line="276" w:lineRule="exact" w:before="0"/>
                              <w:ind w:left="3" w:right="1" w:firstLine="0"/>
                              <w:jc w:val="center"/>
                              <w:rPr>
                                <w:b/>
                                <w:sz w:val="24"/>
                              </w:rPr>
                            </w:pPr>
                            <w:r>
                              <w:rPr>
                                <w:b/>
                                <w:spacing w:val="-6"/>
                                <w:sz w:val="24"/>
                              </w:rPr>
                              <w:t>（東石高中）</w:t>
                            </w:r>
                            <w:r>
                              <w:rPr>
                                <w:b/>
                                <w:spacing w:val="-7"/>
                                <w:sz w:val="24"/>
                              </w:rPr>
                              <w:t>受理推薦</w:t>
                            </w:r>
                          </w:p>
                        </w:txbxContent>
                      </wps:txbx>
                      <wps:bodyPr wrap="square" lIns="0" tIns="0" rIns="0" bIns="0" rtlCol="0">
                        <a:noAutofit/>
                      </wps:bodyPr>
                    </wps:wsp>
                  </a:graphicData>
                </a:graphic>
              </wp:inline>
            </w:drawing>
          </mc:Choice>
          <mc:Fallback>
            <w:pict>
              <v:shape style="width:140.3pt;height:31.35pt;mso-position-horizontal-relative:char;mso-position-vertical-relative:line" type="#_x0000_t202" id="docshape87" filled="false" stroked="true" strokeweight=".75pt" strokecolor="#000000">
                <w10:anchorlock/>
                <v:textbox inset="0,0,0,0">
                  <w:txbxContent>
                    <w:p>
                      <w:pPr>
                        <w:spacing w:line="276" w:lineRule="exact" w:before="33"/>
                        <w:ind w:left="3" w:right="1" w:firstLine="0"/>
                        <w:jc w:val="center"/>
                        <w:rPr>
                          <w:b/>
                          <w:sz w:val="24"/>
                        </w:rPr>
                      </w:pPr>
                      <w:r>
                        <w:rPr>
                          <w:b/>
                          <w:spacing w:val="-7"/>
                          <w:sz w:val="24"/>
                        </w:rPr>
                        <w:t>教育部委託單位</w:t>
                      </w:r>
                    </w:p>
                    <w:p>
                      <w:pPr>
                        <w:spacing w:line="276" w:lineRule="exact" w:before="0"/>
                        <w:ind w:left="3" w:right="1" w:firstLine="0"/>
                        <w:jc w:val="center"/>
                        <w:rPr>
                          <w:b/>
                          <w:sz w:val="24"/>
                        </w:rPr>
                      </w:pPr>
                      <w:r>
                        <w:rPr>
                          <w:b/>
                          <w:spacing w:val="-6"/>
                          <w:sz w:val="24"/>
                        </w:rPr>
                        <w:t>（東石高中）</w:t>
                      </w:r>
                      <w:r>
                        <w:rPr>
                          <w:b/>
                          <w:spacing w:val="-7"/>
                          <w:sz w:val="24"/>
                        </w:rPr>
                        <w:t>受理推薦</w:t>
                      </w:r>
                    </w:p>
                  </w:txbxContent>
                </v:textbox>
                <v:stroke dashstyle="solid"/>
              </v:shape>
            </w:pict>
          </mc:Fallback>
        </mc:AlternateContent>
      </w:r>
      <w:r>
        <w:rPr>
          <w:sz w:val="20"/>
        </w:rPr>
      </w:r>
      <w:r>
        <w:rPr>
          <w:sz w:val="20"/>
        </w:rPr>
        <w:tab/>
      </w:r>
      <w:r>
        <w:rPr>
          <w:position w:val="5"/>
          <w:sz w:val="20"/>
        </w:rPr>
        <mc:AlternateContent>
          <mc:Choice Requires="wps">
            <w:drawing>
              <wp:inline distT="0" distB="0" distL="0" distR="0">
                <wp:extent cx="1781810" cy="398145"/>
                <wp:effectExtent l="9525" t="0" r="0" b="11429"/>
                <wp:docPr id="89" name="Textbox 89"/>
                <wp:cNvGraphicFramePr>
                  <a:graphicFrameLocks/>
                </wp:cNvGraphicFramePr>
                <a:graphic>
                  <a:graphicData uri="http://schemas.microsoft.com/office/word/2010/wordprocessingShape">
                    <wps:wsp>
                      <wps:cNvPr id="89" name="Textbox 89"/>
                      <wps:cNvSpPr txBox="1"/>
                      <wps:spPr>
                        <a:xfrm>
                          <a:off x="0" y="0"/>
                          <a:ext cx="1781810" cy="398145"/>
                        </a:xfrm>
                        <a:prstGeom prst="rect">
                          <a:avLst/>
                        </a:prstGeom>
                        <a:ln w="9525">
                          <a:solidFill>
                            <a:srgbClr val="000000"/>
                          </a:solidFill>
                          <a:prstDash val="solid"/>
                        </a:ln>
                      </wps:spPr>
                      <wps:txbx>
                        <w:txbxContent>
                          <w:p>
                            <w:pPr>
                              <w:spacing w:line="276" w:lineRule="exact" w:before="32"/>
                              <w:ind w:left="3" w:right="0" w:firstLine="0"/>
                              <w:jc w:val="center"/>
                              <w:rPr>
                                <w:b/>
                                <w:sz w:val="24"/>
                              </w:rPr>
                            </w:pPr>
                            <w:r>
                              <w:rPr>
                                <w:b/>
                                <w:spacing w:val="-7"/>
                                <w:sz w:val="24"/>
                              </w:rPr>
                              <w:t>教育部委託單位</w:t>
                            </w:r>
                          </w:p>
                          <w:p>
                            <w:pPr>
                              <w:spacing w:line="276" w:lineRule="exact" w:before="0"/>
                              <w:ind w:left="3" w:right="0" w:firstLine="0"/>
                              <w:jc w:val="center"/>
                              <w:rPr>
                                <w:b/>
                                <w:sz w:val="24"/>
                              </w:rPr>
                            </w:pPr>
                            <w:r>
                              <w:rPr>
                                <w:b/>
                                <w:spacing w:val="-6"/>
                                <w:sz w:val="24"/>
                              </w:rPr>
                              <w:t>（東石高中）</w:t>
                            </w:r>
                            <w:r>
                              <w:rPr>
                                <w:b/>
                                <w:spacing w:val="-7"/>
                                <w:sz w:val="24"/>
                              </w:rPr>
                              <w:t>受理推薦</w:t>
                            </w:r>
                          </w:p>
                        </w:txbxContent>
                      </wps:txbx>
                      <wps:bodyPr wrap="square" lIns="0" tIns="0" rIns="0" bIns="0" rtlCol="0">
                        <a:noAutofit/>
                      </wps:bodyPr>
                    </wps:wsp>
                  </a:graphicData>
                </a:graphic>
              </wp:inline>
            </w:drawing>
          </mc:Choice>
          <mc:Fallback>
            <w:pict>
              <v:shape style="width:140.3pt;height:31.35pt;mso-position-horizontal-relative:char;mso-position-vertical-relative:line" type="#_x0000_t202" id="docshape88" filled="false" stroked="true" strokeweight=".75pt" strokecolor="#000000">
                <w10:anchorlock/>
                <v:textbox inset="0,0,0,0">
                  <w:txbxContent>
                    <w:p>
                      <w:pPr>
                        <w:spacing w:line="276" w:lineRule="exact" w:before="32"/>
                        <w:ind w:left="3" w:right="0" w:firstLine="0"/>
                        <w:jc w:val="center"/>
                        <w:rPr>
                          <w:b/>
                          <w:sz w:val="24"/>
                        </w:rPr>
                      </w:pPr>
                      <w:r>
                        <w:rPr>
                          <w:b/>
                          <w:spacing w:val="-7"/>
                          <w:sz w:val="24"/>
                        </w:rPr>
                        <w:t>教育部委託單位</w:t>
                      </w:r>
                    </w:p>
                    <w:p>
                      <w:pPr>
                        <w:spacing w:line="276" w:lineRule="exact" w:before="0"/>
                        <w:ind w:left="3" w:right="0" w:firstLine="0"/>
                        <w:jc w:val="center"/>
                        <w:rPr>
                          <w:b/>
                          <w:sz w:val="24"/>
                        </w:rPr>
                      </w:pPr>
                      <w:r>
                        <w:rPr>
                          <w:b/>
                          <w:spacing w:val="-6"/>
                          <w:sz w:val="24"/>
                        </w:rPr>
                        <w:t>（東石高中）</w:t>
                      </w:r>
                      <w:r>
                        <w:rPr>
                          <w:b/>
                          <w:spacing w:val="-7"/>
                          <w:sz w:val="24"/>
                        </w:rPr>
                        <w:t>受理推薦</w:t>
                      </w:r>
                    </w:p>
                  </w:txbxContent>
                </v:textbox>
                <v:stroke dashstyle="solid"/>
              </v:shape>
            </w:pict>
          </mc:Fallback>
        </mc:AlternateContent>
      </w:r>
      <w:r>
        <w:rPr>
          <w:position w:val="5"/>
          <w:sz w:val="20"/>
        </w:rPr>
      </w:r>
    </w:p>
    <w:p>
      <w:pPr>
        <w:pStyle w:val="BodyText"/>
        <w:spacing w:before="12"/>
        <w:rPr>
          <w:b/>
          <w:sz w:val="5"/>
        </w:rPr>
      </w:pPr>
      <w:r>
        <w:rPr>
          <w:b/>
          <w:sz w:val="5"/>
        </w:rPr>
        <mc:AlternateContent>
          <mc:Choice Requires="wps">
            <w:drawing>
              <wp:anchor distT="0" distB="0" distL="0" distR="0" allowOverlap="1" layoutInCell="1" locked="0" behindDoc="1" simplePos="0" relativeHeight="487589376">
                <wp:simplePos x="0" y="0"/>
                <wp:positionH relativeFrom="page">
                  <wp:posOffset>1197610</wp:posOffset>
                </wp:positionH>
                <wp:positionV relativeFrom="paragraph">
                  <wp:posOffset>139700</wp:posOffset>
                </wp:positionV>
                <wp:extent cx="1257300" cy="460375"/>
                <wp:effectExtent l="0" t="0" r="0" b="0"/>
                <wp:wrapTopAndBottom/>
                <wp:docPr id="90" name="Textbox 90"/>
                <wp:cNvGraphicFramePr>
                  <a:graphicFrameLocks/>
                </wp:cNvGraphicFramePr>
                <a:graphic>
                  <a:graphicData uri="http://schemas.microsoft.com/office/word/2010/wordprocessingShape">
                    <wps:wsp>
                      <wps:cNvPr id="90" name="Textbox 90"/>
                      <wps:cNvSpPr txBox="1"/>
                      <wps:spPr>
                        <a:xfrm>
                          <a:off x="0" y="0"/>
                          <a:ext cx="1257300" cy="460375"/>
                        </a:xfrm>
                        <a:prstGeom prst="rect">
                          <a:avLst/>
                        </a:prstGeom>
                        <a:solidFill>
                          <a:srgbClr val="99FFCC"/>
                        </a:solidFill>
                        <a:ln w="9525">
                          <a:solidFill>
                            <a:srgbClr val="000000"/>
                          </a:solidFill>
                          <a:prstDash val="solid"/>
                        </a:ln>
                      </wps:spPr>
                      <wps:txbx>
                        <w:txbxContent>
                          <w:p>
                            <w:pPr>
                              <w:spacing w:before="217"/>
                              <w:ind w:left="317" w:right="0" w:firstLine="0"/>
                              <w:jc w:val="left"/>
                              <w:rPr>
                                <w:b/>
                                <w:color w:val="000000"/>
                                <w:sz w:val="22"/>
                              </w:rPr>
                            </w:pPr>
                            <w:r>
                              <w:rPr>
                                <w:b/>
                                <w:color w:val="000000"/>
                                <w:spacing w:val="-2"/>
                                <w:sz w:val="22"/>
                              </w:rPr>
                              <w:t>進行資格檢核</w:t>
                            </w:r>
                          </w:p>
                        </w:txbxContent>
                      </wps:txbx>
                      <wps:bodyPr wrap="square" lIns="0" tIns="0" rIns="0" bIns="0" rtlCol="0">
                        <a:noAutofit/>
                      </wps:bodyPr>
                    </wps:wsp>
                  </a:graphicData>
                </a:graphic>
              </wp:anchor>
            </w:drawing>
          </mc:Choice>
          <mc:Fallback>
            <w:pict>
              <v:shape style="position:absolute;margin-left:94.300003pt;margin-top:11pt;width:99pt;height:36.25pt;mso-position-horizontal-relative:page;mso-position-vertical-relative:paragraph;z-index:-15727104;mso-wrap-distance-left:0;mso-wrap-distance-right:0" type="#_x0000_t202" id="docshape89" filled="true" fillcolor="#99ffcc" stroked="true" strokeweight=".75pt" strokecolor="#000000">
                <v:textbox inset="0,0,0,0">
                  <w:txbxContent>
                    <w:p>
                      <w:pPr>
                        <w:spacing w:before="217"/>
                        <w:ind w:left="317" w:right="0" w:firstLine="0"/>
                        <w:jc w:val="left"/>
                        <w:rPr>
                          <w:b/>
                          <w:color w:val="000000"/>
                          <w:sz w:val="22"/>
                        </w:rPr>
                      </w:pPr>
                      <w:r>
                        <w:rPr>
                          <w:b/>
                          <w:color w:val="000000"/>
                          <w:spacing w:val="-2"/>
                          <w:sz w:val="22"/>
                        </w:rPr>
                        <w:t>進行資格檢核</w:t>
                      </w:r>
                    </w:p>
                  </w:txbxContent>
                </v:textbox>
                <v:fill type="solid"/>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89888">
                <wp:simplePos x="0" y="0"/>
                <wp:positionH relativeFrom="page">
                  <wp:posOffset>3042285</wp:posOffset>
                </wp:positionH>
                <wp:positionV relativeFrom="paragraph">
                  <wp:posOffset>127000</wp:posOffset>
                </wp:positionV>
                <wp:extent cx="1257300" cy="460375"/>
                <wp:effectExtent l="0" t="0" r="0" b="0"/>
                <wp:wrapTopAndBottom/>
                <wp:docPr id="91" name="Textbox 91"/>
                <wp:cNvGraphicFramePr>
                  <a:graphicFrameLocks/>
                </wp:cNvGraphicFramePr>
                <a:graphic>
                  <a:graphicData uri="http://schemas.microsoft.com/office/word/2010/wordprocessingShape">
                    <wps:wsp>
                      <wps:cNvPr id="91" name="Textbox 91"/>
                      <wps:cNvSpPr txBox="1"/>
                      <wps:spPr>
                        <a:xfrm>
                          <a:off x="0" y="0"/>
                          <a:ext cx="1257300" cy="460375"/>
                        </a:xfrm>
                        <a:prstGeom prst="rect">
                          <a:avLst/>
                        </a:prstGeom>
                        <a:solidFill>
                          <a:srgbClr val="FFFF99"/>
                        </a:solidFill>
                        <a:ln w="9525">
                          <a:solidFill>
                            <a:srgbClr val="000000"/>
                          </a:solidFill>
                          <a:prstDash val="solid"/>
                        </a:ln>
                      </wps:spPr>
                      <wps:txbx>
                        <w:txbxContent>
                          <w:p>
                            <w:pPr>
                              <w:spacing w:before="218"/>
                              <w:ind w:left="316" w:right="0" w:firstLine="0"/>
                              <w:jc w:val="left"/>
                              <w:rPr>
                                <w:b/>
                                <w:color w:val="000000"/>
                                <w:sz w:val="22"/>
                              </w:rPr>
                            </w:pPr>
                            <w:r>
                              <w:rPr>
                                <w:b/>
                                <w:color w:val="000000"/>
                                <w:spacing w:val="-2"/>
                                <w:sz w:val="22"/>
                              </w:rPr>
                              <w:t>進行資格檢核</w:t>
                            </w:r>
                          </w:p>
                        </w:txbxContent>
                      </wps:txbx>
                      <wps:bodyPr wrap="square" lIns="0" tIns="0" rIns="0" bIns="0" rtlCol="0">
                        <a:noAutofit/>
                      </wps:bodyPr>
                    </wps:wsp>
                  </a:graphicData>
                </a:graphic>
              </wp:anchor>
            </w:drawing>
          </mc:Choice>
          <mc:Fallback>
            <w:pict>
              <v:shape style="position:absolute;margin-left:239.550003pt;margin-top:10pt;width:99pt;height:36.25pt;mso-position-horizontal-relative:page;mso-position-vertical-relative:paragraph;z-index:-15726592;mso-wrap-distance-left:0;mso-wrap-distance-right:0" type="#_x0000_t202" id="docshape90" filled="true" fillcolor="#ffff99" stroked="true" strokeweight=".75pt" strokecolor="#000000">
                <v:textbox inset="0,0,0,0">
                  <w:txbxContent>
                    <w:p>
                      <w:pPr>
                        <w:spacing w:before="218"/>
                        <w:ind w:left="316" w:right="0" w:firstLine="0"/>
                        <w:jc w:val="left"/>
                        <w:rPr>
                          <w:b/>
                          <w:color w:val="000000"/>
                          <w:sz w:val="22"/>
                        </w:rPr>
                      </w:pPr>
                      <w:r>
                        <w:rPr>
                          <w:b/>
                          <w:color w:val="000000"/>
                          <w:spacing w:val="-2"/>
                          <w:sz w:val="22"/>
                        </w:rPr>
                        <w:t>進行資格檢核</w:t>
                      </w:r>
                    </w:p>
                  </w:txbxContent>
                </v:textbox>
                <v:fill type="solid"/>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0400">
                <wp:simplePos x="0" y="0"/>
                <wp:positionH relativeFrom="page">
                  <wp:posOffset>4956809</wp:posOffset>
                </wp:positionH>
                <wp:positionV relativeFrom="paragraph">
                  <wp:posOffset>69214</wp:posOffset>
                </wp:positionV>
                <wp:extent cx="1257300" cy="461009"/>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1257300" cy="461009"/>
                        </a:xfrm>
                        <a:prstGeom prst="rect">
                          <a:avLst/>
                        </a:prstGeom>
                        <a:solidFill>
                          <a:srgbClr val="CCFFFF"/>
                        </a:solidFill>
                        <a:ln w="9525">
                          <a:solidFill>
                            <a:srgbClr val="000000"/>
                          </a:solidFill>
                          <a:prstDash val="solid"/>
                        </a:ln>
                      </wps:spPr>
                      <wps:txbx>
                        <w:txbxContent>
                          <w:p>
                            <w:pPr>
                              <w:spacing w:before="220"/>
                              <w:ind w:left="412" w:right="0" w:firstLine="0"/>
                              <w:jc w:val="left"/>
                              <w:rPr>
                                <w:b/>
                                <w:color w:val="000000"/>
                                <w:sz w:val="22"/>
                              </w:rPr>
                            </w:pPr>
                            <w:r>
                              <w:rPr>
                                <w:b/>
                                <w:color w:val="000000"/>
                                <w:spacing w:val="-2"/>
                                <w:sz w:val="22"/>
                              </w:rPr>
                              <w:t>進行資格檢核</w:t>
                            </w:r>
                          </w:p>
                        </w:txbxContent>
                      </wps:txbx>
                      <wps:bodyPr wrap="square" lIns="0" tIns="0" rIns="0" bIns="0" rtlCol="0">
                        <a:noAutofit/>
                      </wps:bodyPr>
                    </wps:wsp>
                  </a:graphicData>
                </a:graphic>
              </wp:anchor>
            </w:drawing>
          </mc:Choice>
          <mc:Fallback>
            <w:pict>
              <v:shape style="position:absolute;margin-left:390.299988pt;margin-top:5.45pt;width:99pt;height:36.3pt;mso-position-horizontal-relative:page;mso-position-vertical-relative:paragraph;z-index:-15726080;mso-wrap-distance-left:0;mso-wrap-distance-right:0" type="#_x0000_t202" id="docshape91" filled="true" fillcolor="#ccffff" stroked="true" strokeweight=".75pt" strokecolor="#000000">
                <v:textbox inset="0,0,0,0">
                  <w:txbxContent>
                    <w:p>
                      <w:pPr>
                        <w:spacing w:before="220"/>
                        <w:ind w:left="412" w:right="0" w:firstLine="0"/>
                        <w:jc w:val="left"/>
                        <w:rPr>
                          <w:b/>
                          <w:color w:val="000000"/>
                          <w:sz w:val="22"/>
                        </w:rPr>
                      </w:pPr>
                      <w:r>
                        <w:rPr>
                          <w:b/>
                          <w:color w:val="000000"/>
                          <w:spacing w:val="-2"/>
                          <w:sz w:val="22"/>
                        </w:rPr>
                        <w:t>進行資格檢核</w:t>
                      </w:r>
                    </w:p>
                  </w:txbxContent>
                </v:textbox>
                <v:fill type="solid"/>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0912">
                <wp:simplePos x="0" y="0"/>
                <wp:positionH relativeFrom="page">
                  <wp:posOffset>938530</wp:posOffset>
                </wp:positionH>
                <wp:positionV relativeFrom="paragraph">
                  <wp:posOffset>737869</wp:posOffset>
                </wp:positionV>
                <wp:extent cx="1781810" cy="326390"/>
                <wp:effectExtent l="0" t="0" r="0" b="0"/>
                <wp:wrapTopAndBottom/>
                <wp:docPr id="93" name="Textbox 93"/>
                <wp:cNvGraphicFramePr>
                  <a:graphicFrameLocks/>
                </wp:cNvGraphicFramePr>
                <a:graphic>
                  <a:graphicData uri="http://schemas.microsoft.com/office/word/2010/wordprocessingShape">
                    <wps:wsp>
                      <wps:cNvPr id="93" name="Textbox 93"/>
                      <wps:cNvSpPr txBox="1"/>
                      <wps:spPr>
                        <a:xfrm>
                          <a:off x="0" y="0"/>
                          <a:ext cx="1781810" cy="326390"/>
                        </a:xfrm>
                        <a:prstGeom prst="rect">
                          <a:avLst/>
                        </a:prstGeom>
                        <a:ln w="9525">
                          <a:solidFill>
                            <a:srgbClr val="000000"/>
                          </a:solidFill>
                          <a:prstDash val="solid"/>
                        </a:ln>
                      </wps:spPr>
                      <wps:txbx>
                        <w:txbxContent>
                          <w:p>
                            <w:pPr>
                              <w:spacing w:before="90"/>
                              <w:ind w:left="466" w:right="0" w:firstLine="0"/>
                              <w:jc w:val="left"/>
                              <w:rPr>
                                <w:b/>
                                <w:sz w:val="24"/>
                              </w:rPr>
                            </w:pPr>
                            <w:r>
                              <w:rPr>
                                <w:b/>
                                <w:spacing w:val="-12"/>
                                <w:sz w:val="24"/>
                              </w:rPr>
                              <w:t>初審推薦書面評審</w:t>
                            </w:r>
                          </w:p>
                        </w:txbxContent>
                      </wps:txbx>
                      <wps:bodyPr wrap="square" lIns="0" tIns="0" rIns="0" bIns="0" rtlCol="0">
                        <a:noAutofit/>
                      </wps:bodyPr>
                    </wps:wsp>
                  </a:graphicData>
                </a:graphic>
              </wp:anchor>
            </w:drawing>
          </mc:Choice>
          <mc:Fallback>
            <w:pict>
              <v:shape style="position:absolute;margin-left:73.900002pt;margin-top:58.099998pt;width:140.3pt;height:25.7pt;mso-position-horizontal-relative:page;mso-position-vertical-relative:paragraph;z-index:-15725568;mso-wrap-distance-left:0;mso-wrap-distance-right:0" type="#_x0000_t202" id="docshape92" filled="false" stroked="true" strokeweight=".75pt" strokecolor="#000000">
                <v:textbox inset="0,0,0,0">
                  <w:txbxContent>
                    <w:p>
                      <w:pPr>
                        <w:spacing w:before="90"/>
                        <w:ind w:left="466" w:right="0" w:firstLine="0"/>
                        <w:jc w:val="left"/>
                        <w:rPr>
                          <w:b/>
                          <w:sz w:val="24"/>
                        </w:rPr>
                      </w:pPr>
                      <w:r>
                        <w:rPr>
                          <w:b/>
                          <w:spacing w:val="-12"/>
                          <w:sz w:val="24"/>
                        </w:rPr>
                        <w:t>初審推薦書面評審</w:t>
                      </w:r>
                    </w:p>
                  </w:txbxContent>
                </v:textbox>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1424">
                <wp:simplePos x="0" y="0"/>
                <wp:positionH relativeFrom="page">
                  <wp:posOffset>2881629</wp:posOffset>
                </wp:positionH>
                <wp:positionV relativeFrom="paragraph">
                  <wp:posOffset>736600</wp:posOffset>
                </wp:positionV>
                <wp:extent cx="1781810" cy="326390"/>
                <wp:effectExtent l="0" t="0" r="0" b="0"/>
                <wp:wrapTopAndBottom/>
                <wp:docPr id="94" name="Textbox 94"/>
                <wp:cNvGraphicFramePr>
                  <a:graphicFrameLocks/>
                </wp:cNvGraphicFramePr>
                <a:graphic>
                  <a:graphicData uri="http://schemas.microsoft.com/office/word/2010/wordprocessingShape">
                    <wps:wsp>
                      <wps:cNvPr id="94" name="Textbox 94"/>
                      <wps:cNvSpPr txBox="1"/>
                      <wps:spPr>
                        <a:xfrm>
                          <a:off x="0" y="0"/>
                          <a:ext cx="1781810" cy="326390"/>
                        </a:xfrm>
                        <a:prstGeom prst="rect">
                          <a:avLst/>
                        </a:prstGeom>
                        <a:ln w="9525">
                          <a:solidFill>
                            <a:srgbClr val="000000"/>
                          </a:solidFill>
                          <a:prstDash val="solid"/>
                        </a:ln>
                      </wps:spPr>
                      <wps:txbx>
                        <w:txbxContent>
                          <w:p>
                            <w:pPr>
                              <w:spacing w:before="90"/>
                              <w:ind w:left="466" w:right="0" w:firstLine="0"/>
                              <w:jc w:val="left"/>
                              <w:rPr>
                                <w:b/>
                                <w:sz w:val="24"/>
                              </w:rPr>
                            </w:pPr>
                            <w:r>
                              <w:rPr>
                                <w:b/>
                                <w:spacing w:val="-12"/>
                                <w:sz w:val="24"/>
                              </w:rPr>
                              <w:t>初審推薦書面評審</w:t>
                            </w:r>
                          </w:p>
                        </w:txbxContent>
                      </wps:txbx>
                      <wps:bodyPr wrap="square" lIns="0" tIns="0" rIns="0" bIns="0" rtlCol="0">
                        <a:noAutofit/>
                      </wps:bodyPr>
                    </wps:wsp>
                  </a:graphicData>
                </a:graphic>
              </wp:anchor>
            </w:drawing>
          </mc:Choice>
          <mc:Fallback>
            <w:pict>
              <v:shape style="position:absolute;margin-left:226.899994pt;margin-top:58pt;width:140.3pt;height:25.7pt;mso-position-horizontal-relative:page;mso-position-vertical-relative:paragraph;z-index:-15725056;mso-wrap-distance-left:0;mso-wrap-distance-right:0" type="#_x0000_t202" id="docshape93" filled="false" stroked="true" strokeweight=".75pt" strokecolor="#000000">
                <v:textbox inset="0,0,0,0">
                  <w:txbxContent>
                    <w:p>
                      <w:pPr>
                        <w:spacing w:before="90"/>
                        <w:ind w:left="466" w:right="0" w:firstLine="0"/>
                        <w:jc w:val="left"/>
                        <w:rPr>
                          <w:b/>
                          <w:sz w:val="24"/>
                        </w:rPr>
                      </w:pPr>
                      <w:r>
                        <w:rPr>
                          <w:b/>
                          <w:spacing w:val="-12"/>
                          <w:sz w:val="24"/>
                        </w:rPr>
                        <w:t>初審推薦書面評審</w:t>
                      </w:r>
                    </w:p>
                  </w:txbxContent>
                </v:textbox>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1936">
                <wp:simplePos x="0" y="0"/>
                <wp:positionH relativeFrom="page">
                  <wp:posOffset>4824729</wp:posOffset>
                </wp:positionH>
                <wp:positionV relativeFrom="paragraph">
                  <wp:posOffset>696594</wp:posOffset>
                </wp:positionV>
                <wp:extent cx="1781810" cy="326390"/>
                <wp:effectExtent l="0" t="0" r="0" b="0"/>
                <wp:wrapTopAndBottom/>
                <wp:docPr id="95" name="Textbox 95"/>
                <wp:cNvGraphicFramePr>
                  <a:graphicFrameLocks/>
                </wp:cNvGraphicFramePr>
                <a:graphic>
                  <a:graphicData uri="http://schemas.microsoft.com/office/word/2010/wordprocessingShape">
                    <wps:wsp>
                      <wps:cNvPr id="95" name="Textbox 95"/>
                      <wps:cNvSpPr txBox="1"/>
                      <wps:spPr>
                        <a:xfrm>
                          <a:off x="0" y="0"/>
                          <a:ext cx="1781810" cy="326390"/>
                        </a:xfrm>
                        <a:prstGeom prst="rect">
                          <a:avLst/>
                        </a:prstGeom>
                        <a:ln w="9525">
                          <a:solidFill>
                            <a:srgbClr val="000000"/>
                          </a:solidFill>
                          <a:prstDash val="solid"/>
                        </a:ln>
                      </wps:spPr>
                      <wps:txbx>
                        <w:txbxContent>
                          <w:p>
                            <w:pPr>
                              <w:spacing w:before="88"/>
                              <w:ind w:left="435" w:right="0" w:firstLine="0"/>
                              <w:jc w:val="left"/>
                              <w:rPr>
                                <w:b/>
                                <w:sz w:val="24"/>
                              </w:rPr>
                            </w:pPr>
                            <w:r>
                              <w:rPr>
                                <w:b/>
                                <w:spacing w:val="-5"/>
                                <w:sz w:val="24"/>
                              </w:rPr>
                              <w:t>初審推薦書面評審</w:t>
                            </w:r>
                          </w:p>
                        </w:txbxContent>
                      </wps:txbx>
                      <wps:bodyPr wrap="square" lIns="0" tIns="0" rIns="0" bIns="0" rtlCol="0">
                        <a:noAutofit/>
                      </wps:bodyPr>
                    </wps:wsp>
                  </a:graphicData>
                </a:graphic>
              </wp:anchor>
            </w:drawing>
          </mc:Choice>
          <mc:Fallback>
            <w:pict>
              <v:shape style="position:absolute;margin-left:379.899994pt;margin-top:54.849998pt;width:140.3pt;height:25.7pt;mso-position-horizontal-relative:page;mso-position-vertical-relative:paragraph;z-index:-15724544;mso-wrap-distance-left:0;mso-wrap-distance-right:0" type="#_x0000_t202" id="docshape94" filled="false" stroked="true" strokeweight=".75pt" strokecolor="#000000">
                <v:textbox inset="0,0,0,0">
                  <w:txbxContent>
                    <w:p>
                      <w:pPr>
                        <w:spacing w:before="88"/>
                        <w:ind w:left="435" w:right="0" w:firstLine="0"/>
                        <w:jc w:val="left"/>
                        <w:rPr>
                          <w:b/>
                          <w:sz w:val="24"/>
                        </w:rPr>
                      </w:pPr>
                      <w:r>
                        <w:rPr>
                          <w:b/>
                          <w:spacing w:val="-5"/>
                          <w:sz w:val="24"/>
                        </w:rPr>
                        <w:t>初審推薦書面評審</w:t>
                      </w:r>
                    </w:p>
                  </w:txbxContent>
                </v:textbox>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2448">
                <wp:simplePos x="0" y="0"/>
                <wp:positionH relativeFrom="page">
                  <wp:posOffset>938530</wp:posOffset>
                </wp:positionH>
                <wp:positionV relativeFrom="paragraph">
                  <wp:posOffset>1291589</wp:posOffset>
                </wp:positionV>
                <wp:extent cx="1781810" cy="326390"/>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1781810" cy="326390"/>
                        </a:xfrm>
                        <a:prstGeom prst="rect">
                          <a:avLst/>
                        </a:prstGeom>
                        <a:ln w="9525">
                          <a:solidFill>
                            <a:srgbClr val="000000"/>
                          </a:solidFill>
                          <a:prstDash val="solid"/>
                        </a:ln>
                      </wps:spPr>
                      <wps:txbx>
                        <w:txbxContent>
                          <w:p>
                            <w:pPr>
                              <w:spacing w:before="90"/>
                              <w:ind w:left="314" w:right="0" w:firstLine="0"/>
                              <w:jc w:val="left"/>
                              <w:rPr>
                                <w:b/>
                                <w:sz w:val="24"/>
                              </w:rPr>
                            </w:pPr>
                            <w:r>
                              <w:rPr>
                                <w:b/>
                                <w:spacing w:val="-5"/>
                                <w:sz w:val="24"/>
                              </w:rPr>
                              <w:t>召開初審評選會會議</w:t>
                            </w:r>
                          </w:p>
                        </w:txbxContent>
                      </wps:txbx>
                      <wps:bodyPr wrap="square" lIns="0" tIns="0" rIns="0" bIns="0" rtlCol="0">
                        <a:noAutofit/>
                      </wps:bodyPr>
                    </wps:wsp>
                  </a:graphicData>
                </a:graphic>
              </wp:anchor>
            </w:drawing>
          </mc:Choice>
          <mc:Fallback>
            <w:pict>
              <v:shape style="position:absolute;margin-left:73.900002pt;margin-top:101.699997pt;width:140.3pt;height:25.7pt;mso-position-horizontal-relative:page;mso-position-vertical-relative:paragraph;z-index:-15724032;mso-wrap-distance-left:0;mso-wrap-distance-right:0" type="#_x0000_t202" id="docshape95" filled="false" stroked="true" strokeweight=".75pt" strokecolor="#000000">
                <v:textbox inset="0,0,0,0">
                  <w:txbxContent>
                    <w:p>
                      <w:pPr>
                        <w:spacing w:before="90"/>
                        <w:ind w:left="314" w:right="0" w:firstLine="0"/>
                        <w:jc w:val="left"/>
                        <w:rPr>
                          <w:b/>
                          <w:sz w:val="24"/>
                        </w:rPr>
                      </w:pPr>
                      <w:r>
                        <w:rPr>
                          <w:b/>
                          <w:spacing w:val="-5"/>
                          <w:sz w:val="24"/>
                        </w:rPr>
                        <w:t>召開初審評選會會議</w:t>
                      </w:r>
                    </w:p>
                  </w:txbxContent>
                </v:textbox>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2960">
                <wp:simplePos x="0" y="0"/>
                <wp:positionH relativeFrom="page">
                  <wp:posOffset>2881629</wp:posOffset>
                </wp:positionH>
                <wp:positionV relativeFrom="paragraph">
                  <wp:posOffset>1285239</wp:posOffset>
                </wp:positionV>
                <wp:extent cx="1781810" cy="326390"/>
                <wp:effectExtent l="0" t="0" r="0" b="0"/>
                <wp:wrapTopAndBottom/>
                <wp:docPr id="97" name="Textbox 97"/>
                <wp:cNvGraphicFramePr>
                  <a:graphicFrameLocks/>
                </wp:cNvGraphicFramePr>
                <a:graphic>
                  <a:graphicData uri="http://schemas.microsoft.com/office/word/2010/wordprocessingShape">
                    <wps:wsp>
                      <wps:cNvPr id="97" name="Textbox 97"/>
                      <wps:cNvSpPr txBox="1"/>
                      <wps:spPr>
                        <a:xfrm>
                          <a:off x="0" y="0"/>
                          <a:ext cx="1781810" cy="326390"/>
                        </a:xfrm>
                        <a:prstGeom prst="rect">
                          <a:avLst/>
                        </a:prstGeom>
                        <a:ln w="9525">
                          <a:solidFill>
                            <a:srgbClr val="000000"/>
                          </a:solidFill>
                          <a:prstDash val="solid"/>
                        </a:ln>
                      </wps:spPr>
                      <wps:txbx>
                        <w:txbxContent>
                          <w:p>
                            <w:pPr>
                              <w:spacing w:before="90"/>
                              <w:ind w:left="315" w:right="0" w:firstLine="0"/>
                              <w:jc w:val="left"/>
                              <w:rPr>
                                <w:b/>
                                <w:sz w:val="24"/>
                              </w:rPr>
                            </w:pPr>
                            <w:r>
                              <w:rPr>
                                <w:b/>
                                <w:spacing w:val="-5"/>
                                <w:sz w:val="24"/>
                              </w:rPr>
                              <w:t>召開初審評選會會議</w:t>
                            </w:r>
                          </w:p>
                        </w:txbxContent>
                      </wps:txbx>
                      <wps:bodyPr wrap="square" lIns="0" tIns="0" rIns="0" bIns="0" rtlCol="0">
                        <a:noAutofit/>
                      </wps:bodyPr>
                    </wps:wsp>
                  </a:graphicData>
                </a:graphic>
              </wp:anchor>
            </w:drawing>
          </mc:Choice>
          <mc:Fallback>
            <w:pict>
              <v:shape style="position:absolute;margin-left:226.899994pt;margin-top:101.199997pt;width:140.3pt;height:25.7pt;mso-position-horizontal-relative:page;mso-position-vertical-relative:paragraph;z-index:-15723520;mso-wrap-distance-left:0;mso-wrap-distance-right:0" type="#_x0000_t202" id="docshape96" filled="false" stroked="true" strokeweight=".75pt" strokecolor="#000000">
                <v:textbox inset="0,0,0,0">
                  <w:txbxContent>
                    <w:p>
                      <w:pPr>
                        <w:spacing w:before="90"/>
                        <w:ind w:left="315" w:right="0" w:firstLine="0"/>
                        <w:jc w:val="left"/>
                        <w:rPr>
                          <w:b/>
                          <w:sz w:val="24"/>
                        </w:rPr>
                      </w:pPr>
                      <w:r>
                        <w:rPr>
                          <w:b/>
                          <w:spacing w:val="-5"/>
                          <w:sz w:val="24"/>
                        </w:rPr>
                        <w:t>召開初審評選會會議</w:t>
                      </w:r>
                    </w:p>
                  </w:txbxContent>
                </v:textbox>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3472">
                <wp:simplePos x="0" y="0"/>
                <wp:positionH relativeFrom="page">
                  <wp:posOffset>4824729</wp:posOffset>
                </wp:positionH>
                <wp:positionV relativeFrom="paragraph">
                  <wp:posOffset>1265555</wp:posOffset>
                </wp:positionV>
                <wp:extent cx="1781810" cy="326390"/>
                <wp:effectExtent l="0" t="0" r="0" b="0"/>
                <wp:wrapTopAndBottom/>
                <wp:docPr id="98" name="Textbox 98"/>
                <wp:cNvGraphicFramePr>
                  <a:graphicFrameLocks/>
                </wp:cNvGraphicFramePr>
                <a:graphic>
                  <a:graphicData uri="http://schemas.microsoft.com/office/word/2010/wordprocessingShape">
                    <wps:wsp>
                      <wps:cNvPr id="98" name="Textbox 98"/>
                      <wps:cNvSpPr txBox="1"/>
                      <wps:spPr>
                        <a:xfrm>
                          <a:off x="0" y="0"/>
                          <a:ext cx="1781810" cy="326390"/>
                        </a:xfrm>
                        <a:prstGeom prst="rect">
                          <a:avLst/>
                        </a:prstGeom>
                        <a:ln w="9525">
                          <a:solidFill>
                            <a:srgbClr val="000000"/>
                          </a:solidFill>
                          <a:prstDash val="solid"/>
                        </a:ln>
                      </wps:spPr>
                      <wps:txbx>
                        <w:txbxContent>
                          <w:p>
                            <w:pPr>
                              <w:spacing w:before="90"/>
                              <w:ind w:left="315" w:right="0" w:firstLine="0"/>
                              <w:jc w:val="left"/>
                              <w:rPr>
                                <w:b/>
                                <w:sz w:val="24"/>
                              </w:rPr>
                            </w:pPr>
                            <w:r>
                              <w:rPr>
                                <w:b/>
                                <w:spacing w:val="-5"/>
                                <w:sz w:val="24"/>
                              </w:rPr>
                              <w:t>召開初審評選會會議</w:t>
                            </w:r>
                          </w:p>
                        </w:txbxContent>
                      </wps:txbx>
                      <wps:bodyPr wrap="square" lIns="0" tIns="0" rIns="0" bIns="0" rtlCol="0">
                        <a:noAutofit/>
                      </wps:bodyPr>
                    </wps:wsp>
                  </a:graphicData>
                </a:graphic>
              </wp:anchor>
            </w:drawing>
          </mc:Choice>
          <mc:Fallback>
            <w:pict>
              <v:shape style="position:absolute;margin-left:379.899994pt;margin-top:99.650002pt;width:140.3pt;height:25.7pt;mso-position-horizontal-relative:page;mso-position-vertical-relative:paragraph;z-index:-15723008;mso-wrap-distance-left:0;mso-wrap-distance-right:0" type="#_x0000_t202" id="docshape97" filled="false" stroked="true" strokeweight=".75pt" strokecolor="#000000">
                <v:textbox inset="0,0,0,0">
                  <w:txbxContent>
                    <w:p>
                      <w:pPr>
                        <w:spacing w:before="90"/>
                        <w:ind w:left="315" w:right="0" w:firstLine="0"/>
                        <w:jc w:val="left"/>
                        <w:rPr>
                          <w:b/>
                          <w:sz w:val="24"/>
                        </w:rPr>
                      </w:pPr>
                      <w:r>
                        <w:rPr>
                          <w:b/>
                          <w:spacing w:val="-5"/>
                          <w:sz w:val="24"/>
                        </w:rPr>
                        <w:t>召開初審評選會會議</w:t>
                      </w:r>
                    </w:p>
                  </w:txbxContent>
                </v:textbox>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3984">
                <wp:simplePos x="0" y="0"/>
                <wp:positionH relativeFrom="page">
                  <wp:posOffset>1149985</wp:posOffset>
                </wp:positionH>
                <wp:positionV relativeFrom="paragraph">
                  <wp:posOffset>1761489</wp:posOffset>
                </wp:positionV>
                <wp:extent cx="1257300" cy="389890"/>
                <wp:effectExtent l="0" t="0" r="0" b="0"/>
                <wp:wrapTopAndBottom/>
                <wp:docPr id="99" name="Textbox 99"/>
                <wp:cNvGraphicFramePr>
                  <a:graphicFrameLocks/>
                </wp:cNvGraphicFramePr>
                <a:graphic>
                  <a:graphicData uri="http://schemas.microsoft.com/office/word/2010/wordprocessingShape">
                    <wps:wsp>
                      <wps:cNvPr id="99" name="Textbox 99"/>
                      <wps:cNvSpPr txBox="1"/>
                      <wps:spPr>
                        <a:xfrm>
                          <a:off x="0" y="0"/>
                          <a:ext cx="1257300" cy="389890"/>
                        </a:xfrm>
                        <a:prstGeom prst="rect">
                          <a:avLst/>
                        </a:prstGeom>
                        <a:solidFill>
                          <a:srgbClr val="99FFCC"/>
                        </a:solidFill>
                        <a:ln w="9525">
                          <a:solidFill>
                            <a:srgbClr val="000000"/>
                          </a:solidFill>
                          <a:prstDash val="solid"/>
                        </a:ln>
                      </wps:spPr>
                      <wps:txbx>
                        <w:txbxContent>
                          <w:p>
                            <w:pPr>
                              <w:spacing w:before="178"/>
                              <w:ind w:left="497" w:right="0" w:firstLine="0"/>
                              <w:jc w:val="left"/>
                              <w:rPr>
                                <w:b/>
                                <w:color w:val="000000"/>
                                <w:sz w:val="24"/>
                              </w:rPr>
                            </w:pPr>
                            <w:r>
                              <w:rPr>
                                <w:b/>
                                <w:color w:val="000000"/>
                                <w:spacing w:val="-6"/>
                                <w:sz w:val="24"/>
                              </w:rPr>
                              <w:t>進行初審</w:t>
                            </w:r>
                          </w:p>
                        </w:txbxContent>
                      </wps:txbx>
                      <wps:bodyPr wrap="square" lIns="0" tIns="0" rIns="0" bIns="0" rtlCol="0">
                        <a:noAutofit/>
                      </wps:bodyPr>
                    </wps:wsp>
                  </a:graphicData>
                </a:graphic>
              </wp:anchor>
            </w:drawing>
          </mc:Choice>
          <mc:Fallback>
            <w:pict>
              <v:shape style="position:absolute;margin-left:90.550003pt;margin-top:138.699997pt;width:99pt;height:30.7pt;mso-position-horizontal-relative:page;mso-position-vertical-relative:paragraph;z-index:-15722496;mso-wrap-distance-left:0;mso-wrap-distance-right:0" type="#_x0000_t202" id="docshape98" filled="true" fillcolor="#99ffcc" stroked="true" strokeweight=".75pt" strokecolor="#000000">
                <v:textbox inset="0,0,0,0">
                  <w:txbxContent>
                    <w:p>
                      <w:pPr>
                        <w:spacing w:before="178"/>
                        <w:ind w:left="497" w:right="0" w:firstLine="0"/>
                        <w:jc w:val="left"/>
                        <w:rPr>
                          <w:b/>
                          <w:color w:val="000000"/>
                          <w:sz w:val="24"/>
                        </w:rPr>
                      </w:pPr>
                      <w:r>
                        <w:rPr>
                          <w:b/>
                          <w:color w:val="000000"/>
                          <w:spacing w:val="-6"/>
                          <w:sz w:val="24"/>
                        </w:rPr>
                        <w:t>進行初審</w:t>
                      </w:r>
                    </w:p>
                  </w:txbxContent>
                </v:textbox>
                <v:fill type="solid"/>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4496">
                <wp:simplePos x="0" y="0"/>
                <wp:positionH relativeFrom="page">
                  <wp:posOffset>3045460</wp:posOffset>
                </wp:positionH>
                <wp:positionV relativeFrom="paragraph">
                  <wp:posOffset>1751964</wp:posOffset>
                </wp:positionV>
                <wp:extent cx="1257300" cy="389890"/>
                <wp:effectExtent l="0" t="0" r="0" b="0"/>
                <wp:wrapTopAndBottom/>
                <wp:docPr id="100" name="Textbox 100"/>
                <wp:cNvGraphicFramePr>
                  <a:graphicFrameLocks/>
                </wp:cNvGraphicFramePr>
                <a:graphic>
                  <a:graphicData uri="http://schemas.microsoft.com/office/word/2010/wordprocessingShape">
                    <wps:wsp>
                      <wps:cNvPr id="100" name="Textbox 100"/>
                      <wps:cNvSpPr txBox="1"/>
                      <wps:spPr>
                        <a:xfrm>
                          <a:off x="0" y="0"/>
                          <a:ext cx="1257300" cy="389890"/>
                        </a:xfrm>
                        <a:prstGeom prst="rect">
                          <a:avLst/>
                        </a:prstGeom>
                        <a:solidFill>
                          <a:srgbClr val="FFFF99"/>
                        </a:solidFill>
                        <a:ln w="9525">
                          <a:solidFill>
                            <a:srgbClr val="000000"/>
                          </a:solidFill>
                          <a:prstDash val="solid"/>
                        </a:ln>
                      </wps:spPr>
                      <wps:txbx>
                        <w:txbxContent>
                          <w:p>
                            <w:pPr>
                              <w:spacing w:before="176"/>
                              <w:ind w:left="496" w:right="0" w:firstLine="0"/>
                              <w:jc w:val="left"/>
                              <w:rPr>
                                <w:b/>
                                <w:color w:val="000000"/>
                                <w:sz w:val="24"/>
                              </w:rPr>
                            </w:pPr>
                            <w:r>
                              <w:rPr>
                                <w:b/>
                                <w:color w:val="000000"/>
                                <w:spacing w:val="-6"/>
                                <w:sz w:val="24"/>
                              </w:rPr>
                              <w:t>進行初審</w:t>
                            </w:r>
                          </w:p>
                        </w:txbxContent>
                      </wps:txbx>
                      <wps:bodyPr wrap="square" lIns="0" tIns="0" rIns="0" bIns="0" rtlCol="0">
                        <a:noAutofit/>
                      </wps:bodyPr>
                    </wps:wsp>
                  </a:graphicData>
                </a:graphic>
              </wp:anchor>
            </w:drawing>
          </mc:Choice>
          <mc:Fallback>
            <w:pict>
              <v:shape style="position:absolute;margin-left:239.800003pt;margin-top:137.949997pt;width:99pt;height:30.7pt;mso-position-horizontal-relative:page;mso-position-vertical-relative:paragraph;z-index:-15721984;mso-wrap-distance-left:0;mso-wrap-distance-right:0" type="#_x0000_t202" id="docshape99" filled="true" fillcolor="#ffff99" stroked="true" strokeweight=".75pt" strokecolor="#000000">
                <v:textbox inset="0,0,0,0">
                  <w:txbxContent>
                    <w:p>
                      <w:pPr>
                        <w:spacing w:before="176"/>
                        <w:ind w:left="496" w:right="0" w:firstLine="0"/>
                        <w:jc w:val="left"/>
                        <w:rPr>
                          <w:b/>
                          <w:color w:val="000000"/>
                          <w:sz w:val="24"/>
                        </w:rPr>
                      </w:pPr>
                      <w:r>
                        <w:rPr>
                          <w:b/>
                          <w:color w:val="000000"/>
                          <w:spacing w:val="-6"/>
                          <w:sz w:val="24"/>
                        </w:rPr>
                        <w:t>進行初審</w:t>
                      </w:r>
                    </w:p>
                  </w:txbxContent>
                </v:textbox>
                <v:fill type="solid"/>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5008">
                <wp:simplePos x="0" y="0"/>
                <wp:positionH relativeFrom="page">
                  <wp:posOffset>4969509</wp:posOffset>
                </wp:positionH>
                <wp:positionV relativeFrom="paragraph">
                  <wp:posOffset>1732914</wp:posOffset>
                </wp:positionV>
                <wp:extent cx="1257300" cy="389890"/>
                <wp:effectExtent l="0" t="0" r="0" b="0"/>
                <wp:wrapTopAndBottom/>
                <wp:docPr id="101" name="Textbox 101"/>
                <wp:cNvGraphicFramePr>
                  <a:graphicFrameLocks/>
                </wp:cNvGraphicFramePr>
                <a:graphic>
                  <a:graphicData uri="http://schemas.microsoft.com/office/word/2010/wordprocessingShape">
                    <wps:wsp>
                      <wps:cNvPr id="101" name="Textbox 101"/>
                      <wps:cNvSpPr txBox="1"/>
                      <wps:spPr>
                        <a:xfrm>
                          <a:off x="0" y="0"/>
                          <a:ext cx="1257300" cy="389890"/>
                        </a:xfrm>
                        <a:prstGeom prst="rect">
                          <a:avLst/>
                        </a:prstGeom>
                        <a:solidFill>
                          <a:srgbClr val="CCFFFF"/>
                        </a:solidFill>
                        <a:ln w="9525">
                          <a:solidFill>
                            <a:srgbClr val="000000"/>
                          </a:solidFill>
                          <a:prstDash val="solid"/>
                        </a:ln>
                      </wps:spPr>
                      <wps:txbx>
                        <w:txbxContent>
                          <w:p>
                            <w:pPr>
                              <w:spacing w:before="177"/>
                              <w:ind w:left="503" w:right="0" w:firstLine="0"/>
                              <w:jc w:val="left"/>
                              <w:rPr>
                                <w:b/>
                                <w:color w:val="000000"/>
                                <w:sz w:val="24"/>
                              </w:rPr>
                            </w:pPr>
                            <w:r>
                              <w:rPr>
                                <w:b/>
                                <w:color w:val="000000"/>
                                <w:spacing w:val="-6"/>
                                <w:sz w:val="24"/>
                              </w:rPr>
                              <w:t>進行初審</w:t>
                            </w:r>
                          </w:p>
                        </w:txbxContent>
                      </wps:txbx>
                      <wps:bodyPr wrap="square" lIns="0" tIns="0" rIns="0" bIns="0" rtlCol="0">
                        <a:noAutofit/>
                      </wps:bodyPr>
                    </wps:wsp>
                  </a:graphicData>
                </a:graphic>
              </wp:anchor>
            </w:drawing>
          </mc:Choice>
          <mc:Fallback>
            <w:pict>
              <v:shape style="position:absolute;margin-left:391.299988pt;margin-top:136.449997pt;width:99pt;height:30.7pt;mso-position-horizontal-relative:page;mso-position-vertical-relative:paragraph;z-index:-15721472;mso-wrap-distance-left:0;mso-wrap-distance-right:0" type="#_x0000_t202" id="docshape100" filled="true" fillcolor="#ccffff" stroked="true" strokeweight=".75pt" strokecolor="#000000">
                <v:textbox inset="0,0,0,0">
                  <w:txbxContent>
                    <w:p>
                      <w:pPr>
                        <w:spacing w:before="177"/>
                        <w:ind w:left="503" w:right="0" w:firstLine="0"/>
                        <w:jc w:val="left"/>
                        <w:rPr>
                          <w:b/>
                          <w:color w:val="000000"/>
                          <w:sz w:val="24"/>
                        </w:rPr>
                      </w:pPr>
                      <w:r>
                        <w:rPr>
                          <w:b/>
                          <w:color w:val="000000"/>
                          <w:spacing w:val="-6"/>
                          <w:sz w:val="24"/>
                        </w:rPr>
                        <w:t>進行初審</w:t>
                      </w:r>
                    </w:p>
                  </w:txbxContent>
                </v:textbox>
                <v:fill type="solid"/>
                <v:stroke dashstyle="solid"/>
                <w10:wrap type="topAndBottom"/>
              </v:shape>
            </w:pict>
          </mc:Fallback>
        </mc:AlternateContent>
      </w:r>
      <w:r>
        <w:rPr>
          <w:b/>
          <w:sz w:val="5"/>
        </w:rPr>
        <mc:AlternateContent>
          <mc:Choice Requires="wps">
            <w:drawing>
              <wp:anchor distT="0" distB="0" distL="0" distR="0" allowOverlap="1" layoutInCell="1" locked="0" behindDoc="1" simplePos="0" relativeHeight="487595520">
                <wp:simplePos x="0" y="0"/>
                <wp:positionH relativeFrom="page">
                  <wp:posOffset>714692</wp:posOffset>
                </wp:positionH>
                <wp:positionV relativeFrom="paragraph">
                  <wp:posOffset>2302192</wp:posOffset>
                </wp:positionV>
                <wp:extent cx="2000885" cy="384175"/>
                <wp:effectExtent l="0" t="0" r="0" b="0"/>
                <wp:wrapTopAndBottom/>
                <wp:docPr id="102" name="Textbox 102"/>
                <wp:cNvGraphicFramePr>
                  <a:graphicFrameLocks/>
                </wp:cNvGraphicFramePr>
                <a:graphic>
                  <a:graphicData uri="http://schemas.microsoft.com/office/word/2010/wordprocessingShape">
                    <wps:wsp>
                      <wps:cNvPr id="102" name="Textbox 102"/>
                      <wps:cNvSpPr txBox="1"/>
                      <wps:spPr>
                        <a:xfrm>
                          <a:off x="0" y="0"/>
                          <a:ext cx="2000885" cy="384175"/>
                        </a:xfrm>
                        <a:prstGeom prst="rect">
                          <a:avLst/>
                        </a:prstGeom>
                      </wps:spPr>
                      <wps:txbx>
                        <w:txbxContent>
                          <w:p>
                            <w:pPr>
                              <w:spacing w:line="220" w:lineRule="auto" w:before="100"/>
                              <w:ind w:left="74" w:right="71" w:firstLine="98"/>
                              <w:jc w:val="left"/>
                              <w:rPr>
                                <w:b/>
                                <w:sz w:val="20"/>
                              </w:rPr>
                            </w:pPr>
                            <w:r>
                              <w:rPr>
                                <w:b/>
                                <w:spacing w:val="-2"/>
                                <w:sz w:val="20"/>
                              </w:rPr>
                              <w:t>評選出各直轄市、縣(市)國中組</w:t>
                            </w:r>
                            <w:r>
                              <w:rPr>
                                <w:b/>
                                <w:spacing w:val="-10"/>
                                <w:sz w:val="20"/>
                              </w:rPr>
                              <w:t>及國小組各 </w:t>
                            </w:r>
                            <w:r>
                              <w:rPr>
                                <w:b/>
                                <w:spacing w:val="-2"/>
                                <w:sz w:val="20"/>
                              </w:rPr>
                              <w:t>1</w:t>
                            </w:r>
                            <w:r>
                              <w:rPr>
                                <w:b/>
                                <w:spacing w:val="-25"/>
                                <w:sz w:val="20"/>
                              </w:rPr>
                              <w:t> 名至 </w:t>
                            </w:r>
                            <w:r>
                              <w:rPr>
                                <w:b/>
                                <w:spacing w:val="-2"/>
                                <w:sz w:val="20"/>
                              </w:rPr>
                              <w:t>5</w:t>
                            </w:r>
                            <w:r>
                              <w:rPr>
                                <w:b/>
                                <w:spacing w:val="-11"/>
                                <w:sz w:val="20"/>
                              </w:rPr>
                              <w:t> 名，參加複審</w:t>
                            </w:r>
                          </w:p>
                        </w:txbxContent>
                      </wps:txbx>
                      <wps:bodyPr wrap="square" lIns="0" tIns="0" rIns="0" bIns="0" rtlCol="0">
                        <a:noAutofit/>
                      </wps:bodyPr>
                    </wps:wsp>
                  </a:graphicData>
                </a:graphic>
              </wp:anchor>
            </w:drawing>
          </mc:Choice>
          <mc:Fallback>
            <w:pict>
              <v:shape style="position:absolute;margin-left:56.275002pt;margin-top:181.274994pt;width:157.550pt;height:30.25pt;mso-position-horizontal-relative:page;mso-position-vertical-relative:paragraph;z-index:-15720960;mso-wrap-distance-left:0;mso-wrap-distance-right:0" type="#_x0000_t202" id="docshape101" filled="false" stroked="false">
                <v:textbox inset="0,0,0,0">
                  <w:txbxContent>
                    <w:p>
                      <w:pPr>
                        <w:spacing w:line="220" w:lineRule="auto" w:before="100"/>
                        <w:ind w:left="74" w:right="71" w:firstLine="98"/>
                        <w:jc w:val="left"/>
                        <w:rPr>
                          <w:b/>
                          <w:sz w:val="20"/>
                        </w:rPr>
                      </w:pPr>
                      <w:r>
                        <w:rPr>
                          <w:b/>
                          <w:spacing w:val="-2"/>
                          <w:sz w:val="20"/>
                        </w:rPr>
                        <w:t>評選出各直轄市、縣(市)國中組</w:t>
                      </w:r>
                      <w:r>
                        <w:rPr>
                          <w:b/>
                          <w:spacing w:val="-10"/>
                          <w:sz w:val="20"/>
                        </w:rPr>
                        <w:t>及國小組各 </w:t>
                      </w:r>
                      <w:r>
                        <w:rPr>
                          <w:b/>
                          <w:spacing w:val="-2"/>
                          <w:sz w:val="20"/>
                        </w:rPr>
                        <w:t>1</w:t>
                      </w:r>
                      <w:r>
                        <w:rPr>
                          <w:b/>
                          <w:spacing w:val="-25"/>
                          <w:sz w:val="20"/>
                        </w:rPr>
                        <w:t> 名至 </w:t>
                      </w:r>
                      <w:r>
                        <w:rPr>
                          <w:b/>
                          <w:spacing w:val="-2"/>
                          <w:sz w:val="20"/>
                        </w:rPr>
                        <w:t>5</w:t>
                      </w:r>
                      <w:r>
                        <w:rPr>
                          <w:b/>
                          <w:spacing w:val="-11"/>
                          <w:sz w:val="20"/>
                        </w:rPr>
                        <w:t> 名，參加複審</w:t>
                      </w:r>
                    </w:p>
                  </w:txbxContent>
                </v:textbox>
                <w10:wrap type="topAndBottom"/>
              </v:shape>
            </w:pict>
          </mc:Fallback>
        </mc:AlternateContent>
      </w:r>
      <w:r>
        <w:rPr>
          <w:b/>
          <w:sz w:val="5"/>
        </w:rPr>
        <mc:AlternateContent>
          <mc:Choice Requires="wps">
            <w:drawing>
              <wp:anchor distT="0" distB="0" distL="0" distR="0" allowOverlap="1" layoutInCell="1" locked="0" behindDoc="1" simplePos="0" relativeHeight="487596032">
                <wp:simplePos x="0" y="0"/>
                <wp:positionH relativeFrom="page">
                  <wp:posOffset>2886392</wp:posOffset>
                </wp:positionH>
                <wp:positionV relativeFrom="paragraph">
                  <wp:posOffset>2281237</wp:posOffset>
                </wp:positionV>
                <wp:extent cx="1772285" cy="365125"/>
                <wp:effectExtent l="0" t="0" r="0" b="0"/>
                <wp:wrapTopAndBottom/>
                <wp:docPr id="103" name="Textbox 103"/>
                <wp:cNvGraphicFramePr>
                  <a:graphicFrameLocks/>
                </wp:cNvGraphicFramePr>
                <a:graphic>
                  <a:graphicData uri="http://schemas.microsoft.com/office/word/2010/wordprocessingShape">
                    <wps:wsp>
                      <wps:cNvPr id="103" name="Textbox 103"/>
                      <wps:cNvSpPr txBox="1"/>
                      <wps:spPr>
                        <a:xfrm>
                          <a:off x="0" y="0"/>
                          <a:ext cx="1772285" cy="365125"/>
                        </a:xfrm>
                        <a:prstGeom prst="rect">
                          <a:avLst/>
                        </a:prstGeom>
                      </wps:spPr>
                      <wps:txbx>
                        <w:txbxContent>
                          <w:p>
                            <w:pPr>
                              <w:spacing w:line="263" w:lineRule="exact" w:before="52"/>
                              <w:ind w:left="377" w:right="0" w:firstLine="0"/>
                              <w:jc w:val="left"/>
                              <w:rPr>
                                <w:b/>
                                <w:sz w:val="22"/>
                              </w:rPr>
                            </w:pPr>
                            <w:r>
                              <w:rPr>
                                <w:b/>
                                <w:spacing w:val="12"/>
                                <w:sz w:val="22"/>
                              </w:rPr>
                              <w:t>評選出高中組 </w:t>
                            </w:r>
                            <w:r>
                              <w:rPr>
                                <w:b/>
                                <w:sz w:val="22"/>
                              </w:rPr>
                              <w:t>30</w:t>
                            </w:r>
                            <w:r>
                              <w:rPr>
                                <w:b/>
                                <w:spacing w:val="-28"/>
                                <w:sz w:val="22"/>
                              </w:rPr>
                              <w:t> 名</w:t>
                            </w:r>
                          </w:p>
                          <w:p>
                            <w:pPr>
                              <w:spacing w:line="259" w:lineRule="exact" w:before="0"/>
                              <w:ind w:left="409" w:right="0" w:firstLine="0"/>
                              <w:jc w:val="left"/>
                              <w:rPr>
                                <w:b/>
                                <w:sz w:val="22"/>
                              </w:rPr>
                            </w:pPr>
                            <w:r>
                              <w:rPr>
                                <w:b/>
                                <w:spacing w:val="-19"/>
                                <w:sz w:val="22"/>
                              </w:rPr>
                              <w:t>至 </w:t>
                            </w:r>
                            <w:r>
                              <w:rPr>
                                <w:b/>
                                <w:sz w:val="22"/>
                              </w:rPr>
                              <w:t>42</w:t>
                            </w:r>
                            <w:r>
                              <w:rPr>
                                <w:b/>
                                <w:spacing w:val="2"/>
                                <w:sz w:val="22"/>
                              </w:rPr>
                              <w:t> 名，參加複審</w:t>
                            </w:r>
                          </w:p>
                        </w:txbxContent>
                      </wps:txbx>
                      <wps:bodyPr wrap="square" lIns="0" tIns="0" rIns="0" bIns="0" rtlCol="0">
                        <a:noAutofit/>
                      </wps:bodyPr>
                    </wps:wsp>
                  </a:graphicData>
                </a:graphic>
              </wp:anchor>
            </w:drawing>
          </mc:Choice>
          <mc:Fallback>
            <w:pict>
              <v:shape style="position:absolute;margin-left:227.274994pt;margin-top:179.625pt;width:139.550pt;height:28.75pt;mso-position-horizontal-relative:page;mso-position-vertical-relative:paragraph;z-index:-15720448;mso-wrap-distance-left:0;mso-wrap-distance-right:0" type="#_x0000_t202" id="docshape102" filled="false" stroked="false">
                <v:textbox inset="0,0,0,0">
                  <w:txbxContent>
                    <w:p>
                      <w:pPr>
                        <w:spacing w:line="263" w:lineRule="exact" w:before="52"/>
                        <w:ind w:left="377" w:right="0" w:firstLine="0"/>
                        <w:jc w:val="left"/>
                        <w:rPr>
                          <w:b/>
                          <w:sz w:val="22"/>
                        </w:rPr>
                      </w:pPr>
                      <w:r>
                        <w:rPr>
                          <w:b/>
                          <w:spacing w:val="12"/>
                          <w:sz w:val="22"/>
                        </w:rPr>
                        <w:t>評選出高中組 </w:t>
                      </w:r>
                      <w:r>
                        <w:rPr>
                          <w:b/>
                          <w:sz w:val="22"/>
                        </w:rPr>
                        <w:t>30</w:t>
                      </w:r>
                      <w:r>
                        <w:rPr>
                          <w:b/>
                          <w:spacing w:val="-28"/>
                          <w:sz w:val="22"/>
                        </w:rPr>
                        <w:t> 名</w:t>
                      </w:r>
                    </w:p>
                    <w:p>
                      <w:pPr>
                        <w:spacing w:line="259" w:lineRule="exact" w:before="0"/>
                        <w:ind w:left="409" w:right="0" w:firstLine="0"/>
                        <w:jc w:val="left"/>
                        <w:rPr>
                          <w:b/>
                          <w:sz w:val="22"/>
                        </w:rPr>
                      </w:pPr>
                      <w:r>
                        <w:rPr>
                          <w:b/>
                          <w:spacing w:val="-19"/>
                          <w:sz w:val="22"/>
                        </w:rPr>
                        <w:t>至 </w:t>
                      </w:r>
                      <w:r>
                        <w:rPr>
                          <w:b/>
                          <w:sz w:val="22"/>
                        </w:rPr>
                        <w:t>42</w:t>
                      </w:r>
                      <w:r>
                        <w:rPr>
                          <w:b/>
                          <w:spacing w:val="2"/>
                          <w:sz w:val="22"/>
                        </w:rPr>
                        <w:t> 名，參加複審</w:t>
                      </w:r>
                    </w:p>
                  </w:txbxContent>
                </v:textbox>
                <w10:wrap type="topAndBottom"/>
              </v:shape>
            </w:pict>
          </mc:Fallback>
        </mc:AlternateContent>
      </w:r>
      <w:r>
        <w:rPr>
          <w:b/>
          <w:sz w:val="5"/>
        </w:rPr>
        <mc:AlternateContent>
          <mc:Choice Requires="wps">
            <w:drawing>
              <wp:anchor distT="0" distB="0" distL="0" distR="0" allowOverlap="1" layoutInCell="1" locked="0" behindDoc="1" simplePos="0" relativeHeight="487596544">
                <wp:simplePos x="0" y="0"/>
                <wp:positionH relativeFrom="page">
                  <wp:posOffset>4829492</wp:posOffset>
                </wp:positionH>
                <wp:positionV relativeFrom="paragraph">
                  <wp:posOffset>2281237</wp:posOffset>
                </wp:positionV>
                <wp:extent cx="1772285" cy="365125"/>
                <wp:effectExtent l="0" t="0" r="0" b="0"/>
                <wp:wrapTopAndBottom/>
                <wp:docPr id="104" name="Textbox 104"/>
                <wp:cNvGraphicFramePr>
                  <a:graphicFrameLocks/>
                </wp:cNvGraphicFramePr>
                <a:graphic>
                  <a:graphicData uri="http://schemas.microsoft.com/office/word/2010/wordprocessingShape">
                    <wps:wsp>
                      <wps:cNvPr id="104" name="Textbox 104"/>
                      <wps:cNvSpPr txBox="1"/>
                      <wps:spPr>
                        <a:xfrm>
                          <a:off x="0" y="0"/>
                          <a:ext cx="1772285" cy="365125"/>
                        </a:xfrm>
                        <a:prstGeom prst="rect">
                          <a:avLst/>
                        </a:prstGeom>
                      </wps:spPr>
                      <wps:txbx>
                        <w:txbxContent>
                          <w:p>
                            <w:pPr>
                              <w:spacing w:line="263" w:lineRule="exact" w:before="52"/>
                              <w:ind w:left="378" w:right="0" w:firstLine="0"/>
                              <w:jc w:val="left"/>
                              <w:rPr>
                                <w:b/>
                                <w:sz w:val="22"/>
                              </w:rPr>
                            </w:pPr>
                            <w:r>
                              <w:rPr>
                                <w:b/>
                                <w:spacing w:val="12"/>
                                <w:sz w:val="22"/>
                              </w:rPr>
                              <w:t>評選出大專組 </w:t>
                            </w:r>
                            <w:r>
                              <w:rPr>
                                <w:b/>
                                <w:sz w:val="22"/>
                              </w:rPr>
                              <w:t>18</w:t>
                            </w:r>
                            <w:r>
                              <w:rPr>
                                <w:b/>
                                <w:spacing w:val="-28"/>
                                <w:sz w:val="22"/>
                              </w:rPr>
                              <w:t> 名</w:t>
                            </w:r>
                          </w:p>
                          <w:p>
                            <w:pPr>
                              <w:spacing w:line="259" w:lineRule="exact" w:before="0"/>
                              <w:ind w:left="409" w:right="0" w:firstLine="0"/>
                              <w:jc w:val="left"/>
                              <w:rPr>
                                <w:b/>
                                <w:sz w:val="22"/>
                              </w:rPr>
                            </w:pPr>
                            <w:r>
                              <w:rPr>
                                <w:b/>
                                <w:spacing w:val="-19"/>
                                <w:sz w:val="22"/>
                              </w:rPr>
                              <w:t>至 </w:t>
                            </w:r>
                            <w:r>
                              <w:rPr>
                                <w:b/>
                                <w:sz w:val="22"/>
                              </w:rPr>
                              <w:t>30</w:t>
                            </w:r>
                            <w:r>
                              <w:rPr>
                                <w:b/>
                                <w:spacing w:val="2"/>
                                <w:sz w:val="22"/>
                              </w:rPr>
                              <w:t> 名，參加複審</w:t>
                            </w:r>
                          </w:p>
                        </w:txbxContent>
                      </wps:txbx>
                      <wps:bodyPr wrap="square" lIns="0" tIns="0" rIns="0" bIns="0" rtlCol="0">
                        <a:noAutofit/>
                      </wps:bodyPr>
                    </wps:wsp>
                  </a:graphicData>
                </a:graphic>
              </wp:anchor>
            </w:drawing>
          </mc:Choice>
          <mc:Fallback>
            <w:pict>
              <v:shape style="position:absolute;margin-left:380.274994pt;margin-top:179.625pt;width:139.550pt;height:28.75pt;mso-position-horizontal-relative:page;mso-position-vertical-relative:paragraph;z-index:-15719936;mso-wrap-distance-left:0;mso-wrap-distance-right:0" type="#_x0000_t202" id="docshape103" filled="false" stroked="false">
                <v:textbox inset="0,0,0,0">
                  <w:txbxContent>
                    <w:p>
                      <w:pPr>
                        <w:spacing w:line="263" w:lineRule="exact" w:before="52"/>
                        <w:ind w:left="378" w:right="0" w:firstLine="0"/>
                        <w:jc w:val="left"/>
                        <w:rPr>
                          <w:b/>
                          <w:sz w:val="22"/>
                        </w:rPr>
                      </w:pPr>
                      <w:r>
                        <w:rPr>
                          <w:b/>
                          <w:spacing w:val="12"/>
                          <w:sz w:val="22"/>
                        </w:rPr>
                        <w:t>評選出大專組 </w:t>
                      </w:r>
                      <w:r>
                        <w:rPr>
                          <w:b/>
                          <w:sz w:val="22"/>
                        </w:rPr>
                        <w:t>18</w:t>
                      </w:r>
                      <w:r>
                        <w:rPr>
                          <w:b/>
                          <w:spacing w:val="-28"/>
                          <w:sz w:val="22"/>
                        </w:rPr>
                        <w:t> 名</w:t>
                      </w:r>
                    </w:p>
                    <w:p>
                      <w:pPr>
                        <w:spacing w:line="259" w:lineRule="exact" w:before="0"/>
                        <w:ind w:left="409" w:right="0" w:firstLine="0"/>
                        <w:jc w:val="left"/>
                        <w:rPr>
                          <w:b/>
                          <w:sz w:val="22"/>
                        </w:rPr>
                      </w:pPr>
                      <w:r>
                        <w:rPr>
                          <w:b/>
                          <w:spacing w:val="-19"/>
                          <w:sz w:val="22"/>
                        </w:rPr>
                        <w:t>至 </w:t>
                      </w:r>
                      <w:r>
                        <w:rPr>
                          <w:b/>
                          <w:sz w:val="22"/>
                        </w:rPr>
                        <w:t>30</w:t>
                      </w:r>
                      <w:r>
                        <w:rPr>
                          <w:b/>
                          <w:spacing w:val="2"/>
                          <w:sz w:val="22"/>
                        </w:rPr>
                        <w:t> 名，參加複審</w:t>
                      </w:r>
                    </w:p>
                  </w:txbxContent>
                </v:textbox>
                <w10:wrap type="topAndBottom"/>
              </v:shape>
            </w:pict>
          </mc:Fallback>
        </mc:AlternateContent>
      </w:r>
    </w:p>
    <w:p>
      <w:pPr>
        <w:pStyle w:val="BodyText"/>
        <w:spacing w:before="3"/>
        <w:rPr>
          <w:b/>
          <w:sz w:val="9"/>
        </w:rPr>
      </w:pPr>
    </w:p>
    <w:p>
      <w:pPr>
        <w:pStyle w:val="BodyText"/>
        <w:spacing w:before="25"/>
        <w:rPr>
          <w:b/>
          <w:sz w:val="20"/>
        </w:rPr>
      </w:pPr>
    </w:p>
    <w:p>
      <w:pPr>
        <w:pStyle w:val="BodyText"/>
        <w:spacing w:before="6"/>
        <w:rPr>
          <w:b/>
          <w:sz w:val="11"/>
        </w:rPr>
      </w:pPr>
    </w:p>
    <w:p>
      <w:pPr>
        <w:pStyle w:val="BodyText"/>
        <w:spacing w:before="11"/>
        <w:rPr>
          <w:b/>
          <w:sz w:val="13"/>
        </w:rPr>
      </w:pPr>
    </w:p>
    <w:p>
      <w:pPr>
        <w:pStyle w:val="BodyText"/>
        <w:rPr>
          <w:b/>
          <w:sz w:val="20"/>
        </w:rPr>
      </w:pPr>
    </w:p>
    <w:p>
      <w:pPr>
        <w:pStyle w:val="BodyText"/>
        <w:spacing w:before="98"/>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1852929</wp:posOffset>
                </wp:positionH>
                <wp:positionV relativeFrom="paragraph">
                  <wp:posOffset>247756</wp:posOffset>
                </wp:positionV>
                <wp:extent cx="3672204" cy="254000"/>
                <wp:effectExtent l="0" t="0" r="0" b="0"/>
                <wp:wrapTopAndBottom/>
                <wp:docPr id="105" name="Textbox 105"/>
                <wp:cNvGraphicFramePr>
                  <a:graphicFrameLocks/>
                </wp:cNvGraphicFramePr>
                <a:graphic>
                  <a:graphicData uri="http://schemas.microsoft.com/office/word/2010/wordprocessingShape">
                    <wps:wsp>
                      <wps:cNvPr id="105" name="Textbox 105"/>
                      <wps:cNvSpPr txBox="1"/>
                      <wps:spPr>
                        <a:xfrm>
                          <a:off x="0" y="0"/>
                          <a:ext cx="3672204" cy="254000"/>
                        </a:xfrm>
                        <a:prstGeom prst="rect">
                          <a:avLst/>
                        </a:prstGeom>
                        <a:ln w="9525">
                          <a:solidFill>
                            <a:srgbClr val="000000"/>
                          </a:solidFill>
                          <a:prstDash val="solid"/>
                        </a:ln>
                      </wps:spPr>
                      <wps:txbx>
                        <w:txbxContent>
                          <w:p>
                            <w:pPr>
                              <w:spacing w:before="33"/>
                              <w:ind w:left="360" w:right="0" w:firstLine="0"/>
                              <w:jc w:val="left"/>
                              <w:rPr>
                                <w:b/>
                                <w:sz w:val="24"/>
                              </w:rPr>
                            </w:pPr>
                            <w:r>
                              <w:rPr>
                                <w:b/>
                                <w:spacing w:val="-4"/>
                                <w:sz w:val="24"/>
                              </w:rPr>
                              <w:t>教育部委託單位（東石高中）</w:t>
                            </w:r>
                            <w:r>
                              <w:rPr>
                                <w:b/>
                                <w:spacing w:val="-5"/>
                                <w:sz w:val="24"/>
                              </w:rPr>
                              <w:t>受理複審推薦作業</w:t>
                            </w:r>
                          </w:p>
                        </w:txbxContent>
                      </wps:txbx>
                      <wps:bodyPr wrap="square" lIns="0" tIns="0" rIns="0" bIns="0" rtlCol="0">
                        <a:noAutofit/>
                      </wps:bodyPr>
                    </wps:wsp>
                  </a:graphicData>
                </a:graphic>
              </wp:anchor>
            </w:drawing>
          </mc:Choice>
          <mc:Fallback>
            <w:pict>
              <v:shape style="position:absolute;margin-left:145.899994pt;margin-top:19.50836pt;width:289.150pt;height:20pt;mso-position-horizontal-relative:page;mso-position-vertical-relative:paragraph;z-index:-15719424;mso-wrap-distance-left:0;mso-wrap-distance-right:0" type="#_x0000_t202" id="docshape104" filled="false" stroked="true" strokeweight=".75pt" strokecolor="#000000">
                <v:textbox inset="0,0,0,0">
                  <w:txbxContent>
                    <w:p>
                      <w:pPr>
                        <w:spacing w:before="33"/>
                        <w:ind w:left="360" w:right="0" w:firstLine="0"/>
                        <w:jc w:val="left"/>
                        <w:rPr>
                          <w:b/>
                          <w:sz w:val="24"/>
                        </w:rPr>
                      </w:pPr>
                      <w:r>
                        <w:rPr>
                          <w:b/>
                          <w:spacing w:val="-4"/>
                          <w:sz w:val="24"/>
                        </w:rPr>
                        <w:t>教育部委託單位（東石高中）</w:t>
                      </w:r>
                      <w:r>
                        <w:rPr>
                          <w:b/>
                          <w:spacing w:val="-5"/>
                          <w:sz w:val="24"/>
                        </w:rPr>
                        <w:t>受理複審推薦作業</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7568">
                <wp:simplePos x="0" y="0"/>
                <wp:positionH relativeFrom="page">
                  <wp:posOffset>1852929</wp:posOffset>
                </wp:positionH>
                <wp:positionV relativeFrom="paragraph">
                  <wp:posOffset>713846</wp:posOffset>
                </wp:positionV>
                <wp:extent cx="3672204" cy="254000"/>
                <wp:effectExtent l="0" t="0" r="0" b="0"/>
                <wp:wrapTopAndBottom/>
                <wp:docPr id="106" name="Textbox 106"/>
                <wp:cNvGraphicFramePr>
                  <a:graphicFrameLocks/>
                </wp:cNvGraphicFramePr>
                <a:graphic>
                  <a:graphicData uri="http://schemas.microsoft.com/office/word/2010/wordprocessingShape">
                    <wps:wsp>
                      <wps:cNvPr id="106" name="Textbox 106"/>
                      <wps:cNvSpPr txBox="1"/>
                      <wps:spPr>
                        <a:xfrm>
                          <a:off x="0" y="0"/>
                          <a:ext cx="3672204" cy="254000"/>
                        </a:xfrm>
                        <a:prstGeom prst="rect">
                          <a:avLst/>
                        </a:prstGeom>
                        <a:ln w="9525">
                          <a:solidFill>
                            <a:srgbClr val="000000"/>
                          </a:solidFill>
                          <a:prstDash val="solid"/>
                        </a:ln>
                      </wps:spPr>
                      <wps:txbx>
                        <w:txbxContent>
                          <w:p>
                            <w:pPr>
                              <w:spacing w:before="34"/>
                              <w:ind w:left="1081" w:right="0" w:firstLine="0"/>
                              <w:jc w:val="left"/>
                              <w:rPr>
                                <w:b/>
                                <w:sz w:val="24"/>
                              </w:rPr>
                            </w:pPr>
                            <w:r>
                              <w:rPr>
                                <w:b/>
                                <w:spacing w:val="-8"/>
                                <w:sz w:val="24"/>
                              </w:rPr>
                              <w:t>召開複審評選會各小組第 </w:t>
                            </w:r>
                            <w:r>
                              <w:rPr>
                                <w:b/>
                                <w:spacing w:val="-4"/>
                                <w:sz w:val="24"/>
                              </w:rPr>
                              <w:t>1</w:t>
                            </w:r>
                            <w:r>
                              <w:rPr>
                                <w:b/>
                                <w:spacing w:val="-17"/>
                                <w:sz w:val="24"/>
                              </w:rPr>
                              <w:t> 次會議</w:t>
                            </w:r>
                          </w:p>
                        </w:txbxContent>
                      </wps:txbx>
                      <wps:bodyPr wrap="square" lIns="0" tIns="0" rIns="0" bIns="0" rtlCol="0">
                        <a:noAutofit/>
                      </wps:bodyPr>
                    </wps:wsp>
                  </a:graphicData>
                </a:graphic>
              </wp:anchor>
            </w:drawing>
          </mc:Choice>
          <mc:Fallback>
            <w:pict>
              <v:shape style="position:absolute;margin-left:145.899994pt;margin-top:56.208359pt;width:289.150pt;height:20pt;mso-position-horizontal-relative:page;mso-position-vertical-relative:paragraph;z-index:-15718912;mso-wrap-distance-left:0;mso-wrap-distance-right:0" type="#_x0000_t202" id="docshape105" filled="false" stroked="true" strokeweight=".75pt" strokecolor="#000000">
                <v:textbox inset="0,0,0,0">
                  <w:txbxContent>
                    <w:p>
                      <w:pPr>
                        <w:spacing w:before="34"/>
                        <w:ind w:left="1081" w:right="0" w:firstLine="0"/>
                        <w:jc w:val="left"/>
                        <w:rPr>
                          <w:b/>
                          <w:sz w:val="24"/>
                        </w:rPr>
                      </w:pPr>
                      <w:r>
                        <w:rPr>
                          <w:b/>
                          <w:spacing w:val="-8"/>
                          <w:sz w:val="24"/>
                        </w:rPr>
                        <w:t>召開複審評選會各小組第 </w:t>
                      </w:r>
                      <w:r>
                        <w:rPr>
                          <w:b/>
                          <w:spacing w:val="-4"/>
                          <w:sz w:val="24"/>
                        </w:rPr>
                        <w:t>1</w:t>
                      </w:r>
                      <w:r>
                        <w:rPr>
                          <w:b/>
                          <w:spacing w:val="-17"/>
                          <w:sz w:val="24"/>
                        </w:rPr>
                        <w:t> 次會議</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8080">
                <wp:simplePos x="0" y="0"/>
                <wp:positionH relativeFrom="page">
                  <wp:posOffset>1852929</wp:posOffset>
                </wp:positionH>
                <wp:positionV relativeFrom="paragraph">
                  <wp:posOffset>1179936</wp:posOffset>
                </wp:positionV>
                <wp:extent cx="3672204" cy="254000"/>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3672204" cy="254000"/>
                        </a:xfrm>
                        <a:prstGeom prst="rect">
                          <a:avLst/>
                        </a:prstGeom>
                        <a:ln w="9525">
                          <a:solidFill>
                            <a:srgbClr val="000000"/>
                          </a:solidFill>
                          <a:prstDash val="solid"/>
                        </a:ln>
                      </wps:spPr>
                      <wps:txbx>
                        <w:txbxContent>
                          <w:p>
                            <w:pPr>
                              <w:spacing w:before="34"/>
                              <w:ind w:left="0" w:right="0" w:firstLine="0"/>
                              <w:jc w:val="center"/>
                              <w:rPr>
                                <w:b/>
                                <w:sz w:val="24"/>
                              </w:rPr>
                            </w:pPr>
                            <w:r>
                              <w:rPr>
                                <w:b/>
                                <w:spacing w:val="-6"/>
                                <w:sz w:val="24"/>
                              </w:rPr>
                              <w:t>實地訪視</w:t>
                            </w:r>
                          </w:p>
                        </w:txbxContent>
                      </wps:txbx>
                      <wps:bodyPr wrap="square" lIns="0" tIns="0" rIns="0" bIns="0" rtlCol="0">
                        <a:noAutofit/>
                      </wps:bodyPr>
                    </wps:wsp>
                  </a:graphicData>
                </a:graphic>
              </wp:anchor>
            </w:drawing>
          </mc:Choice>
          <mc:Fallback>
            <w:pict>
              <v:shape style="position:absolute;margin-left:145.899994pt;margin-top:92.908356pt;width:289.150pt;height:20pt;mso-position-horizontal-relative:page;mso-position-vertical-relative:paragraph;z-index:-15718400;mso-wrap-distance-left:0;mso-wrap-distance-right:0" type="#_x0000_t202" id="docshape106" filled="false" stroked="true" strokeweight=".75pt" strokecolor="#000000">
                <v:textbox inset="0,0,0,0">
                  <w:txbxContent>
                    <w:p>
                      <w:pPr>
                        <w:spacing w:before="34"/>
                        <w:ind w:left="0" w:right="0" w:firstLine="0"/>
                        <w:jc w:val="center"/>
                        <w:rPr>
                          <w:b/>
                          <w:sz w:val="24"/>
                        </w:rPr>
                      </w:pPr>
                      <w:r>
                        <w:rPr>
                          <w:b/>
                          <w:spacing w:val="-6"/>
                          <w:sz w:val="24"/>
                        </w:rPr>
                        <w:t>實地訪視</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8592">
                <wp:simplePos x="0" y="0"/>
                <wp:positionH relativeFrom="page">
                  <wp:posOffset>1852929</wp:posOffset>
                </wp:positionH>
                <wp:positionV relativeFrom="paragraph">
                  <wp:posOffset>1646026</wp:posOffset>
                </wp:positionV>
                <wp:extent cx="3672204" cy="254000"/>
                <wp:effectExtent l="0" t="0" r="0" b="0"/>
                <wp:wrapTopAndBottom/>
                <wp:docPr id="108" name="Textbox 108"/>
                <wp:cNvGraphicFramePr>
                  <a:graphicFrameLocks/>
                </wp:cNvGraphicFramePr>
                <a:graphic>
                  <a:graphicData uri="http://schemas.microsoft.com/office/word/2010/wordprocessingShape">
                    <wps:wsp>
                      <wps:cNvPr id="108" name="Textbox 108"/>
                      <wps:cNvSpPr txBox="1"/>
                      <wps:spPr>
                        <a:xfrm>
                          <a:off x="0" y="0"/>
                          <a:ext cx="3672204" cy="254000"/>
                        </a:xfrm>
                        <a:prstGeom prst="rect">
                          <a:avLst/>
                        </a:prstGeom>
                        <a:ln w="9525">
                          <a:solidFill>
                            <a:srgbClr val="000000"/>
                          </a:solidFill>
                          <a:prstDash val="solid"/>
                        </a:ln>
                      </wps:spPr>
                      <wps:txbx>
                        <w:txbxContent>
                          <w:p>
                            <w:pPr>
                              <w:spacing w:before="34"/>
                              <w:ind w:left="1923" w:right="0" w:firstLine="0"/>
                              <w:jc w:val="left"/>
                              <w:rPr>
                                <w:b/>
                                <w:sz w:val="24"/>
                              </w:rPr>
                            </w:pPr>
                            <w:r>
                              <w:rPr>
                                <w:b/>
                                <w:spacing w:val="-5"/>
                                <w:sz w:val="24"/>
                              </w:rPr>
                              <w:t>複審推薦書面評審</w:t>
                            </w:r>
                          </w:p>
                        </w:txbxContent>
                      </wps:txbx>
                      <wps:bodyPr wrap="square" lIns="0" tIns="0" rIns="0" bIns="0" rtlCol="0">
                        <a:noAutofit/>
                      </wps:bodyPr>
                    </wps:wsp>
                  </a:graphicData>
                </a:graphic>
              </wp:anchor>
            </w:drawing>
          </mc:Choice>
          <mc:Fallback>
            <w:pict>
              <v:shape style="position:absolute;margin-left:145.899994pt;margin-top:129.608353pt;width:289.150pt;height:20pt;mso-position-horizontal-relative:page;mso-position-vertical-relative:paragraph;z-index:-15717888;mso-wrap-distance-left:0;mso-wrap-distance-right:0" type="#_x0000_t202" id="docshape107" filled="false" stroked="true" strokeweight=".75pt" strokecolor="#000000">
                <v:textbox inset="0,0,0,0">
                  <w:txbxContent>
                    <w:p>
                      <w:pPr>
                        <w:spacing w:before="34"/>
                        <w:ind w:left="1923" w:right="0" w:firstLine="0"/>
                        <w:jc w:val="left"/>
                        <w:rPr>
                          <w:b/>
                          <w:sz w:val="24"/>
                        </w:rPr>
                      </w:pPr>
                      <w:r>
                        <w:rPr>
                          <w:b/>
                          <w:spacing w:val="-5"/>
                          <w:sz w:val="24"/>
                        </w:rPr>
                        <w:t>複審推薦書面評審</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9104">
                <wp:simplePos x="0" y="0"/>
                <wp:positionH relativeFrom="page">
                  <wp:posOffset>1852929</wp:posOffset>
                </wp:positionH>
                <wp:positionV relativeFrom="paragraph">
                  <wp:posOffset>2112116</wp:posOffset>
                </wp:positionV>
                <wp:extent cx="3672204" cy="254000"/>
                <wp:effectExtent l="0" t="0" r="0" b="0"/>
                <wp:wrapTopAndBottom/>
                <wp:docPr id="109" name="Textbox 109"/>
                <wp:cNvGraphicFramePr>
                  <a:graphicFrameLocks/>
                </wp:cNvGraphicFramePr>
                <a:graphic>
                  <a:graphicData uri="http://schemas.microsoft.com/office/word/2010/wordprocessingShape">
                    <wps:wsp>
                      <wps:cNvPr id="109" name="Textbox 109"/>
                      <wps:cNvSpPr txBox="1"/>
                      <wps:spPr>
                        <a:xfrm>
                          <a:off x="0" y="0"/>
                          <a:ext cx="3672204" cy="254000"/>
                        </a:xfrm>
                        <a:prstGeom prst="rect">
                          <a:avLst/>
                        </a:prstGeom>
                        <a:ln w="9525">
                          <a:solidFill>
                            <a:srgbClr val="000000"/>
                          </a:solidFill>
                          <a:prstDash val="solid"/>
                        </a:ln>
                      </wps:spPr>
                      <wps:txbx>
                        <w:txbxContent>
                          <w:p>
                            <w:pPr>
                              <w:spacing w:before="35"/>
                              <w:ind w:left="1081" w:right="0" w:firstLine="0"/>
                              <w:jc w:val="left"/>
                              <w:rPr>
                                <w:b/>
                                <w:sz w:val="24"/>
                              </w:rPr>
                            </w:pPr>
                            <w:r>
                              <w:rPr>
                                <w:b/>
                                <w:spacing w:val="-8"/>
                                <w:sz w:val="24"/>
                              </w:rPr>
                              <w:t>召開複審評選會各小組第 </w:t>
                            </w:r>
                            <w:r>
                              <w:rPr>
                                <w:b/>
                                <w:spacing w:val="-4"/>
                                <w:sz w:val="24"/>
                              </w:rPr>
                              <w:t>2</w:t>
                            </w:r>
                            <w:r>
                              <w:rPr>
                                <w:b/>
                                <w:spacing w:val="-17"/>
                                <w:sz w:val="24"/>
                              </w:rPr>
                              <w:t> 次會議</w:t>
                            </w:r>
                          </w:p>
                        </w:txbxContent>
                      </wps:txbx>
                      <wps:bodyPr wrap="square" lIns="0" tIns="0" rIns="0" bIns="0" rtlCol="0">
                        <a:noAutofit/>
                      </wps:bodyPr>
                    </wps:wsp>
                  </a:graphicData>
                </a:graphic>
              </wp:anchor>
            </w:drawing>
          </mc:Choice>
          <mc:Fallback>
            <w:pict>
              <v:shape style="position:absolute;margin-left:145.899994pt;margin-top:166.308365pt;width:289.150pt;height:20pt;mso-position-horizontal-relative:page;mso-position-vertical-relative:paragraph;z-index:-15717376;mso-wrap-distance-left:0;mso-wrap-distance-right:0" type="#_x0000_t202" id="docshape108" filled="false" stroked="true" strokeweight=".75pt" strokecolor="#000000">
                <v:textbox inset="0,0,0,0">
                  <w:txbxContent>
                    <w:p>
                      <w:pPr>
                        <w:spacing w:before="35"/>
                        <w:ind w:left="1081" w:right="0" w:firstLine="0"/>
                        <w:jc w:val="left"/>
                        <w:rPr>
                          <w:b/>
                          <w:sz w:val="24"/>
                        </w:rPr>
                      </w:pPr>
                      <w:r>
                        <w:rPr>
                          <w:b/>
                          <w:spacing w:val="-8"/>
                          <w:sz w:val="24"/>
                        </w:rPr>
                        <w:t>召開複審評選會各小組第 </w:t>
                      </w:r>
                      <w:r>
                        <w:rPr>
                          <w:b/>
                          <w:spacing w:val="-4"/>
                          <w:sz w:val="24"/>
                        </w:rPr>
                        <w:t>2</w:t>
                      </w:r>
                      <w:r>
                        <w:rPr>
                          <w:b/>
                          <w:spacing w:val="-17"/>
                          <w:sz w:val="24"/>
                        </w:rPr>
                        <w:t> 次會議</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9616">
                <wp:simplePos x="0" y="0"/>
                <wp:positionH relativeFrom="page">
                  <wp:posOffset>1831339</wp:posOffset>
                </wp:positionH>
                <wp:positionV relativeFrom="paragraph">
                  <wp:posOffset>2559791</wp:posOffset>
                </wp:positionV>
                <wp:extent cx="3693795" cy="330835"/>
                <wp:effectExtent l="0" t="0" r="0" b="0"/>
                <wp:wrapTopAndBottom/>
                <wp:docPr id="110" name="Textbox 110"/>
                <wp:cNvGraphicFramePr>
                  <a:graphicFrameLocks/>
                </wp:cNvGraphicFramePr>
                <a:graphic>
                  <a:graphicData uri="http://schemas.microsoft.com/office/word/2010/wordprocessingShape">
                    <wps:wsp>
                      <wps:cNvPr id="110" name="Textbox 110"/>
                      <wps:cNvSpPr txBox="1"/>
                      <wps:spPr>
                        <a:xfrm>
                          <a:off x="0" y="0"/>
                          <a:ext cx="3693795" cy="330835"/>
                        </a:xfrm>
                        <a:prstGeom prst="rect">
                          <a:avLst/>
                        </a:prstGeom>
                        <a:solidFill>
                          <a:srgbClr val="FFCCFF"/>
                        </a:solidFill>
                        <a:ln w="9525">
                          <a:solidFill>
                            <a:srgbClr val="000000"/>
                          </a:solidFill>
                          <a:prstDash val="solid"/>
                        </a:ln>
                      </wps:spPr>
                      <wps:txbx>
                        <w:txbxContent>
                          <w:p>
                            <w:pPr>
                              <w:spacing w:before="119"/>
                              <w:ind w:left="0" w:right="0" w:firstLine="0"/>
                              <w:jc w:val="center"/>
                              <w:rPr>
                                <w:b/>
                                <w:color w:val="000000"/>
                                <w:sz w:val="24"/>
                              </w:rPr>
                            </w:pPr>
                            <w:r>
                              <w:rPr>
                                <w:b/>
                                <w:color w:val="000000"/>
                                <w:spacing w:val="-6"/>
                                <w:sz w:val="24"/>
                              </w:rPr>
                              <w:t>進行複審</w:t>
                            </w:r>
                          </w:p>
                        </w:txbxContent>
                      </wps:txbx>
                      <wps:bodyPr wrap="square" lIns="0" tIns="0" rIns="0" bIns="0" rtlCol="0">
                        <a:noAutofit/>
                      </wps:bodyPr>
                    </wps:wsp>
                  </a:graphicData>
                </a:graphic>
              </wp:anchor>
            </w:drawing>
          </mc:Choice>
          <mc:Fallback>
            <w:pict>
              <v:shape style="position:absolute;margin-left:144.199997pt;margin-top:201.558365pt;width:290.850pt;height:26.05pt;mso-position-horizontal-relative:page;mso-position-vertical-relative:paragraph;z-index:-15716864;mso-wrap-distance-left:0;mso-wrap-distance-right:0" type="#_x0000_t202" id="docshape109" filled="true" fillcolor="#ffccff" stroked="true" strokeweight=".75pt" strokecolor="#000000">
                <v:textbox inset="0,0,0,0">
                  <w:txbxContent>
                    <w:p>
                      <w:pPr>
                        <w:spacing w:before="119"/>
                        <w:ind w:left="0" w:right="0" w:firstLine="0"/>
                        <w:jc w:val="center"/>
                        <w:rPr>
                          <w:b/>
                          <w:color w:val="000000"/>
                          <w:sz w:val="24"/>
                        </w:rPr>
                      </w:pPr>
                      <w:r>
                        <w:rPr>
                          <w:b/>
                          <w:color w:val="000000"/>
                          <w:spacing w:val="-6"/>
                          <w:sz w:val="24"/>
                        </w:rPr>
                        <w:t>進行複審</w:t>
                      </w:r>
                    </w:p>
                  </w:txbxContent>
                </v:textbox>
                <v:fill type="solid"/>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00128">
                <wp:simplePos x="0" y="0"/>
                <wp:positionH relativeFrom="page">
                  <wp:posOffset>1345882</wp:posOffset>
                </wp:positionH>
                <wp:positionV relativeFrom="paragraph">
                  <wp:posOffset>3096683</wp:posOffset>
                </wp:positionV>
                <wp:extent cx="4585970" cy="250190"/>
                <wp:effectExtent l="0" t="0" r="0" b="0"/>
                <wp:wrapTopAndBottom/>
                <wp:docPr id="111" name="Textbox 111"/>
                <wp:cNvGraphicFramePr>
                  <a:graphicFrameLocks/>
                </wp:cNvGraphicFramePr>
                <a:graphic>
                  <a:graphicData uri="http://schemas.microsoft.com/office/word/2010/wordprocessingShape">
                    <wps:wsp>
                      <wps:cNvPr id="111" name="Textbox 111"/>
                      <wps:cNvSpPr txBox="1"/>
                      <wps:spPr>
                        <a:xfrm>
                          <a:off x="0" y="0"/>
                          <a:ext cx="4585970" cy="250190"/>
                        </a:xfrm>
                        <a:prstGeom prst="rect">
                          <a:avLst/>
                        </a:prstGeom>
                      </wps:spPr>
                      <wps:txbx>
                        <w:txbxContent>
                          <w:p>
                            <w:pPr>
                              <w:spacing w:before="86"/>
                              <w:ind w:left="256" w:right="0" w:firstLine="0"/>
                              <w:jc w:val="left"/>
                              <w:rPr>
                                <w:b/>
                                <w:sz w:val="20"/>
                              </w:rPr>
                            </w:pPr>
                            <w:r>
                              <w:rPr>
                                <w:b/>
                                <w:spacing w:val="-6"/>
                                <w:sz w:val="20"/>
                              </w:rPr>
                              <w:t>評選出國中組及國小組各 </w:t>
                            </w:r>
                            <w:r>
                              <w:rPr>
                                <w:b/>
                                <w:spacing w:val="-2"/>
                                <w:sz w:val="20"/>
                              </w:rPr>
                              <w:t>16</w:t>
                            </w:r>
                            <w:r>
                              <w:rPr>
                                <w:b/>
                                <w:spacing w:val="-32"/>
                                <w:sz w:val="20"/>
                              </w:rPr>
                              <w:t> 至 </w:t>
                            </w:r>
                            <w:r>
                              <w:rPr>
                                <w:b/>
                                <w:spacing w:val="-2"/>
                                <w:sz w:val="20"/>
                              </w:rPr>
                              <w:t>18</w:t>
                            </w:r>
                            <w:r>
                              <w:rPr>
                                <w:b/>
                                <w:spacing w:val="-17"/>
                                <w:sz w:val="20"/>
                              </w:rPr>
                              <w:t> 名、高中組 </w:t>
                            </w:r>
                            <w:r>
                              <w:rPr>
                                <w:b/>
                                <w:spacing w:val="-2"/>
                                <w:sz w:val="20"/>
                              </w:rPr>
                              <w:t>10</w:t>
                            </w:r>
                            <w:r>
                              <w:rPr>
                                <w:b/>
                                <w:spacing w:val="-32"/>
                                <w:sz w:val="20"/>
                              </w:rPr>
                              <w:t> 至 </w:t>
                            </w:r>
                            <w:r>
                              <w:rPr>
                                <w:b/>
                                <w:spacing w:val="-2"/>
                                <w:sz w:val="20"/>
                              </w:rPr>
                              <w:t>14</w:t>
                            </w:r>
                            <w:r>
                              <w:rPr>
                                <w:b/>
                                <w:spacing w:val="-17"/>
                                <w:sz w:val="20"/>
                              </w:rPr>
                              <w:t> 名、大專組 </w:t>
                            </w:r>
                            <w:r>
                              <w:rPr>
                                <w:b/>
                                <w:spacing w:val="-2"/>
                                <w:sz w:val="20"/>
                              </w:rPr>
                              <w:t>6</w:t>
                            </w:r>
                            <w:r>
                              <w:rPr>
                                <w:b/>
                                <w:spacing w:val="-33"/>
                                <w:sz w:val="20"/>
                              </w:rPr>
                              <w:t> 至 </w:t>
                            </w:r>
                            <w:r>
                              <w:rPr>
                                <w:b/>
                                <w:spacing w:val="-2"/>
                                <w:sz w:val="20"/>
                              </w:rPr>
                              <w:t>10</w:t>
                            </w:r>
                            <w:r>
                              <w:rPr>
                                <w:b/>
                                <w:spacing w:val="-28"/>
                                <w:sz w:val="20"/>
                              </w:rPr>
                              <w:t> 名</w:t>
                            </w:r>
                          </w:p>
                        </w:txbxContent>
                      </wps:txbx>
                      <wps:bodyPr wrap="square" lIns="0" tIns="0" rIns="0" bIns="0" rtlCol="0">
                        <a:noAutofit/>
                      </wps:bodyPr>
                    </wps:wsp>
                  </a:graphicData>
                </a:graphic>
              </wp:anchor>
            </w:drawing>
          </mc:Choice>
          <mc:Fallback>
            <w:pict>
              <v:shape style="position:absolute;margin-left:105.974998pt;margin-top:243.833359pt;width:361.1pt;height:19.7pt;mso-position-horizontal-relative:page;mso-position-vertical-relative:paragraph;z-index:-15716352;mso-wrap-distance-left:0;mso-wrap-distance-right:0" type="#_x0000_t202" id="docshape110" filled="false" stroked="false">
                <v:textbox inset="0,0,0,0">
                  <w:txbxContent>
                    <w:p>
                      <w:pPr>
                        <w:spacing w:before="86"/>
                        <w:ind w:left="256" w:right="0" w:firstLine="0"/>
                        <w:jc w:val="left"/>
                        <w:rPr>
                          <w:b/>
                          <w:sz w:val="20"/>
                        </w:rPr>
                      </w:pPr>
                      <w:r>
                        <w:rPr>
                          <w:b/>
                          <w:spacing w:val="-6"/>
                          <w:sz w:val="20"/>
                        </w:rPr>
                        <w:t>評選出國中組及國小組各 </w:t>
                      </w:r>
                      <w:r>
                        <w:rPr>
                          <w:b/>
                          <w:spacing w:val="-2"/>
                          <w:sz w:val="20"/>
                        </w:rPr>
                        <w:t>16</w:t>
                      </w:r>
                      <w:r>
                        <w:rPr>
                          <w:b/>
                          <w:spacing w:val="-32"/>
                          <w:sz w:val="20"/>
                        </w:rPr>
                        <w:t> 至 </w:t>
                      </w:r>
                      <w:r>
                        <w:rPr>
                          <w:b/>
                          <w:spacing w:val="-2"/>
                          <w:sz w:val="20"/>
                        </w:rPr>
                        <w:t>18</w:t>
                      </w:r>
                      <w:r>
                        <w:rPr>
                          <w:b/>
                          <w:spacing w:val="-17"/>
                          <w:sz w:val="20"/>
                        </w:rPr>
                        <w:t> 名、高中組 </w:t>
                      </w:r>
                      <w:r>
                        <w:rPr>
                          <w:b/>
                          <w:spacing w:val="-2"/>
                          <w:sz w:val="20"/>
                        </w:rPr>
                        <w:t>10</w:t>
                      </w:r>
                      <w:r>
                        <w:rPr>
                          <w:b/>
                          <w:spacing w:val="-32"/>
                          <w:sz w:val="20"/>
                        </w:rPr>
                        <w:t> 至 </w:t>
                      </w:r>
                      <w:r>
                        <w:rPr>
                          <w:b/>
                          <w:spacing w:val="-2"/>
                          <w:sz w:val="20"/>
                        </w:rPr>
                        <w:t>14</w:t>
                      </w:r>
                      <w:r>
                        <w:rPr>
                          <w:b/>
                          <w:spacing w:val="-17"/>
                          <w:sz w:val="20"/>
                        </w:rPr>
                        <w:t> 名、大專組 </w:t>
                      </w:r>
                      <w:r>
                        <w:rPr>
                          <w:b/>
                          <w:spacing w:val="-2"/>
                          <w:sz w:val="20"/>
                        </w:rPr>
                        <w:t>6</w:t>
                      </w:r>
                      <w:r>
                        <w:rPr>
                          <w:b/>
                          <w:spacing w:val="-33"/>
                          <w:sz w:val="20"/>
                        </w:rPr>
                        <w:t> 至 </w:t>
                      </w:r>
                      <w:r>
                        <w:rPr>
                          <w:b/>
                          <w:spacing w:val="-2"/>
                          <w:sz w:val="20"/>
                        </w:rPr>
                        <w:t>10</w:t>
                      </w:r>
                      <w:r>
                        <w:rPr>
                          <w:b/>
                          <w:spacing w:val="-28"/>
                          <w:sz w:val="20"/>
                        </w:rPr>
                        <w:t> 名</w:t>
                      </w: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600640">
                <wp:simplePos x="0" y="0"/>
                <wp:positionH relativeFrom="page">
                  <wp:posOffset>1852929</wp:posOffset>
                </wp:positionH>
                <wp:positionV relativeFrom="paragraph">
                  <wp:posOffset>3592301</wp:posOffset>
                </wp:positionV>
                <wp:extent cx="3672204" cy="254000"/>
                <wp:effectExtent l="0" t="0" r="0" b="0"/>
                <wp:wrapTopAndBottom/>
                <wp:docPr id="112" name="Textbox 112"/>
                <wp:cNvGraphicFramePr>
                  <a:graphicFrameLocks/>
                </wp:cNvGraphicFramePr>
                <a:graphic>
                  <a:graphicData uri="http://schemas.microsoft.com/office/word/2010/wordprocessingShape">
                    <wps:wsp>
                      <wps:cNvPr id="112" name="Textbox 112"/>
                      <wps:cNvSpPr txBox="1"/>
                      <wps:spPr>
                        <a:xfrm>
                          <a:off x="0" y="0"/>
                          <a:ext cx="3672204" cy="254000"/>
                        </a:xfrm>
                        <a:prstGeom prst="rect">
                          <a:avLst/>
                        </a:prstGeom>
                        <a:ln w="9525">
                          <a:solidFill>
                            <a:srgbClr val="000000"/>
                          </a:solidFill>
                          <a:prstDash val="solid"/>
                        </a:ln>
                      </wps:spPr>
                      <wps:txbx>
                        <w:txbxContent>
                          <w:p>
                            <w:pPr>
                              <w:spacing w:before="35"/>
                              <w:ind w:left="480" w:right="0" w:firstLine="0"/>
                              <w:jc w:val="left"/>
                              <w:rPr>
                                <w:b/>
                                <w:sz w:val="24"/>
                              </w:rPr>
                            </w:pPr>
                            <w:r>
                              <w:rPr>
                                <w:b/>
                                <w:spacing w:val="-5"/>
                                <w:sz w:val="24"/>
                              </w:rPr>
                              <w:t>召開總統教育獎遴選分組委員會審議獲獎名單</w:t>
                            </w:r>
                          </w:p>
                        </w:txbxContent>
                      </wps:txbx>
                      <wps:bodyPr wrap="square" lIns="0" tIns="0" rIns="0" bIns="0" rtlCol="0">
                        <a:noAutofit/>
                      </wps:bodyPr>
                    </wps:wsp>
                  </a:graphicData>
                </a:graphic>
              </wp:anchor>
            </w:drawing>
          </mc:Choice>
          <mc:Fallback>
            <w:pict>
              <v:shape style="position:absolute;margin-left:145.899994pt;margin-top:282.858368pt;width:289.150pt;height:20pt;mso-position-horizontal-relative:page;mso-position-vertical-relative:paragraph;z-index:-15715840;mso-wrap-distance-left:0;mso-wrap-distance-right:0" type="#_x0000_t202" id="docshape111" filled="false" stroked="true" strokeweight=".75pt" strokecolor="#000000">
                <v:textbox inset="0,0,0,0">
                  <w:txbxContent>
                    <w:p>
                      <w:pPr>
                        <w:spacing w:before="35"/>
                        <w:ind w:left="480" w:right="0" w:firstLine="0"/>
                        <w:jc w:val="left"/>
                        <w:rPr>
                          <w:b/>
                          <w:sz w:val="24"/>
                        </w:rPr>
                      </w:pPr>
                      <w:r>
                        <w:rPr>
                          <w:b/>
                          <w:spacing w:val="-5"/>
                          <w:sz w:val="24"/>
                        </w:rPr>
                        <w:t>召開總統教育獎遴選分組委員會審議獲獎名單</w:t>
                      </w:r>
                    </w:p>
                  </w:txbxContent>
                </v:textbox>
                <v:stroke dashstyle="solid"/>
                <w10:wrap type="topAndBottom"/>
              </v:shape>
            </w:pict>
          </mc:Fallback>
        </mc:AlternateContent>
      </w:r>
    </w:p>
    <w:p>
      <w:pPr>
        <w:pStyle w:val="BodyText"/>
        <w:spacing w:before="42"/>
        <w:rPr>
          <w:b/>
          <w:sz w:val="20"/>
        </w:rPr>
      </w:pPr>
    </w:p>
    <w:p>
      <w:pPr>
        <w:pStyle w:val="BodyText"/>
        <w:spacing w:before="42"/>
        <w:rPr>
          <w:b/>
          <w:sz w:val="20"/>
        </w:rPr>
      </w:pPr>
    </w:p>
    <w:p>
      <w:pPr>
        <w:pStyle w:val="BodyText"/>
        <w:spacing w:before="42"/>
        <w:rPr>
          <w:b/>
          <w:sz w:val="20"/>
        </w:rPr>
      </w:pPr>
    </w:p>
    <w:p>
      <w:pPr>
        <w:pStyle w:val="BodyText"/>
        <w:spacing w:before="42"/>
        <w:rPr>
          <w:b/>
          <w:sz w:val="20"/>
        </w:rPr>
      </w:pPr>
    </w:p>
    <w:p>
      <w:pPr>
        <w:pStyle w:val="BodyText"/>
        <w:spacing w:before="13"/>
        <w:rPr>
          <w:b/>
          <w:sz w:val="20"/>
        </w:rPr>
      </w:pPr>
    </w:p>
    <w:p>
      <w:pPr>
        <w:pStyle w:val="BodyText"/>
        <w:spacing w:before="40"/>
        <w:rPr>
          <w:b/>
          <w:sz w:val="20"/>
        </w:rPr>
      </w:pPr>
    </w:p>
    <w:p>
      <w:pPr>
        <w:pStyle w:val="BodyText"/>
        <w:spacing w:before="94"/>
        <w:rPr>
          <w:b/>
          <w:sz w:val="20"/>
        </w:rPr>
      </w:pPr>
    </w:p>
    <w:p>
      <w:pPr>
        <w:pStyle w:val="BodyText"/>
        <w:spacing w:before="103"/>
        <w:rPr>
          <w:b/>
          <w:sz w:val="24"/>
        </w:rPr>
      </w:pPr>
    </w:p>
    <w:p>
      <w:pPr>
        <w:spacing w:before="0"/>
        <w:ind w:left="0" w:right="286" w:firstLine="0"/>
        <w:jc w:val="center"/>
        <w:rPr>
          <w:b/>
          <w:sz w:val="24"/>
        </w:rPr>
      </w:pPr>
      <w:r>
        <w:rPr>
          <w:b/>
          <w:sz w:val="24"/>
        </w:rPr>
        <w:t>頒</w:t>
      </w:r>
      <w:r>
        <w:rPr>
          <w:b/>
          <w:spacing w:val="56"/>
          <w:w w:val="150"/>
          <w:sz w:val="24"/>
        </w:rPr>
        <w:t> </w:t>
      </w:r>
      <w:r>
        <w:rPr>
          <w:b/>
          <w:spacing w:val="-10"/>
          <w:sz w:val="24"/>
        </w:rPr>
        <w:t>獎</w:t>
      </w:r>
    </w:p>
    <w:p>
      <w:pPr>
        <w:spacing w:after="0"/>
        <w:jc w:val="center"/>
        <w:rPr>
          <w:b/>
          <w:sz w:val="24"/>
        </w:rPr>
        <w:sectPr>
          <w:type w:val="continuous"/>
          <w:pgSz w:w="11910" w:h="16840"/>
          <w:pgMar w:top="1080" w:bottom="280" w:left="141" w:right="141"/>
        </w:sectPr>
      </w:pPr>
    </w:p>
    <w:p>
      <w:pPr>
        <w:pStyle w:val="Heading2"/>
        <w:spacing w:before="48"/>
      </w:pPr>
      <w:r>
        <w:rPr>
          <w:spacing w:val="-3"/>
        </w:rPr>
        <w:t>拾壹、工作項目及時程</w:t>
      </w:r>
    </w:p>
    <w:p>
      <w:pPr>
        <w:pStyle w:val="BodyText"/>
        <w:spacing w:before="154"/>
        <w:rPr>
          <w:b/>
          <w:sz w:val="20"/>
        </w:rPr>
      </w:pPr>
    </w:p>
    <w:tbl>
      <w:tblPr>
        <w:tblW w:w="0" w:type="auto"/>
        <w:jc w:val="left"/>
        <w:tblInd w:w="447"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top w:w="0" w:type="dxa"/>
          <w:left w:w="0" w:type="dxa"/>
          <w:bottom w:w="0" w:type="dxa"/>
          <w:right w:w="0" w:type="dxa"/>
        </w:tblCellMar>
        <w:tblLook w:val="01E0"/>
      </w:tblPr>
      <w:tblGrid>
        <w:gridCol w:w="3930"/>
        <w:gridCol w:w="3687"/>
        <w:gridCol w:w="3205"/>
      </w:tblGrid>
      <w:tr>
        <w:trPr>
          <w:trHeight w:val="398" w:hRule="atLeast"/>
        </w:trPr>
        <w:tc>
          <w:tcPr>
            <w:tcW w:w="3930" w:type="dxa"/>
            <w:tcBorders>
              <w:bottom w:val="single" w:sz="6" w:space="0" w:color="000000"/>
              <w:right w:val="single" w:sz="6" w:space="0" w:color="000000"/>
            </w:tcBorders>
          </w:tcPr>
          <w:p>
            <w:pPr>
              <w:pStyle w:val="TableParagraph"/>
              <w:spacing w:before="55"/>
              <w:ind w:left="1109"/>
              <w:rPr>
                <w:b/>
                <w:sz w:val="24"/>
              </w:rPr>
            </w:pPr>
            <w:r>
              <w:rPr>
                <w:b/>
                <w:sz w:val="24"/>
              </w:rPr>
              <w:t>工</w:t>
            </w:r>
            <w:r>
              <w:rPr>
                <w:b/>
                <w:spacing w:val="56"/>
                <w:w w:val="150"/>
                <w:sz w:val="24"/>
              </w:rPr>
              <w:t> </w:t>
            </w:r>
            <w:r>
              <w:rPr>
                <w:b/>
                <w:sz w:val="24"/>
              </w:rPr>
              <w:t>作</w:t>
            </w:r>
            <w:r>
              <w:rPr>
                <w:b/>
                <w:spacing w:val="59"/>
                <w:w w:val="150"/>
                <w:sz w:val="24"/>
              </w:rPr>
              <w:t> </w:t>
            </w:r>
            <w:r>
              <w:rPr>
                <w:b/>
                <w:sz w:val="24"/>
              </w:rPr>
              <w:t>項</w:t>
            </w:r>
            <w:r>
              <w:rPr>
                <w:b/>
                <w:spacing w:val="56"/>
                <w:w w:val="150"/>
                <w:sz w:val="24"/>
              </w:rPr>
              <w:t> </w:t>
            </w:r>
            <w:r>
              <w:rPr>
                <w:b/>
                <w:spacing w:val="-10"/>
                <w:sz w:val="24"/>
              </w:rPr>
              <w:t>目</w:t>
            </w:r>
          </w:p>
        </w:tc>
        <w:tc>
          <w:tcPr>
            <w:tcW w:w="3687" w:type="dxa"/>
            <w:tcBorders>
              <w:left w:val="single" w:sz="6" w:space="0" w:color="000000"/>
              <w:bottom w:val="single" w:sz="6" w:space="0" w:color="000000"/>
              <w:right w:val="single" w:sz="6" w:space="0" w:color="000000"/>
            </w:tcBorders>
          </w:tcPr>
          <w:p>
            <w:pPr>
              <w:pStyle w:val="TableParagraph"/>
              <w:spacing w:before="55"/>
              <w:ind w:left="48" w:right="18"/>
              <w:jc w:val="center"/>
              <w:rPr>
                <w:b/>
                <w:sz w:val="24"/>
              </w:rPr>
            </w:pPr>
            <w:r>
              <w:rPr>
                <w:b/>
                <w:sz w:val="24"/>
              </w:rPr>
              <w:t>進</w:t>
            </w:r>
            <w:r>
              <w:rPr>
                <w:b/>
                <w:spacing w:val="56"/>
                <w:w w:val="150"/>
                <w:sz w:val="24"/>
              </w:rPr>
              <w:t> </w:t>
            </w:r>
            <w:r>
              <w:rPr>
                <w:b/>
                <w:sz w:val="24"/>
              </w:rPr>
              <w:t>度</w:t>
            </w:r>
            <w:r>
              <w:rPr>
                <w:b/>
                <w:spacing w:val="60"/>
                <w:w w:val="150"/>
                <w:sz w:val="24"/>
              </w:rPr>
              <w:t> </w:t>
            </w:r>
            <w:r>
              <w:rPr>
                <w:b/>
                <w:sz w:val="24"/>
              </w:rPr>
              <w:t>時</w:t>
            </w:r>
            <w:r>
              <w:rPr>
                <w:b/>
                <w:spacing w:val="56"/>
                <w:w w:val="150"/>
                <w:sz w:val="24"/>
              </w:rPr>
              <w:t> </w:t>
            </w:r>
            <w:r>
              <w:rPr>
                <w:b/>
                <w:spacing w:val="-12"/>
                <w:sz w:val="24"/>
              </w:rPr>
              <w:t>程</w:t>
            </w:r>
          </w:p>
        </w:tc>
        <w:tc>
          <w:tcPr>
            <w:tcW w:w="3205" w:type="dxa"/>
            <w:tcBorders>
              <w:left w:val="single" w:sz="6" w:space="0" w:color="000000"/>
              <w:bottom w:val="single" w:sz="6" w:space="0" w:color="000000"/>
            </w:tcBorders>
          </w:tcPr>
          <w:p>
            <w:pPr>
              <w:pStyle w:val="TableParagraph"/>
              <w:spacing w:before="55"/>
              <w:ind w:left="767"/>
              <w:rPr>
                <w:b/>
                <w:sz w:val="24"/>
              </w:rPr>
            </w:pPr>
            <w:r>
              <w:rPr>
                <w:b/>
                <w:sz w:val="24"/>
              </w:rPr>
              <w:t>辦</w:t>
            </w:r>
            <w:r>
              <w:rPr>
                <w:b/>
                <w:spacing w:val="56"/>
                <w:w w:val="150"/>
                <w:sz w:val="24"/>
              </w:rPr>
              <w:t> </w:t>
            </w:r>
            <w:r>
              <w:rPr>
                <w:b/>
                <w:sz w:val="24"/>
              </w:rPr>
              <w:t>理</w:t>
            </w:r>
            <w:r>
              <w:rPr>
                <w:b/>
                <w:spacing w:val="59"/>
                <w:w w:val="150"/>
                <w:sz w:val="24"/>
              </w:rPr>
              <w:t> </w:t>
            </w:r>
            <w:r>
              <w:rPr>
                <w:b/>
                <w:sz w:val="24"/>
              </w:rPr>
              <w:t>單</w:t>
            </w:r>
            <w:r>
              <w:rPr>
                <w:b/>
                <w:spacing w:val="56"/>
                <w:w w:val="150"/>
                <w:sz w:val="24"/>
              </w:rPr>
              <w:t> </w:t>
            </w:r>
            <w:r>
              <w:rPr>
                <w:b/>
                <w:spacing w:val="-10"/>
                <w:sz w:val="24"/>
              </w:rPr>
              <w:t>位</w:t>
            </w:r>
          </w:p>
        </w:tc>
      </w:tr>
      <w:tr>
        <w:trPr>
          <w:trHeight w:val="625" w:hRule="atLeast"/>
        </w:trPr>
        <w:tc>
          <w:tcPr>
            <w:tcW w:w="3930" w:type="dxa"/>
            <w:tcBorders>
              <w:top w:val="single" w:sz="6" w:space="0" w:color="000000"/>
              <w:bottom w:val="single" w:sz="6" w:space="0" w:color="000000"/>
              <w:right w:val="single" w:sz="6" w:space="0" w:color="000000"/>
            </w:tcBorders>
          </w:tcPr>
          <w:p>
            <w:pPr>
              <w:pStyle w:val="TableParagraph"/>
              <w:spacing w:line="310" w:lineRule="atLeast"/>
              <w:ind w:left="15" w:right="-15"/>
              <w:rPr>
                <w:b/>
                <w:sz w:val="24"/>
              </w:rPr>
            </w:pPr>
            <w:r>
              <w:rPr>
                <w:b/>
                <w:spacing w:val="-20"/>
                <w:sz w:val="24"/>
              </w:rPr>
              <w:t>簽陳、聘任總統教育獎委員會委員</w:t>
            </w:r>
            <w:r>
              <w:rPr>
                <w:b/>
                <w:spacing w:val="-2"/>
                <w:sz w:val="24"/>
              </w:rPr>
              <w:t>（</w:t>
            </w:r>
            <w:r>
              <w:rPr>
                <w:b/>
                <w:spacing w:val="-2"/>
                <w:sz w:val="24"/>
              </w:rPr>
              <w:t>兼任遴選分組委員會委員）</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before="169"/>
              <w:ind w:left="35" w:right="-58"/>
              <w:jc w:val="center"/>
              <w:rPr>
                <w:b/>
                <w:sz w:val="24"/>
              </w:rPr>
            </w:pPr>
            <w:r>
              <w:rPr>
                <w:b/>
                <w:spacing w:val="-4"/>
                <w:sz w:val="24"/>
              </w:rPr>
              <w:t>114.10.2（四）</w:t>
            </w:r>
            <w:r>
              <w:rPr>
                <w:b/>
                <w:spacing w:val="-19"/>
                <w:sz w:val="24"/>
              </w:rPr>
              <w:t>至 </w:t>
            </w:r>
            <w:r>
              <w:rPr>
                <w:b/>
                <w:spacing w:val="-4"/>
                <w:sz w:val="24"/>
              </w:rPr>
              <w:t>114.10.30（四</w:t>
            </w:r>
            <w:r>
              <w:rPr>
                <w:b/>
                <w:spacing w:val="-85"/>
                <w:sz w:val="24"/>
              </w:rPr>
              <w:t>）</w:t>
            </w:r>
          </w:p>
        </w:tc>
        <w:tc>
          <w:tcPr>
            <w:tcW w:w="3205" w:type="dxa"/>
            <w:tcBorders>
              <w:top w:val="single" w:sz="6" w:space="0" w:color="000000"/>
              <w:left w:val="single" w:sz="6" w:space="0" w:color="000000"/>
              <w:bottom w:val="single" w:sz="6" w:space="0" w:color="000000"/>
            </w:tcBorders>
          </w:tcPr>
          <w:p>
            <w:pPr>
              <w:pStyle w:val="TableParagraph"/>
              <w:spacing w:before="191"/>
              <w:ind w:left="35"/>
              <w:rPr>
                <w:b/>
                <w:sz w:val="20"/>
              </w:rPr>
            </w:pPr>
            <w:r>
              <w:rPr>
                <w:b/>
                <w:spacing w:val="-2"/>
                <w:sz w:val="20"/>
              </w:rPr>
              <w:t>教育部（國教署</w:t>
            </w:r>
            <w:r>
              <w:rPr>
                <w:b/>
                <w:spacing w:val="-10"/>
                <w:sz w:val="20"/>
              </w:rPr>
              <w:t>）</w:t>
            </w:r>
          </w:p>
        </w:tc>
      </w:tr>
      <w:tr>
        <w:trPr>
          <w:trHeight w:val="623" w:hRule="atLeast"/>
        </w:trPr>
        <w:tc>
          <w:tcPr>
            <w:tcW w:w="3930" w:type="dxa"/>
            <w:tcBorders>
              <w:top w:val="single" w:sz="6" w:space="0" w:color="000000"/>
              <w:bottom w:val="single" w:sz="6" w:space="0" w:color="000000"/>
              <w:right w:val="single" w:sz="6" w:space="0" w:color="000000"/>
            </w:tcBorders>
          </w:tcPr>
          <w:p>
            <w:pPr>
              <w:pStyle w:val="TableParagraph"/>
              <w:spacing w:line="310" w:lineRule="atLeast"/>
              <w:ind w:left="15" w:right="134"/>
              <w:rPr>
                <w:b/>
                <w:sz w:val="24"/>
              </w:rPr>
            </w:pPr>
            <w:r>
              <w:rPr>
                <w:b/>
                <w:spacing w:val="-7"/>
                <w:sz w:val="24"/>
              </w:rPr>
              <w:t>研修總統教育獎辦理要點及 </w:t>
            </w:r>
            <w:r>
              <w:rPr>
                <w:b/>
                <w:spacing w:val="-2"/>
                <w:sz w:val="24"/>
              </w:rPr>
              <w:t>2026</w:t>
            </w:r>
            <w:r>
              <w:rPr>
                <w:b/>
                <w:spacing w:val="-31"/>
                <w:sz w:val="24"/>
              </w:rPr>
              <w:t> 遴</w:t>
            </w:r>
            <w:r>
              <w:rPr>
                <w:b/>
                <w:spacing w:val="-2"/>
                <w:sz w:val="24"/>
              </w:rPr>
              <w:t>選分組實施計畫</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before="167"/>
              <w:ind w:left="35" w:right="-58"/>
              <w:jc w:val="center"/>
              <w:rPr>
                <w:b/>
                <w:sz w:val="24"/>
              </w:rPr>
            </w:pPr>
            <w:r>
              <w:rPr>
                <w:b/>
                <w:spacing w:val="-6"/>
                <w:sz w:val="24"/>
              </w:rPr>
              <w:t>114.10.23（四</w:t>
            </w:r>
            <w:r>
              <w:rPr>
                <w:b/>
                <w:spacing w:val="-53"/>
                <w:sz w:val="24"/>
              </w:rPr>
              <w:t>）</w:t>
            </w:r>
            <w:r>
              <w:rPr>
                <w:b/>
                <w:spacing w:val="-33"/>
                <w:sz w:val="24"/>
              </w:rPr>
              <w:t>至 </w:t>
            </w:r>
            <w:r>
              <w:rPr>
                <w:b/>
                <w:spacing w:val="-6"/>
                <w:sz w:val="24"/>
              </w:rPr>
              <w:t>114.10.30（四</w:t>
            </w:r>
            <w:r>
              <w:rPr>
                <w:b/>
                <w:spacing w:val="-85"/>
                <w:sz w:val="24"/>
              </w:rPr>
              <w:t>）</w:t>
            </w:r>
          </w:p>
        </w:tc>
        <w:tc>
          <w:tcPr>
            <w:tcW w:w="3205" w:type="dxa"/>
            <w:tcBorders>
              <w:top w:val="single" w:sz="6" w:space="0" w:color="000000"/>
              <w:left w:val="single" w:sz="6" w:space="0" w:color="000000"/>
              <w:bottom w:val="single" w:sz="6" w:space="0" w:color="000000"/>
            </w:tcBorders>
          </w:tcPr>
          <w:p>
            <w:pPr>
              <w:pStyle w:val="TableParagraph"/>
              <w:spacing w:before="191"/>
              <w:ind w:left="35"/>
              <w:rPr>
                <w:b/>
                <w:sz w:val="20"/>
              </w:rPr>
            </w:pPr>
            <w:r>
              <w:rPr>
                <w:b/>
                <w:spacing w:val="-2"/>
                <w:sz w:val="20"/>
              </w:rPr>
              <w:t>教育部（國教署</w:t>
            </w:r>
            <w:r>
              <w:rPr>
                <w:b/>
                <w:spacing w:val="-10"/>
                <w:sz w:val="20"/>
              </w:rPr>
              <w:t>）</w:t>
            </w:r>
          </w:p>
        </w:tc>
      </w:tr>
      <w:tr>
        <w:trPr>
          <w:trHeight w:val="624" w:hRule="atLeast"/>
        </w:trPr>
        <w:tc>
          <w:tcPr>
            <w:tcW w:w="3930" w:type="dxa"/>
            <w:tcBorders>
              <w:top w:val="single" w:sz="6" w:space="0" w:color="000000"/>
              <w:bottom w:val="single" w:sz="6" w:space="0" w:color="000000"/>
              <w:right w:val="single" w:sz="6" w:space="0" w:color="000000"/>
            </w:tcBorders>
            <w:shd w:val="clear" w:color="auto" w:fill="FAE3D4"/>
          </w:tcPr>
          <w:p>
            <w:pPr>
              <w:pStyle w:val="TableParagraph"/>
              <w:spacing w:line="310" w:lineRule="atLeast"/>
              <w:ind w:left="15" w:right="15"/>
              <w:rPr>
                <w:b/>
                <w:sz w:val="24"/>
              </w:rPr>
            </w:pPr>
            <w:r>
              <w:rPr>
                <w:b/>
                <w:spacing w:val="-2"/>
                <w:sz w:val="24"/>
              </w:rPr>
              <w:t>召開總統教育獎委員會暨遴選分組委</w:t>
            </w:r>
            <w:r>
              <w:rPr>
                <w:b/>
                <w:spacing w:val="-5"/>
                <w:sz w:val="24"/>
              </w:rPr>
              <w:t>員會第 </w:t>
            </w:r>
            <w:r>
              <w:rPr>
                <w:b/>
                <w:sz w:val="24"/>
              </w:rPr>
              <w:t>1</w:t>
            </w:r>
            <w:r>
              <w:rPr>
                <w:b/>
                <w:spacing w:val="-4"/>
                <w:sz w:val="24"/>
              </w:rPr>
              <w:t> 次委員會議</w:t>
            </w:r>
          </w:p>
        </w:tc>
        <w:tc>
          <w:tcPr>
            <w:tcW w:w="3687" w:type="dxa"/>
            <w:tcBorders>
              <w:top w:val="single" w:sz="6" w:space="0" w:color="000000"/>
              <w:left w:val="single" w:sz="6" w:space="0" w:color="000000"/>
              <w:bottom w:val="single" w:sz="6" w:space="0" w:color="000000"/>
              <w:right w:val="single" w:sz="6" w:space="0" w:color="000000"/>
            </w:tcBorders>
            <w:shd w:val="clear" w:color="auto" w:fill="FAE3D4"/>
          </w:tcPr>
          <w:p>
            <w:pPr>
              <w:pStyle w:val="TableParagraph"/>
              <w:spacing w:before="169"/>
              <w:ind w:left="48" w:right="18"/>
              <w:jc w:val="center"/>
              <w:rPr>
                <w:b/>
                <w:sz w:val="24"/>
              </w:rPr>
            </w:pPr>
            <w:r>
              <w:rPr>
                <w:b/>
                <w:spacing w:val="-2"/>
                <w:sz w:val="24"/>
              </w:rPr>
              <w:t>114.11.18（二</w:t>
            </w:r>
            <w:r>
              <w:rPr>
                <w:b/>
                <w:spacing w:val="-10"/>
                <w:sz w:val="24"/>
              </w:rPr>
              <w:t>）</w:t>
            </w:r>
          </w:p>
        </w:tc>
        <w:tc>
          <w:tcPr>
            <w:tcW w:w="3205" w:type="dxa"/>
            <w:tcBorders>
              <w:top w:val="single" w:sz="6" w:space="0" w:color="000000"/>
              <w:left w:val="single" w:sz="6" w:space="0" w:color="000000"/>
              <w:bottom w:val="single" w:sz="6" w:space="0" w:color="000000"/>
            </w:tcBorders>
            <w:shd w:val="clear" w:color="auto" w:fill="FAE3D4"/>
          </w:tcPr>
          <w:p>
            <w:pPr>
              <w:pStyle w:val="TableParagraph"/>
              <w:spacing w:before="193"/>
              <w:ind w:left="35"/>
              <w:rPr>
                <w:b/>
                <w:sz w:val="20"/>
              </w:rPr>
            </w:pPr>
            <w:r>
              <w:rPr>
                <w:b/>
                <w:spacing w:val="-2"/>
                <w:sz w:val="20"/>
              </w:rPr>
              <w:t>教育部（國教署</w:t>
            </w:r>
            <w:r>
              <w:rPr>
                <w:b/>
                <w:spacing w:val="-101"/>
                <w:sz w:val="20"/>
              </w:rPr>
              <w:t>）</w:t>
            </w:r>
            <w:r>
              <w:rPr>
                <w:b/>
                <w:spacing w:val="-4"/>
                <w:sz w:val="20"/>
              </w:rPr>
              <w:t>、國立東石高中</w:t>
            </w:r>
          </w:p>
        </w:tc>
      </w:tr>
      <w:tr>
        <w:trPr>
          <w:trHeight w:val="477" w:hRule="atLeast"/>
        </w:trPr>
        <w:tc>
          <w:tcPr>
            <w:tcW w:w="3930" w:type="dxa"/>
            <w:tcBorders>
              <w:top w:val="single" w:sz="6" w:space="0" w:color="000000"/>
              <w:bottom w:val="single" w:sz="6" w:space="0" w:color="000000"/>
              <w:right w:val="single" w:sz="6" w:space="0" w:color="000000"/>
            </w:tcBorders>
          </w:tcPr>
          <w:p>
            <w:pPr>
              <w:pStyle w:val="TableParagraph"/>
              <w:spacing w:before="95"/>
              <w:ind w:left="15"/>
              <w:rPr>
                <w:b/>
                <w:sz w:val="24"/>
              </w:rPr>
            </w:pPr>
            <w:r>
              <w:rPr>
                <w:b/>
                <w:spacing w:val="-6"/>
                <w:sz w:val="24"/>
              </w:rPr>
              <w:t>公告作業</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before="95"/>
              <w:ind w:left="35" w:right="-58"/>
              <w:jc w:val="center"/>
              <w:rPr>
                <w:b/>
                <w:sz w:val="24"/>
              </w:rPr>
            </w:pPr>
            <w:r>
              <w:rPr>
                <w:b/>
                <w:spacing w:val="-6"/>
                <w:sz w:val="24"/>
              </w:rPr>
              <w:t>114.11.13（四</w:t>
            </w:r>
            <w:r>
              <w:rPr>
                <w:b/>
                <w:spacing w:val="-53"/>
                <w:sz w:val="24"/>
              </w:rPr>
              <w:t>）</w:t>
            </w:r>
            <w:r>
              <w:rPr>
                <w:b/>
                <w:spacing w:val="-33"/>
                <w:sz w:val="24"/>
              </w:rPr>
              <w:t>至 </w:t>
            </w:r>
            <w:r>
              <w:rPr>
                <w:b/>
                <w:spacing w:val="-6"/>
                <w:sz w:val="24"/>
              </w:rPr>
              <w:t>114.11.19（三</w:t>
            </w:r>
            <w:r>
              <w:rPr>
                <w:b/>
                <w:spacing w:val="-85"/>
                <w:sz w:val="24"/>
              </w:rPr>
              <w:t>）</w:t>
            </w:r>
          </w:p>
        </w:tc>
        <w:tc>
          <w:tcPr>
            <w:tcW w:w="3205" w:type="dxa"/>
            <w:tcBorders>
              <w:top w:val="single" w:sz="6" w:space="0" w:color="000000"/>
              <w:left w:val="single" w:sz="6" w:space="0" w:color="000000"/>
              <w:bottom w:val="single" w:sz="6" w:space="0" w:color="000000"/>
            </w:tcBorders>
          </w:tcPr>
          <w:p>
            <w:pPr>
              <w:pStyle w:val="TableParagraph"/>
              <w:spacing w:before="119"/>
              <w:ind w:left="35"/>
              <w:rPr>
                <w:b/>
                <w:sz w:val="20"/>
              </w:rPr>
            </w:pPr>
            <w:r>
              <w:rPr>
                <w:b/>
                <w:spacing w:val="-2"/>
                <w:sz w:val="20"/>
              </w:rPr>
              <w:t>教育部（國教署</w:t>
            </w:r>
            <w:r>
              <w:rPr>
                <w:b/>
                <w:spacing w:val="-101"/>
                <w:sz w:val="20"/>
              </w:rPr>
              <w:t>）</w:t>
            </w:r>
            <w:r>
              <w:rPr>
                <w:b/>
                <w:spacing w:val="-4"/>
                <w:sz w:val="20"/>
              </w:rPr>
              <w:t>、國立東石高中</w:t>
            </w:r>
          </w:p>
        </w:tc>
      </w:tr>
      <w:tr>
        <w:trPr>
          <w:trHeight w:val="476" w:hRule="atLeast"/>
        </w:trPr>
        <w:tc>
          <w:tcPr>
            <w:tcW w:w="3930" w:type="dxa"/>
            <w:tcBorders>
              <w:top w:val="single" w:sz="6" w:space="0" w:color="000000"/>
              <w:bottom w:val="single" w:sz="6" w:space="0" w:color="000000"/>
              <w:right w:val="single" w:sz="6" w:space="0" w:color="000000"/>
            </w:tcBorders>
          </w:tcPr>
          <w:p>
            <w:pPr>
              <w:pStyle w:val="TableParagraph"/>
              <w:spacing w:before="95"/>
              <w:ind w:left="15"/>
              <w:rPr>
                <w:b/>
                <w:sz w:val="24"/>
              </w:rPr>
            </w:pPr>
            <w:r>
              <w:rPr>
                <w:b/>
                <w:spacing w:val="-5"/>
                <w:sz w:val="24"/>
              </w:rPr>
              <w:t>辦理縣市說明會</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before="95"/>
              <w:ind w:left="48" w:right="18"/>
              <w:jc w:val="center"/>
              <w:rPr>
                <w:b/>
                <w:sz w:val="24"/>
              </w:rPr>
            </w:pPr>
            <w:r>
              <w:rPr>
                <w:b/>
                <w:spacing w:val="-2"/>
                <w:sz w:val="24"/>
              </w:rPr>
              <w:t>114.11.20（四</w:t>
            </w:r>
            <w:r>
              <w:rPr>
                <w:b/>
                <w:spacing w:val="-10"/>
                <w:sz w:val="24"/>
              </w:rPr>
              <w:t>）</w:t>
            </w:r>
          </w:p>
        </w:tc>
        <w:tc>
          <w:tcPr>
            <w:tcW w:w="3205" w:type="dxa"/>
            <w:tcBorders>
              <w:top w:val="single" w:sz="6" w:space="0" w:color="000000"/>
              <w:left w:val="single" w:sz="6" w:space="0" w:color="000000"/>
              <w:bottom w:val="single" w:sz="6" w:space="0" w:color="000000"/>
            </w:tcBorders>
          </w:tcPr>
          <w:p>
            <w:pPr>
              <w:pStyle w:val="TableParagraph"/>
              <w:spacing w:before="119"/>
              <w:ind w:left="35"/>
              <w:rPr>
                <w:b/>
                <w:sz w:val="20"/>
              </w:rPr>
            </w:pPr>
            <w:r>
              <w:rPr>
                <w:b/>
                <w:spacing w:val="-2"/>
                <w:sz w:val="20"/>
              </w:rPr>
              <w:t>教育部（</w:t>
            </w:r>
            <w:r>
              <w:rPr>
                <w:b/>
                <w:spacing w:val="-3"/>
                <w:sz w:val="20"/>
              </w:rPr>
              <w:t>國教署)、國立東石高中</w:t>
            </w:r>
          </w:p>
        </w:tc>
      </w:tr>
      <w:tr>
        <w:trPr>
          <w:trHeight w:val="566" w:hRule="atLeast"/>
        </w:trPr>
        <w:tc>
          <w:tcPr>
            <w:tcW w:w="3930" w:type="dxa"/>
            <w:tcBorders>
              <w:top w:val="single" w:sz="6" w:space="0" w:color="000000"/>
              <w:bottom w:val="single" w:sz="6" w:space="0" w:color="000000"/>
              <w:right w:val="single" w:sz="6" w:space="0" w:color="000000"/>
            </w:tcBorders>
          </w:tcPr>
          <w:p>
            <w:pPr>
              <w:pStyle w:val="TableParagraph"/>
              <w:spacing w:before="139"/>
              <w:ind w:left="15"/>
              <w:rPr>
                <w:b/>
                <w:sz w:val="24"/>
              </w:rPr>
            </w:pPr>
            <w:r>
              <w:rPr>
                <w:b/>
                <w:spacing w:val="-5"/>
                <w:sz w:val="24"/>
              </w:rPr>
              <w:t>受理初審推薦報名</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before="139"/>
              <w:ind w:left="35" w:right="-116"/>
              <w:jc w:val="center"/>
              <w:rPr>
                <w:b/>
                <w:sz w:val="24"/>
              </w:rPr>
            </w:pPr>
            <w:r>
              <w:rPr>
                <w:b/>
                <w:spacing w:val="-6"/>
                <w:sz w:val="24"/>
              </w:rPr>
              <w:t>114.11.27（四</w:t>
            </w:r>
            <w:r>
              <w:rPr>
                <w:b/>
                <w:spacing w:val="-53"/>
                <w:sz w:val="24"/>
              </w:rPr>
              <w:t>）</w:t>
            </w:r>
            <w:r>
              <w:rPr>
                <w:b/>
                <w:spacing w:val="-33"/>
                <w:sz w:val="24"/>
              </w:rPr>
              <w:t>至 </w:t>
            </w:r>
            <w:r>
              <w:rPr>
                <w:b/>
                <w:spacing w:val="-6"/>
                <w:sz w:val="24"/>
              </w:rPr>
              <w:t>114.12.30（二</w:t>
            </w:r>
            <w:r>
              <w:rPr>
                <w:b/>
                <w:spacing w:val="-10"/>
                <w:sz w:val="24"/>
              </w:rPr>
              <w:t>）</w:t>
            </w:r>
          </w:p>
        </w:tc>
        <w:tc>
          <w:tcPr>
            <w:tcW w:w="3205" w:type="dxa"/>
            <w:tcBorders>
              <w:top w:val="single" w:sz="6" w:space="0" w:color="000000"/>
              <w:left w:val="single" w:sz="6" w:space="0" w:color="000000"/>
              <w:bottom w:val="single" w:sz="6" w:space="0" w:color="000000"/>
            </w:tcBorders>
          </w:tcPr>
          <w:p>
            <w:pPr>
              <w:pStyle w:val="TableParagraph"/>
              <w:spacing w:line="260" w:lineRule="exact" w:before="6"/>
              <w:ind w:left="35" w:right="-44"/>
              <w:rPr>
                <w:b/>
                <w:sz w:val="20"/>
              </w:rPr>
            </w:pPr>
            <w:r>
              <w:rPr>
                <w:b/>
                <w:spacing w:val="-2"/>
                <w:sz w:val="20"/>
              </w:rPr>
              <w:t>教育部（國教署</w:t>
            </w:r>
            <w:r>
              <w:rPr>
                <w:b/>
                <w:spacing w:val="-101"/>
                <w:sz w:val="20"/>
              </w:rPr>
              <w:t>）</w:t>
            </w:r>
            <w:r>
              <w:rPr>
                <w:b/>
                <w:spacing w:val="-2"/>
                <w:sz w:val="20"/>
              </w:rPr>
              <w:t>、國立東石高中</w:t>
            </w:r>
            <w:r>
              <w:rPr>
                <w:b/>
                <w:spacing w:val="40"/>
                <w:sz w:val="20"/>
              </w:rPr>
              <w:t> </w:t>
            </w:r>
            <w:r>
              <w:rPr>
                <w:b/>
                <w:spacing w:val="-4"/>
                <w:sz w:val="20"/>
              </w:rPr>
              <w:t>各直轄市政府教育局、縣（市）政府</w:t>
            </w:r>
          </w:p>
        </w:tc>
      </w:tr>
      <w:tr>
        <w:trPr>
          <w:trHeight w:val="568" w:hRule="atLeast"/>
        </w:trPr>
        <w:tc>
          <w:tcPr>
            <w:tcW w:w="3930" w:type="dxa"/>
            <w:tcBorders>
              <w:top w:val="single" w:sz="6" w:space="0" w:color="000000"/>
              <w:bottom w:val="single" w:sz="6" w:space="0" w:color="000000"/>
              <w:right w:val="single" w:sz="6" w:space="0" w:color="000000"/>
            </w:tcBorders>
            <w:shd w:val="clear" w:color="auto" w:fill="B8CCE3"/>
          </w:tcPr>
          <w:p>
            <w:pPr>
              <w:pStyle w:val="TableParagraph"/>
              <w:spacing w:before="141"/>
              <w:ind w:left="15"/>
              <w:rPr>
                <w:b/>
                <w:sz w:val="24"/>
              </w:rPr>
            </w:pPr>
            <w:r>
              <w:rPr>
                <w:b/>
                <w:spacing w:val="-5"/>
                <w:sz w:val="24"/>
              </w:rPr>
              <w:t>頒獎典禮暨晚宴活動招標作業</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Pr>
          <w:p>
            <w:pPr>
              <w:pStyle w:val="TableParagraph"/>
              <w:spacing w:before="141"/>
              <w:ind w:left="48" w:right="20"/>
              <w:jc w:val="center"/>
              <w:rPr>
                <w:b/>
                <w:sz w:val="24"/>
              </w:rPr>
            </w:pPr>
            <w:r>
              <w:rPr>
                <w:b/>
                <w:spacing w:val="-2"/>
                <w:sz w:val="24"/>
              </w:rPr>
              <w:t>115.1.1（四）</w:t>
            </w:r>
            <w:r>
              <w:rPr>
                <w:b/>
                <w:spacing w:val="-24"/>
                <w:sz w:val="24"/>
              </w:rPr>
              <w:t>至 </w:t>
            </w:r>
            <w:r>
              <w:rPr>
                <w:b/>
                <w:spacing w:val="-2"/>
                <w:sz w:val="24"/>
              </w:rPr>
              <w:t>115.2.28（六</w:t>
            </w:r>
            <w:r>
              <w:rPr>
                <w:b/>
                <w:spacing w:val="-10"/>
                <w:sz w:val="24"/>
              </w:rPr>
              <w:t>）</w:t>
            </w:r>
          </w:p>
        </w:tc>
        <w:tc>
          <w:tcPr>
            <w:tcW w:w="3205" w:type="dxa"/>
            <w:tcBorders>
              <w:top w:val="single" w:sz="6" w:space="0" w:color="000000"/>
              <w:left w:val="single" w:sz="6" w:space="0" w:color="000000"/>
              <w:bottom w:val="single" w:sz="6" w:space="0" w:color="000000"/>
            </w:tcBorders>
            <w:shd w:val="clear" w:color="auto" w:fill="B8CCE3"/>
          </w:tcPr>
          <w:p>
            <w:pPr>
              <w:pStyle w:val="TableParagraph"/>
              <w:spacing w:before="165"/>
              <w:ind w:left="35"/>
              <w:rPr>
                <w:b/>
                <w:sz w:val="20"/>
              </w:rPr>
            </w:pPr>
            <w:r>
              <w:rPr>
                <w:b/>
                <w:spacing w:val="-2"/>
                <w:sz w:val="20"/>
              </w:rPr>
              <w:t>教育部（國教署</w:t>
            </w:r>
            <w:r>
              <w:rPr>
                <w:b/>
                <w:spacing w:val="-101"/>
                <w:sz w:val="20"/>
              </w:rPr>
              <w:t>）</w:t>
            </w:r>
            <w:r>
              <w:rPr>
                <w:b/>
                <w:spacing w:val="-4"/>
                <w:sz w:val="20"/>
              </w:rPr>
              <w:t>、國立新竹高中</w:t>
            </w:r>
          </w:p>
        </w:tc>
      </w:tr>
      <w:tr>
        <w:trPr>
          <w:trHeight w:val="565" w:hRule="atLeast"/>
        </w:trPr>
        <w:tc>
          <w:tcPr>
            <w:tcW w:w="3930" w:type="dxa"/>
            <w:tcBorders>
              <w:top w:val="single" w:sz="6" w:space="0" w:color="000000"/>
              <w:bottom w:val="single" w:sz="6" w:space="0" w:color="000000"/>
              <w:right w:val="single" w:sz="6" w:space="0" w:color="000000"/>
            </w:tcBorders>
            <w:shd w:val="clear" w:color="auto" w:fill="A8D08D"/>
          </w:tcPr>
          <w:p>
            <w:pPr>
              <w:pStyle w:val="TableParagraph"/>
              <w:spacing w:before="138"/>
              <w:ind w:left="15"/>
              <w:rPr>
                <w:b/>
                <w:sz w:val="24"/>
              </w:rPr>
            </w:pPr>
            <w:r>
              <w:rPr>
                <w:b/>
                <w:spacing w:val="-5"/>
                <w:sz w:val="24"/>
              </w:rPr>
              <w:t>初審推薦書面資料評審</w:t>
            </w:r>
          </w:p>
        </w:tc>
        <w:tc>
          <w:tcPr>
            <w:tcW w:w="3687" w:type="dxa"/>
            <w:tcBorders>
              <w:top w:val="single" w:sz="6" w:space="0" w:color="000000"/>
              <w:left w:val="single" w:sz="6" w:space="0" w:color="000000"/>
              <w:bottom w:val="single" w:sz="6" w:space="0" w:color="000000"/>
              <w:right w:val="single" w:sz="6" w:space="0" w:color="000000"/>
            </w:tcBorders>
            <w:shd w:val="clear" w:color="auto" w:fill="A8D08D"/>
          </w:tcPr>
          <w:p>
            <w:pPr>
              <w:pStyle w:val="TableParagraph"/>
              <w:spacing w:before="138"/>
              <w:ind w:left="48" w:right="20"/>
              <w:jc w:val="center"/>
              <w:rPr>
                <w:b/>
                <w:sz w:val="24"/>
              </w:rPr>
            </w:pPr>
            <w:r>
              <w:rPr>
                <w:b/>
                <w:spacing w:val="-2"/>
                <w:sz w:val="24"/>
              </w:rPr>
              <w:t>115.1.8（四）</w:t>
            </w:r>
            <w:r>
              <w:rPr>
                <w:b/>
                <w:spacing w:val="-24"/>
                <w:sz w:val="24"/>
              </w:rPr>
              <w:t>至 </w:t>
            </w:r>
            <w:r>
              <w:rPr>
                <w:b/>
                <w:spacing w:val="-2"/>
                <w:sz w:val="24"/>
              </w:rPr>
              <w:t>115.1.15（四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A8D08D"/>
          </w:tcPr>
          <w:p>
            <w:pPr>
              <w:pStyle w:val="TableParagraph"/>
              <w:spacing w:before="162"/>
              <w:ind w:left="35"/>
              <w:rPr>
                <w:b/>
                <w:sz w:val="20"/>
              </w:rPr>
            </w:pPr>
            <w:r>
              <w:rPr>
                <w:b/>
                <w:spacing w:val="-3"/>
                <w:sz w:val="20"/>
              </w:rPr>
              <w:t>各組初審評選會、國立東石高中</w:t>
            </w:r>
          </w:p>
        </w:tc>
      </w:tr>
      <w:tr>
        <w:trPr>
          <w:trHeight w:val="728" w:hRule="atLeast"/>
        </w:trPr>
        <w:tc>
          <w:tcPr>
            <w:tcW w:w="3930" w:type="dxa"/>
            <w:tcBorders>
              <w:top w:val="single" w:sz="6" w:space="0" w:color="000000"/>
              <w:bottom w:val="single" w:sz="6" w:space="0" w:color="000000"/>
              <w:right w:val="single" w:sz="6" w:space="0" w:color="000000"/>
            </w:tcBorders>
            <w:shd w:val="clear" w:color="auto" w:fill="A8D08D"/>
          </w:tcPr>
          <w:p>
            <w:pPr>
              <w:pStyle w:val="TableParagraph"/>
              <w:spacing w:before="220"/>
              <w:ind w:left="15"/>
              <w:rPr>
                <w:b/>
                <w:sz w:val="24"/>
              </w:rPr>
            </w:pPr>
            <w:r>
              <w:rPr>
                <w:b/>
                <w:spacing w:val="-5"/>
                <w:sz w:val="24"/>
              </w:rPr>
              <w:t>召開初審評選會會議</w:t>
            </w:r>
          </w:p>
        </w:tc>
        <w:tc>
          <w:tcPr>
            <w:tcW w:w="3687" w:type="dxa"/>
            <w:tcBorders>
              <w:top w:val="single" w:sz="6" w:space="0" w:color="000000"/>
              <w:left w:val="single" w:sz="6" w:space="0" w:color="000000"/>
              <w:bottom w:val="single" w:sz="6" w:space="0" w:color="000000"/>
              <w:right w:val="single" w:sz="6" w:space="0" w:color="000000"/>
            </w:tcBorders>
            <w:shd w:val="clear" w:color="auto" w:fill="A8D08D"/>
          </w:tcPr>
          <w:p>
            <w:pPr>
              <w:pStyle w:val="TableParagraph"/>
              <w:spacing w:line="310" w:lineRule="exact" w:before="13"/>
              <w:ind w:left="48" w:right="20"/>
              <w:jc w:val="center"/>
              <w:rPr>
                <w:b/>
                <w:sz w:val="24"/>
              </w:rPr>
            </w:pPr>
            <w:r>
              <w:rPr>
                <w:b/>
                <w:spacing w:val="-2"/>
                <w:sz w:val="24"/>
              </w:rPr>
              <w:t>115.1.29（四）</w:t>
            </w:r>
            <w:r>
              <w:rPr>
                <w:b/>
                <w:spacing w:val="-24"/>
                <w:sz w:val="24"/>
              </w:rPr>
              <w:t>至 </w:t>
            </w:r>
            <w:r>
              <w:rPr>
                <w:b/>
                <w:spacing w:val="-2"/>
                <w:sz w:val="24"/>
              </w:rPr>
              <w:t>115.2.5（四</w:t>
            </w:r>
            <w:r>
              <w:rPr>
                <w:b/>
                <w:spacing w:val="-10"/>
                <w:sz w:val="24"/>
              </w:rPr>
              <w:t>）</w:t>
            </w:r>
          </w:p>
          <w:p>
            <w:pPr>
              <w:pStyle w:val="TableParagraph"/>
              <w:spacing w:line="206" w:lineRule="exact"/>
              <w:ind w:left="48" w:right="18"/>
              <w:jc w:val="center"/>
              <w:rPr>
                <w:b/>
                <w:sz w:val="16"/>
              </w:rPr>
            </w:pPr>
            <w:r>
              <w:rPr>
                <w:b/>
                <w:spacing w:val="-2"/>
                <w:sz w:val="16"/>
              </w:rPr>
              <w:t>2/5</w:t>
            </w:r>
            <w:r>
              <w:rPr>
                <w:b/>
                <w:spacing w:val="-8"/>
                <w:sz w:val="16"/>
              </w:rPr>
              <w:t> 上午大專組初審評選會會議</w:t>
            </w:r>
          </w:p>
          <w:p>
            <w:pPr>
              <w:pStyle w:val="TableParagraph"/>
              <w:spacing w:line="179" w:lineRule="exact" w:before="1"/>
              <w:ind w:left="48" w:right="18"/>
              <w:jc w:val="center"/>
              <w:rPr>
                <w:b/>
                <w:sz w:val="16"/>
              </w:rPr>
            </w:pPr>
            <w:r>
              <w:rPr>
                <w:b/>
                <w:spacing w:val="-2"/>
                <w:sz w:val="16"/>
              </w:rPr>
              <w:t>2/5</w:t>
            </w:r>
            <w:r>
              <w:rPr>
                <w:b/>
                <w:spacing w:val="-8"/>
                <w:sz w:val="16"/>
              </w:rPr>
              <w:t> 下午高中組初審評選會會議</w:t>
            </w:r>
          </w:p>
        </w:tc>
        <w:tc>
          <w:tcPr>
            <w:tcW w:w="3205" w:type="dxa"/>
            <w:tcBorders>
              <w:top w:val="single" w:sz="6" w:space="0" w:color="000000"/>
              <w:left w:val="single" w:sz="6" w:space="0" w:color="000000"/>
              <w:bottom w:val="single" w:sz="6" w:space="0" w:color="000000"/>
            </w:tcBorders>
            <w:shd w:val="clear" w:color="auto" w:fill="A8D08D"/>
          </w:tcPr>
          <w:p>
            <w:pPr>
              <w:pStyle w:val="TableParagraph"/>
              <w:spacing w:line="260" w:lineRule="exact" w:before="114"/>
              <w:ind w:left="35"/>
              <w:rPr>
                <w:b/>
                <w:sz w:val="20"/>
              </w:rPr>
            </w:pPr>
            <w:r>
              <w:rPr>
                <w:b/>
                <w:spacing w:val="-3"/>
                <w:sz w:val="20"/>
              </w:rPr>
              <w:t>教育部及國教署、國立東石高中</w:t>
            </w:r>
          </w:p>
          <w:p>
            <w:pPr>
              <w:pStyle w:val="TableParagraph"/>
              <w:spacing w:line="260" w:lineRule="exact"/>
              <w:ind w:left="35" w:right="-44"/>
              <w:rPr>
                <w:b/>
                <w:sz w:val="20"/>
              </w:rPr>
            </w:pPr>
            <w:r>
              <w:rPr>
                <w:b/>
                <w:spacing w:val="-6"/>
                <w:sz w:val="20"/>
              </w:rPr>
              <w:t>各直轄市政府教育局、縣（市）</w:t>
            </w:r>
            <w:r>
              <w:rPr>
                <w:b/>
                <w:spacing w:val="-8"/>
                <w:sz w:val="20"/>
              </w:rPr>
              <w:t>政府</w:t>
            </w:r>
          </w:p>
        </w:tc>
      </w:tr>
      <w:tr>
        <w:trPr>
          <w:trHeight w:val="477" w:hRule="atLeast"/>
        </w:trPr>
        <w:tc>
          <w:tcPr>
            <w:tcW w:w="3930" w:type="dxa"/>
            <w:tcBorders>
              <w:top w:val="single" w:sz="6" w:space="0" w:color="000000"/>
              <w:bottom w:val="single" w:sz="6" w:space="0" w:color="000000"/>
              <w:right w:val="single" w:sz="6" w:space="0" w:color="000000"/>
            </w:tcBorders>
            <w:shd w:val="clear" w:color="auto" w:fill="DBDBDB"/>
          </w:tcPr>
          <w:p>
            <w:pPr>
              <w:pStyle w:val="TableParagraph"/>
              <w:spacing w:before="95"/>
              <w:ind w:left="15"/>
              <w:rPr>
                <w:b/>
                <w:sz w:val="24"/>
              </w:rPr>
            </w:pPr>
            <w:r>
              <w:rPr>
                <w:b/>
                <w:spacing w:val="-5"/>
                <w:sz w:val="24"/>
              </w:rPr>
              <w:t>受理推薦複審作業</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Pr>
          <w:p>
            <w:pPr>
              <w:pStyle w:val="TableParagraph"/>
              <w:spacing w:before="95"/>
              <w:ind w:left="48" w:right="20"/>
              <w:jc w:val="center"/>
              <w:rPr>
                <w:b/>
                <w:sz w:val="24"/>
              </w:rPr>
            </w:pPr>
            <w:r>
              <w:rPr>
                <w:b/>
                <w:spacing w:val="-2"/>
                <w:sz w:val="24"/>
              </w:rPr>
              <w:t>115.2.6（五）</w:t>
            </w:r>
            <w:r>
              <w:rPr>
                <w:b/>
                <w:spacing w:val="-24"/>
                <w:sz w:val="24"/>
              </w:rPr>
              <w:t>至 </w:t>
            </w:r>
            <w:r>
              <w:rPr>
                <w:b/>
                <w:spacing w:val="-2"/>
                <w:sz w:val="24"/>
              </w:rPr>
              <w:t>115.2.12（四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DBDBDB"/>
          </w:tcPr>
          <w:p>
            <w:pPr>
              <w:pStyle w:val="TableParagraph"/>
              <w:spacing w:line="260" w:lineRule="exact" w:before="13"/>
              <w:ind w:left="35"/>
              <w:rPr>
                <w:b/>
                <w:sz w:val="20"/>
              </w:rPr>
            </w:pPr>
            <w:r>
              <w:rPr>
                <w:b/>
                <w:spacing w:val="-2"/>
                <w:sz w:val="20"/>
              </w:rPr>
              <w:t>教育部（國教署</w:t>
            </w:r>
            <w:r>
              <w:rPr>
                <w:b/>
                <w:spacing w:val="-101"/>
                <w:sz w:val="20"/>
              </w:rPr>
              <w:t>）</w:t>
            </w:r>
            <w:r>
              <w:rPr>
                <w:b/>
                <w:spacing w:val="-4"/>
                <w:sz w:val="20"/>
              </w:rPr>
              <w:t>、國立東石高中</w:t>
            </w:r>
          </w:p>
          <w:p>
            <w:pPr>
              <w:pStyle w:val="TableParagraph"/>
              <w:spacing w:line="184" w:lineRule="exact"/>
              <w:ind w:left="35"/>
              <w:rPr>
                <w:b/>
                <w:sz w:val="16"/>
              </w:rPr>
            </w:pPr>
            <w:r>
              <w:rPr>
                <w:b/>
                <w:color w:val="FF0000"/>
                <w:spacing w:val="-12"/>
                <w:sz w:val="16"/>
              </w:rPr>
              <w:t>年假 </w:t>
            </w:r>
            <w:r>
              <w:rPr>
                <w:b/>
                <w:color w:val="FF0000"/>
                <w:spacing w:val="-2"/>
                <w:sz w:val="16"/>
              </w:rPr>
              <w:t>2/14-</w:t>
            </w:r>
            <w:r>
              <w:rPr>
                <w:b/>
                <w:color w:val="FF0000"/>
                <w:spacing w:val="-4"/>
                <w:sz w:val="16"/>
              </w:rPr>
              <w:t>2/22</w:t>
            </w:r>
          </w:p>
        </w:tc>
      </w:tr>
      <w:tr>
        <w:trPr>
          <w:trHeight w:val="623" w:hRule="atLeast"/>
        </w:trPr>
        <w:tc>
          <w:tcPr>
            <w:tcW w:w="3930" w:type="dxa"/>
            <w:tcBorders>
              <w:top w:val="single" w:sz="6" w:space="0" w:color="000000"/>
              <w:bottom w:val="single" w:sz="6" w:space="0" w:color="000000"/>
              <w:right w:val="single" w:sz="6" w:space="0" w:color="000000"/>
            </w:tcBorders>
            <w:shd w:val="clear" w:color="auto" w:fill="DBDBDB"/>
          </w:tcPr>
          <w:p>
            <w:pPr>
              <w:pStyle w:val="TableParagraph"/>
              <w:spacing w:before="11"/>
              <w:ind w:left="15"/>
              <w:rPr>
                <w:b/>
                <w:sz w:val="24"/>
              </w:rPr>
            </w:pPr>
            <w:r>
              <w:rPr>
                <w:b/>
                <w:spacing w:val="-5"/>
                <w:sz w:val="24"/>
              </w:rPr>
              <w:t>公布進入複審名單</w:t>
            </w:r>
          </w:p>
          <w:p>
            <w:pPr>
              <w:pStyle w:val="TableParagraph"/>
              <w:spacing w:line="280" w:lineRule="exact"/>
              <w:ind w:left="15"/>
              <w:rPr>
                <w:b/>
                <w:sz w:val="24"/>
              </w:rPr>
            </w:pPr>
            <w:r>
              <w:rPr>
                <w:b/>
                <w:spacing w:val="-10"/>
                <w:sz w:val="24"/>
              </w:rPr>
              <w:t>召開複審評選會第 </w:t>
            </w:r>
            <w:r>
              <w:rPr>
                <w:b/>
                <w:spacing w:val="-4"/>
                <w:sz w:val="24"/>
              </w:rPr>
              <w:t>1</w:t>
            </w:r>
            <w:r>
              <w:rPr>
                <w:b/>
                <w:spacing w:val="-18"/>
                <w:sz w:val="24"/>
              </w:rPr>
              <w:t> 次會議</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Pr>
          <w:p>
            <w:pPr>
              <w:pStyle w:val="TableParagraph"/>
              <w:spacing w:before="167"/>
              <w:ind w:left="48" w:right="18"/>
              <w:jc w:val="center"/>
              <w:rPr>
                <w:b/>
                <w:sz w:val="24"/>
              </w:rPr>
            </w:pPr>
            <w:r>
              <w:rPr>
                <w:b/>
                <w:spacing w:val="-2"/>
                <w:sz w:val="24"/>
              </w:rPr>
              <w:t>115.3.5（四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DBDBDB"/>
          </w:tcPr>
          <w:p>
            <w:pPr>
              <w:pStyle w:val="TableParagraph"/>
              <w:spacing w:before="191"/>
              <w:ind w:left="35"/>
              <w:rPr>
                <w:b/>
                <w:sz w:val="20"/>
              </w:rPr>
            </w:pPr>
            <w:r>
              <w:rPr>
                <w:b/>
                <w:spacing w:val="-2"/>
                <w:sz w:val="20"/>
              </w:rPr>
              <w:t>教育部（國教署</w:t>
            </w:r>
            <w:r>
              <w:rPr>
                <w:b/>
                <w:spacing w:val="-101"/>
                <w:sz w:val="20"/>
              </w:rPr>
              <w:t>）</w:t>
            </w:r>
            <w:r>
              <w:rPr>
                <w:b/>
                <w:spacing w:val="-4"/>
                <w:sz w:val="20"/>
              </w:rPr>
              <w:t>、國立東石高中</w:t>
            </w:r>
          </w:p>
        </w:tc>
      </w:tr>
      <w:tr>
        <w:trPr>
          <w:trHeight w:val="477" w:hRule="atLeast"/>
        </w:trPr>
        <w:tc>
          <w:tcPr>
            <w:tcW w:w="3930" w:type="dxa"/>
            <w:tcBorders>
              <w:top w:val="single" w:sz="6" w:space="0" w:color="000000"/>
              <w:bottom w:val="single" w:sz="6" w:space="0" w:color="000000"/>
              <w:right w:val="single" w:sz="6" w:space="0" w:color="000000"/>
            </w:tcBorders>
            <w:shd w:val="clear" w:color="auto" w:fill="DBDBDB"/>
          </w:tcPr>
          <w:p>
            <w:pPr>
              <w:pStyle w:val="TableParagraph"/>
              <w:spacing w:before="95"/>
              <w:ind w:left="15"/>
              <w:rPr>
                <w:b/>
                <w:sz w:val="24"/>
              </w:rPr>
            </w:pPr>
            <w:r>
              <w:rPr>
                <w:b/>
                <w:spacing w:val="-5"/>
                <w:sz w:val="24"/>
              </w:rPr>
              <w:t>複審學生上傳彩色照片</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Pr>
          <w:p>
            <w:pPr>
              <w:pStyle w:val="TableParagraph"/>
              <w:spacing w:before="95"/>
              <w:ind w:left="48" w:right="20"/>
              <w:jc w:val="center"/>
              <w:rPr>
                <w:b/>
                <w:sz w:val="24"/>
              </w:rPr>
            </w:pPr>
            <w:r>
              <w:rPr>
                <w:b/>
                <w:spacing w:val="-2"/>
                <w:sz w:val="24"/>
              </w:rPr>
              <w:t>115.3.5（四）</w:t>
            </w:r>
            <w:r>
              <w:rPr>
                <w:b/>
                <w:spacing w:val="-24"/>
                <w:sz w:val="24"/>
              </w:rPr>
              <w:t>至 </w:t>
            </w:r>
            <w:r>
              <w:rPr>
                <w:b/>
                <w:spacing w:val="-2"/>
                <w:sz w:val="24"/>
              </w:rPr>
              <w:t>115.4.16（四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DBDBDB"/>
          </w:tcPr>
          <w:p>
            <w:pPr>
              <w:pStyle w:val="TableParagraph"/>
              <w:spacing w:before="117"/>
              <w:ind w:left="35"/>
              <w:rPr>
                <w:b/>
                <w:sz w:val="20"/>
              </w:rPr>
            </w:pPr>
            <w:r>
              <w:rPr>
                <w:b/>
                <w:spacing w:val="-2"/>
                <w:sz w:val="20"/>
              </w:rPr>
              <w:t>教育部（國教署</w:t>
            </w:r>
            <w:r>
              <w:rPr>
                <w:b/>
                <w:spacing w:val="-101"/>
                <w:sz w:val="20"/>
              </w:rPr>
              <w:t>）</w:t>
            </w:r>
            <w:r>
              <w:rPr>
                <w:b/>
                <w:spacing w:val="-4"/>
                <w:sz w:val="20"/>
              </w:rPr>
              <w:t>、國立東石高中</w:t>
            </w:r>
          </w:p>
        </w:tc>
      </w:tr>
      <w:tr>
        <w:trPr>
          <w:trHeight w:val="474" w:hRule="atLeast"/>
        </w:trPr>
        <w:tc>
          <w:tcPr>
            <w:tcW w:w="3930" w:type="dxa"/>
            <w:tcBorders>
              <w:top w:val="single" w:sz="6" w:space="0" w:color="000000"/>
              <w:bottom w:val="single" w:sz="6" w:space="0" w:color="000000"/>
              <w:right w:val="single" w:sz="6" w:space="0" w:color="000000"/>
            </w:tcBorders>
            <w:shd w:val="clear" w:color="auto" w:fill="DBDBDB"/>
          </w:tcPr>
          <w:p>
            <w:pPr>
              <w:pStyle w:val="TableParagraph"/>
              <w:spacing w:before="93"/>
              <w:ind w:left="15"/>
              <w:rPr>
                <w:b/>
                <w:sz w:val="24"/>
              </w:rPr>
            </w:pPr>
            <w:r>
              <w:rPr>
                <w:b/>
                <w:spacing w:val="-4"/>
                <w:sz w:val="24"/>
              </w:rPr>
              <w:t>複審實地訪視</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Pr>
          <w:p>
            <w:pPr>
              <w:pStyle w:val="TableParagraph"/>
              <w:spacing w:before="93"/>
              <w:ind w:left="35" w:right="-44"/>
              <w:jc w:val="center"/>
              <w:rPr>
                <w:b/>
                <w:sz w:val="24"/>
              </w:rPr>
            </w:pPr>
            <w:r>
              <w:rPr>
                <w:b/>
                <w:spacing w:val="-2"/>
                <w:sz w:val="24"/>
              </w:rPr>
              <w:t>115.3.19（四）</w:t>
            </w:r>
            <w:r>
              <w:rPr>
                <w:b/>
                <w:spacing w:val="-24"/>
                <w:sz w:val="24"/>
              </w:rPr>
              <w:t>至 </w:t>
            </w:r>
            <w:r>
              <w:rPr>
                <w:b/>
                <w:spacing w:val="-2"/>
                <w:sz w:val="24"/>
              </w:rPr>
              <w:t>115.4.16（四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DBDBDB"/>
          </w:tcPr>
          <w:p>
            <w:pPr>
              <w:pStyle w:val="TableParagraph"/>
              <w:spacing w:before="117"/>
              <w:ind w:left="35"/>
              <w:rPr>
                <w:b/>
                <w:sz w:val="20"/>
              </w:rPr>
            </w:pPr>
            <w:r>
              <w:rPr>
                <w:b/>
                <w:spacing w:val="-3"/>
                <w:sz w:val="20"/>
              </w:rPr>
              <w:t>複審評選會、國立東石高中</w:t>
            </w:r>
          </w:p>
        </w:tc>
      </w:tr>
      <w:tr>
        <w:trPr>
          <w:trHeight w:val="477" w:hRule="atLeast"/>
        </w:trPr>
        <w:tc>
          <w:tcPr>
            <w:tcW w:w="3930" w:type="dxa"/>
            <w:tcBorders>
              <w:top w:val="single" w:sz="6" w:space="0" w:color="000000"/>
              <w:bottom w:val="single" w:sz="6" w:space="0" w:color="000000"/>
              <w:right w:val="single" w:sz="6" w:space="0" w:color="000000"/>
            </w:tcBorders>
            <w:shd w:val="clear" w:color="auto" w:fill="DBDBDB"/>
          </w:tcPr>
          <w:p>
            <w:pPr>
              <w:pStyle w:val="TableParagraph"/>
              <w:spacing w:before="95"/>
              <w:ind w:left="15"/>
              <w:rPr>
                <w:b/>
                <w:sz w:val="24"/>
              </w:rPr>
            </w:pPr>
            <w:r>
              <w:rPr>
                <w:b/>
                <w:spacing w:val="-5"/>
                <w:sz w:val="24"/>
              </w:rPr>
              <w:t>複審推薦書面資料評審</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Pr>
          <w:p>
            <w:pPr>
              <w:pStyle w:val="TableParagraph"/>
              <w:spacing w:before="95"/>
              <w:ind w:left="35" w:right="-44"/>
              <w:jc w:val="center"/>
              <w:rPr>
                <w:b/>
                <w:sz w:val="24"/>
              </w:rPr>
            </w:pPr>
            <w:r>
              <w:rPr>
                <w:b/>
                <w:spacing w:val="-2"/>
                <w:sz w:val="24"/>
              </w:rPr>
              <w:t>115.4.23（四）</w:t>
            </w:r>
            <w:r>
              <w:rPr>
                <w:b/>
                <w:spacing w:val="-24"/>
                <w:sz w:val="24"/>
              </w:rPr>
              <w:t>至 </w:t>
            </w:r>
            <w:r>
              <w:rPr>
                <w:b/>
                <w:spacing w:val="-2"/>
                <w:sz w:val="24"/>
              </w:rPr>
              <w:t>115.4.29（三</w:t>
            </w:r>
            <w:r>
              <w:rPr>
                <w:b/>
                <w:spacing w:val="-10"/>
                <w:sz w:val="24"/>
              </w:rPr>
              <w:t>）</w:t>
            </w:r>
          </w:p>
        </w:tc>
        <w:tc>
          <w:tcPr>
            <w:tcW w:w="3205" w:type="dxa"/>
            <w:tcBorders>
              <w:top w:val="single" w:sz="6" w:space="0" w:color="000000"/>
              <w:left w:val="single" w:sz="6" w:space="0" w:color="000000"/>
              <w:bottom w:val="single" w:sz="6" w:space="0" w:color="000000"/>
            </w:tcBorders>
            <w:shd w:val="clear" w:color="auto" w:fill="DBDBDB"/>
          </w:tcPr>
          <w:p>
            <w:pPr>
              <w:pStyle w:val="TableParagraph"/>
              <w:spacing w:before="119"/>
              <w:ind w:left="35"/>
              <w:rPr>
                <w:b/>
                <w:sz w:val="20"/>
              </w:rPr>
            </w:pPr>
            <w:r>
              <w:rPr>
                <w:b/>
                <w:spacing w:val="-3"/>
                <w:sz w:val="20"/>
              </w:rPr>
              <w:t>複審評選會、國立東石高中</w:t>
            </w:r>
          </w:p>
        </w:tc>
      </w:tr>
      <w:tr>
        <w:trPr>
          <w:trHeight w:val="474" w:hRule="atLeast"/>
        </w:trPr>
        <w:tc>
          <w:tcPr>
            <w:tcW w:w="3930" w:type="dxa"/>
            <w:tcBorders>
              <w:top w:val="single" w:sz="6" w:space="0" w:color="000000"/>
              <w:bottom w:val="single" w:sz="6" w:space="0" w:color="000000"/>
              <w:right w:val="single" w:sz="6" w:space="0" w:color="000000"/>
            </w:tcBorders>
            <w:shd w:val="clear" w:color="auto" w:fill="DBDBDB"/>
          </w:tcPr>
          <w:p>
            <w:pPr>
              <w:pStyle w:val="TableParagraph"/>
              <w:spacing w:before="93"/>
              <w:ind w:left="15"/>
              <w:rPr>
                <w:b/>
                <w:sz w:val="24"/>
              </w:rPr>
            </w:pPr>
            <w:r>
              <w:rPr>
                <w:b/>
                <w:spacing w:val="-10"/>
                <w:sz w:val="24"/>
              </w:rPr>
              <w:t>召開複審評選會第 </w:t>
            </w:r>
            <w:r>
              <w:rPr>
                <w:b/>
                <w:spacing w:val="-4"/>
                <w:sz w:val="24"/>
              </w:rPr>
              <w:t>2</w:t>
            </w:r>
            <w:r>
              <w:rPr>
                <w:b/>
                <w:spacing w:val="-18"/>
                <w:sz w:val="24"/>
              </w:rPr>
              <w:t> 次會議</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Pr>
          <w:p>
            <w:pPr>
              <w:pStyle w:val="TableParagraph"/>
              <w:spacing w:before="93"/>
              <w:ind w:left="48" w:right="18"/>
              <w:jc w:val="center"/>
              <w:rPr>
                <w:b/>
                <w:sz w:val="24"/>
              </w:rPr>
            </w:pPr>
            <w:r>
              <w:rPr>
                <w:b/>
                <w:spacing w:val="-2"/>
                <w:sz w:val="24"/>
              </w:rPr>
              <w:t>115.5.7（四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DBDBDB"/>
          </w:tcPr>
          <w:p>
            <w:pPr>
              <w:pStyle w:val="TableParagraph"/>
              <w:spacing w:before="117"/>
              <w:ind w:left="35"/>
              <w:rPr>
                <w:b/>
                <w:sz w:val="20"/>
              </w:rPr>
            </w:pPr>
            <w:r>
              <w:rPr>
                <w:b/>
                <w:spacing w:val="-2"/>
                <w:sz w:val="20"/>
              </w:rPr>
              <w:t>教育部（國教署</w:t>
            </w:r>
            <w:r>
              <w:rPr>
                <w:b/>
                <w:spacing w:val="-101"/>
                <w:sz w:val="20"/>
              </w:rPr>
              <w:t>）</w:t>
            </w:r>
            <w:r>
              <w:rPr>
                <w:b/>
                <w:spacing w:val="-4"/>
                <w:sz w:val="20"/>
              </w:rPr>
              <w:t>、國立東石高中</w:t>
            </w:r>
          </w:p>
        </w:tc>
      </w:tr>
      <w:tr>
        <w:trPr>
          <w:trHeight w:val="476" w:hRule="atLeast"/>
        </w:trPr>
        <w:tc>
          <w:tcPr>
            <w:tcW w:w="3930" w:type="dxa"/>
            <w:tcBorders>
              <w:top w:val="single" w:sz="6" w:space="0" w:color="000000"/>
              <w:bottom w:val="single" w:sz="6" w:space="0" w:color="000000"/>
              <w:right w:val="single" w:sz="6" w:space="0" w:color="000000"/>
            </w:tcBorders>
            <w:shd w:val="clear" w:color="auto" w:fill="B8CCE3"/>
          </w:tcPr>
          <w:p>
            <w:pPr>
              <w:pStyle w:val="TableParagraph"/>
              <w:spacing w:before="95"/>
              <w:ind w:left="15"/>
              <w:rPr>
                <w:b/>
                <w:sz w:val="24"/>
              </w:rPr>
            </w:pPr>
            <w:r>
              <w:rPr>
                <w:b/>
                <w:spacing w:val="-5"/>
                <w:sz w:val="24"/>
              </w:rPr>
              <w:t>頒獎典禮暨晚宴活動工作分配</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Pr>
          <w:p>
            <w:pPr>
              <w:pStyle w:val="TableParagraph"/>
              <w:spacing w:before="95"/>
              <w:ind w:left="48" w:right="18"/>
              <w:jc w:val="center"/>
              <w:rPr>
                <w:b/>
                <w:sz w:val="24"/>
              </w:rPr>
            </w:pPr>
            <w:r>
              <w:rPr>
                <w:b/>
                <w:spacing w:val="-2"/>
                <w:sz w:val="24"/>
              </w:rPr>
              <w:t>115.5.11（一</w:t>
            </w:r>
            <w:r>
              <w:rPr>
                <w:b/>
                <w:spacing w:val="-10"/>
                <w:sz w:val="24"/>
              </w:rPr>
              <w:t>）</w:t>
            </w:r>
          </w:p>
        </w:tc>
        <w:tc>
          <w:tcPr>
            <w:tcW w:w="3205" w:type="dxa"/>
            <w:tcBorders>
              <w:top w:val="single" w:sz="6" w:space="0" w:color="000000"/>
              <w:left w:val="single" w:sz="6" w:space="0" w:color="000000"/>
              <w:bottom w:val="single" w:sz="6" w:space="0" w:color="000000"/>
            </w:tcBorders>
            <w:shd w:val="clear" w:color="auto" w:fill="B8CCE3"/>
          </w:tcPr>
          <w:p>
            <w:pPr>
              <w:pStyle w:val="TableParagraph"/>
              <w:spacing w:before="119"/>
              <w:ind w:left="35"/>
              <w:rPr>
                <w:b/>
                <w:sz w:val="20"/>
              </w:rPr>
            </w:pPr>
            <w:r>
              <w:rPr>
                <w:b/>
                <w:spacing w:val="-2"/>
                <w:sz w:val="20"/>
              </w:rPr>
              <w:t>教育部（國教署</w:t>
            </w:r>
            <w:r>
              <w:rPr>
                <w:b/>
                <w:spacing w:val="-101"/>
                <w:sz w:val="20"/>
              </w:rPr>
              <w:t>）</w:t>
            </w:r>
            <w:r>
              <w:rPr>
                <w:b/>
                <w:spacing w:val="-4"/>
                <w:sz w:val="20"/>
              </w:rPr>
              <w:t>、國立新竹高中</w:t>
            </w:r>
          </w:p>
        </w:tc>
      </w:tr>
      <w:tr>
        <w:trPr>
          <w:trHeight w:val="623" w:hRule="atLeast"/>
        </w:trPr>
        <w:tc>
          <w:tcPr>
            <w:tcW w:w="3930" w:type="dxa"/>
            <w:tcBorders>
              <w:top w:val="single" w:sz="6" w:space="0" w:color="000000"/>
              <w:bottom w:val="single" w:sz="6" w:space="0" w:color="000000"/>
              <w:right w:val="single" w:sz="6" w:space="0" w:color="000000"/>
            </w:tcBorders>
            <w:shd w:val="clear" w:color="auto" w:fill="FAE3D4"/>
          </w:tcPr>
          <w:p>
            <w:pPr>
              <w:pStyle w:val="TableParagraph"/>
              <w:spacing w:line="310" w:lineRule="atLeast"/>
              <w:ind w:left="15" w:right="16"/>
              <w:rPr>
                <w:b/>
                <w:sz w:val="24"/>
              </w:rPr>
            </w:pPr>
            <w:r>
              <w:rPr>
                <w:b/>
                <w:spacing w:val="-2"/>
                <w:sz w:val="24"/>
              </w:rPr>
              <w:t>召開總統教育獎委員會暨遴選分組委</w:t>
            </w:r>
            <w:r>
              <w:rPr>
                <w:b/>
                <w:spacing w:val="-5"/>
                <w:sz w:val="24"/>
              </w:rPr>
              <w:t>員會第 </w:t>
            </w:r>
            <w:r>
              <w:rPr>
                <w:b/>
                <w:sz w:val="24"/>
              </w:rPr>
              <w:t>2</w:t>
            </w:r>
            <w:r>
              <w:rPr>
                <w:b/>
                <w:spacing w:val="-4"/>
                <w:sz w:val="24"/>
              </w:rPr>
              <w:t> 次委員會議</w:t>
            </w:r>
          </w:p>
        </w:tc>
        <w:tc>
          <w:tcPr>
            <w:tcW w:w="3687" w:type="dxa"/>
            <w:tcBorders>
              <w:top w:val="single" w:sz="6" w:space="0" w:color="000000"/>
              <w:left w:val="single" w:sz="6" w:space="0" w:color="000000"/>
              <w:bottom w:val="single" w:sz="6" w:space="0" w:color="000000"/>
              <w:right w:val="single" w:sz="6" w:space="0" w:color="000000"/>
            </w:tcBorders>
            <w:shd w:val="clear" w:color="auto" w:fill="FAE3D4"/>
          </w:tcPr>
          <w:p>
            <w:pPr>
              <w:pStyle w:val="TableParagraph"/>
              <w:spacing w:before="167"/>
              <w:ind w:left="48" w:right="18"/>
              <w:jc w:val="center"/>
              <w:rPr>
                <w:b/>
                <w:sz w:val="24"/>
              </w:rPr>
            </w:pPr>
            <w:r>
              <w:rPr>
                <w:b/>
                <w:spacing w:val="-2"/>
                <w:sz w:val="24"/>
              </w:rPr>
              <w:t>115.5.14（四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FAE3D4"/>
          </w:tcPr>
          <w:p>
            <w:pPr>
              <w:pStyle w:val="TableParagraph"/>
              <w:spacing w:before="191"/>
              <w:ind w:left="35"/>
              <w:rPr>
                <w:b/>
                <w:sz w:val="20"/>
              </w:rPr>
            </w:pPr>
            <w:r>
              <w:rPr>
                <w:b/>
                <w:spacing w:val="-2"/>
                <w:sz w:val="20"/>
              </w:rPr>
              <w:t>教育部（國教署</w:t>
            </w:r>
            <w:r>
              <w:rPr>
                <w:b/>
                <w:spacing w:val="-101"/>
                <w:sz w:val="20"/>
              </w:rPr>
              <w:t>）</w:t>
            </w:r>
            <w:r>
              <w:rPr>
                <w:b/>
                <w:spacing w:val="-4"/>
                <w:sz w:val="20"/>
              </w:rPr>
              <w:t>、國立東石高中</w:t>
            </w:r>
          </w:p>
        </w:tc>
      </w:tr>
      <w:tr>
        <w:trPr>
          <w:trHeight w:val="475" w:hRule="atLeast"/>
        </w:trPr>
        <w:tc>
          <w:tcPr>
            <w:tcW w:w="3930" w:type="dxa"/>
            <w:tcBorders>
              <w:top w:val="single" w:sz="6" w:space="0" w:color="000000"/>
              <w:bottom w:val="single" w:sz="6" w:space="0" w:color="000000"/>
              <w:right w:val="single" w:sz="6" w:space="0" w:color="000000"/>
            </w:tcBorders>
            <w:shd w:val="clear" w:color="auto" w:fill="B8CCE3"/>
          </w:tcPr>
          <w:p>
            <w:pPr>
              <w:pStyle w:val="TableParagraph"/>
              <w:spacing w:before="94"/>
              <w:ind w:left="15"/>
              <w:rPr>
                <w:b/>
                <w:sz w:val="24"/>
              </w:rPr>
            </w:pPr>
            <w:r>
              <w:rPr>
                <w:b/>
                <w:spacing w:val="-5"/>
                <w:sz w:val="24"/>
              </w:rPr>
              <w:t>召開宣導短片規劃會議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Pr>
          <w:p>
            <w:pPr>
              <w:pStyle w:val="TableParagraph"/>
              <w:spacing w:before="94"/>
              <w:ind w:left="48" w:right="18"/>
              <w:jc w:val="center"/>
              <w:rPr>
                <w:b/>
                <w:sz w:val="24"/>
              </w:rPr>
            </w:pPr>
            <w:r>
              <w:rPr>
                <w:b/>
                <w:spacing w:val="-2"/>
                <w:sz w:val="24"/>
              </w:rPr>
              <w:t>115.5.14（四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B8CCE3"/>
          </w:tcPr>
          <w:p>
            <w:pPr>
              <w:pStyle w:val="TableParagraph"/>
              <w:spacing w:before="118"/>
              <w:ind w:left="35"/>
              <w:rPr>
                <w:b/>
                <w:sz w:val="20"/>
              </w:rPr>
            </w:pPr>
            <w:r>
              <w:rPr>
                <w:b/>
                <w:spacing w:val="-2"/>
                <w:sz w:val="20"/>
              </w:rPr>
              <w:t>教育部（國教署</w:t>
            </w:r>
            <w:r>
              <w:rPr>
                <w:b/>
                <w:spacing w:val="-101"/>
                <w:sz w:val="20"/>
              </w:rPr>
              <w:t>）</w:t>
            </w:r>
            <w:r>
              <w:rPr>
                <w:b/>
                <w:spacing w:val="-4"/>
                <w:sz w:val="20"/>
              </w:rPr>
              <w:t>、國立新竹高中</w:t>
            </w:r>
          </w:p>
        </w:tc>
      </w:tr>
      <w:tr>
        <w:trPr>
          <w:trHeight w:val="477" w:hRule="atLeast"/>
        </w:trPr>
        <w:tc>
          <w:tcPr>
            <w:tcW w:w="3930" w:type="dxa"/>
            <w:tcBorders>
              <w:top w:val="single" w:sz="6" w:space="0" w:color="000000"/>
              <w:bottom w:val="single" w:sz="6" w:space="0" w:color="000000"/>
              <w:right w:val="single" w:sz="6" w:space="0" w:color="000000"/>
            </w:tcBorders>
          </w:tcPr>
          <w:p>
            <w:pPr>
              <w:pStyle w:val="TableParagraph"/>
              <w:spacing w:before="93"/>
              <w:ind w:left="15"/>
              <w:rPr>
                <w:b/>
                <w:sz w:val="24"/>
              </w:rPr>
            </w:pPr>
            <w:r>
              <w:rPr>
                <w:b/>
                <w:spacing w:val="-4"/>
                <w:sz w:val="24"/>
              </w:rPr>
              <w:t>公布獲獎名單</w:t>
            </w:r>
          </w:p>
        </w:tc>
        <w:tc>
          <w:tcPr>
            <w:tcW w:w="3687" w:type="dxa"/>
            <w:tcBorders>
              <w:top w:val="single" w:sz="6" w:space="0" w:color="000000"/>
              <w:left w:val="single" w:sz="6" w:space="0" w:color="000000"/>
              <w:bottom w:val="single" w:sz="6" w:space="0" w:color="000000"/>
              <w:right w:val="single" w:sz="6" w:space="0" w:color="000000"/>
            </w:tcBorders>
          </w:tcPr>
          <w:p>
            <w:pPr>
              <w:pStyle w:val="TableParagraph"/>
              <w:spacing w:before="93"/>
              <w:ind w:left="48" w:right="18"/>
              <w:jc w:val="center"/>
              <w:rPr>
                <w:b/>
                <w:sz w:val="24"/>
              </w:rPr>
            </w:pPr>
            <w:r>
              <w:rPr>
                <w:b/>
                <w:spacing w:val="-2"/>
                <w:sz w:val="24"/>
              </w:rPr>
              <w:t>115.5.21（四</w:t>
            </w:r>
            <w:r>
              <w:rPr>
                <w:b/>
                <w:spacing w:val="-10"/>
                <w:sz w:val="24"/>
              </w:rPr>
              <w:t>）</w:t>
            </w:r>
          </w:p>
        </w:tc>
        <w:tc>
          <w:tcPr>
            <w:tcW w:w="3205" w:type="dxa"/>
            <w:tcBorders>
              <w:top w:val="single" w:sz="6" w:space="0" w:color="000000"/>
              <w:left w:val="single" w:sz="6" w:space="0" w:color="000000"/>
              <w:bottom w:val="single" w:sz="6" w:space="0" w:color="000000"/>
            </w:tcBorders>
          </w:tcPr>
          <w:p>
            <w:pPr>
              <w:pStyle w:val="TableParagraph"/>
              <w:spacing w:before="117"/>
              <w:ind w:left="35"/>
              <w:rPr>
                <w:b/>
                <w:sz w:val="20"/>
              </w:rPr>
            </w:pPr>
            <w:r>
              <w:rPr>
                <w:b/>
                <w:spacing w:val="-2"/>
                <w:sz w:val="20"/>
              </w:rPr>
              <w:t>教育部（國教署</w:t>
            </w:r>
            <w:r>
              <w:rPr>
                <w:b/>
                <w:spacing w:val="-101"/>
                <w:sz w:val="20"/>
              </w:rPr>
              <w:t>）</w:t>
            </w:r>
            <w:r>
              <w:rPr>
                <w:b/>
                <w:spacing w:val="-4"/>
                <w:sz w:val="20"/>
              </w:rPr>
              <w:t>、國立東石高中</w:t>
            </w:r>
          </w:p>
        </w:tc>
      </w:tr>
      <w:tr>
        <w:trPr>
          <w:trHeight w:val="474" w:hRule="atLeast"/>
        </w:trPr>
        <w:tc>
          <w:tcPr>
            <w:tcW w:w="3930" w:type="dxa"/>
            <w:tcBorders>
              <w:top w:val="single" w:sz="6" w:space="0" w:color="000000"/>
              <w:bottom w:val="single" w:sz="6" w:space="0" w:color="000000"/>
              <w:right w:val="single" w:sz="6" w:space="0" w:color="000000"/>
            </w:tcBorders>
            <w:shd w:val="clear" w:color="auto" w:fill="B4C5E7"/>
          </w:tcPr>
          <w:p>
            <w:pPr>
              <w:pStyle w:val="TableParagraph"/>
              <w:spacing w:before="93"/>
              <w:ind w:left="15"/>
              <w:rPr>
                <w:b/>
                <w:sz w:val="24"/>
              </w:rPr>
            </w:pPr>
            <w:r>
              <w:rPr>
                <w:b/>
                <w:spacing w:val="-5"/>
                <w:sz w:val="24"/>
              </w:rPr>
              <w:t>製作與寄送奮發向上獎獎狀</w:t>
            </w:r>
          </w:p>
        </w:tc>
        <w:tc>
          <w:tcPr>
            <w:tcW w:w="3687" w:type="dxa"/>
            <w:tcBorders>
              <w:top w:val="single" w:sz="6" w:space="0" w:color="000000"/>
              <w:left w:val="single" w:sz="6" w:space="0" w:color="000000"/>
              <w:bottom w:val="single" w:sz="6" w:space="0" w:color="000000"/>
              <w:right w:val="single" w:sz="6" w:space="0" w:color="000000"/>
            </w:tcBorders>
            <w:shd w:val="clear" w:color="auto" w:fill="B4C5E7"/>
          </w:tcPr>
          <w:p>
            <w:pPr>
              <w:pStyle w:val="TableParagraph"/>
              <w:spacing w:before="93"/>
              <w:ind w:left="35" w:right="-44"/>
              <w:jc w:val="center"/>
              <w:rPr>
                <w:b/>
                <w:sz w:val="24"/>
              </w:rPr>
            </w:pPr>
            <w:r>
              <w:rPr>
                <w:b/>
                <w:spacing w:val="-2"/>
                <w:sz w:val="24"/>
              </w:rPr>
              <w:t>115.5.22（五）</w:t>
            </w:r>
            <w:r>
              <w:rPr>
                <w:b/>
                <w:spacing w:val="-24"/>
                <w:sz w:val="24"/>
              </w:rPr>
              <w:t>至 </w:t>
            </w:r>
            <w:r>
              <w:rPr>
                <w:b/>
                <w:spacing w:val="-2"/>
                <w:sz w:val="24"/>
              </w:rPr>
              <w:t>115.5.28（四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B4C5E7"/>
          </w:tcPr>
          <w:p>
            <w:pPr>
              <w:pStyle w:val="TableParagraph"/>
              <w:spacing w:before="117"/>
              <w:ind w:left="35"/>
              <w:rPr>
                <w:b/>
                <w:sz w:val="20"/>
              </w:rPr>
            </w:pPr>
            <w:r>
              <w:rPr>
                <w:b/>
                <w:spacing w:val="-2"/>
                <w:sz w:val="20"/>
              </w:rPr>
              <w:t>教育部（國教署</w:t>
            </w:r>
            <w:r>
              <w:rPr>
                <w:b/>
                <w:spacing w:val="-101"/>
                <w:sz w:val="20"/>
              </w:rPr>
              <w:t>）</w:t>
            </w:r>
            <w:r>
              <w:rPr>
                <w:b/>
                <w:spacing w:val="-4"/>
                <w:sz w:val="20"/>
              </w:rPr>
              <w:t>、國立新竹高中</w:t>
            </w:r>
          </w:p>
        </w:tc>
      </w:tr>
      <w:tr>
        <w:trPr>
          <w:trHeight w:val="476" w:hRule="atLeast"/>
        </w:trPr>
        <w:tc>
          <w:tcPr>
            <w:tcW w:w="3930" w:type="dxa"/>
            <w:tcBorders>
              <w:top w:val="single" w:sz="6" w:space="0" w:color="000000"/>
              <w:bottom w:val="single" w:sz="6" w:space="0" w:color="000000"/>
              <w:right w:val="single" w:sz="6" w:space="0" w:color="000000"/>
            </w:tcBorders>
            <w:shd w:val="clear" w:color="auto" w:fill="B8CCE3"/>
          </w:tcPr>
          <w:p>
            <w:pPr>
              <w:pStyle w:val="TableParagraph"/>
              <w:spacing w:before="95"/>
              <w:ind w:left="15"/>
              <w:rPr>
                <w:b/>
                <w:sz w:val="24"/>
              </w:rPr>
            </w:pPr>
            <w:r>
              <w:rPr>
                <w:b/>
                <w:spacing w:val="-5"/>
                <w:sz w:val="24"/>
              </w:rPr>
              <w:t>召開腳本審查會議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Pr>
          <w:p>
            <w:pPr>
              <w:pStyle w:val="TableParagraph"/>
              <w:spacing w:before="95"/>
              <w:ind w:left="48" w:right="18"/>
              <w:jc w:val="center"/>
              <w:rPr>
                <w:b/>
                <w:sz w:val="24"/>
              </w:rPr>
            </w:pPr>
            <w:r>
              <w:rPr>
                <w:b/>
                <w:spacing w:val="-2"/>
                <w:sz w:val="24"/>
              </w:rPr>
              <w:t>115.5.28（四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B8CCE3"/>
          </w:tcPr>
          <w:p>
            <w:pPr>
              <w:pStyle w:val="TableParagraph"/>
              <w:spacing w:before="117"/>
              <w:ind w:left="35"/>
              <w:rPr>
                <w:b/>
                <w:sz w:val="20"/>
              </w:rPr>
            </w:pPr>
            <w:r>
              <w:rPr>
                <w:b/>
                <w:spacing w:val="-2"/>
                <w:sz w:val="20"/>
              </w:rPr>
              <w:t>教育部（國教署</w:t>
            </w:r>
            <w:r>
              <w:rPr>
                <w:b/>
                <w:spacing w:val="-101"/>
                <w:sz w:val="20"/>
              </w:rPr>
              <w:t>）</w:t>
            </w:r>
            <w:r>
              <w:rPr>
                <w:b/>
                <w:spacing w:val="-4"/>
                <w:sz w:val="20"/>
              </w:rPr>
              <w:t>、國立新竹高中</w:t>
            </w:r>
          </w:p>
        </w:tc>
      </w:tr>
      <w:tr>
        <w:trPr>
          <w:trHeight w:val="474" w:hRule="atLeast"/>
        </w:trPr>
        <w:tc>
          <w:tcPr>
            <w:tcW w:w="3930" w:type="dxa"/>
            <w:tcBorders>
              <w:top w:val="single" w:sz="6" w:space="0" w:color="000000"/>
              <w:bottom w:val="single" w:sz="6" w:space="0" w:color="000000"/>
              <w:right w:val="single" w:sz="6" w:space="0" w:color="000000"/>
            </w:tcBorders>
            <w:shd w:val="clear" w:color="auto" w:fill="B8CCE3"/>
          </w:tcPr>
          <w:p>
            <w:pPr>
              <w:pStyle w:val="TableParagraph"/>
              <w:spacing w:before="93"/>
              <w:ind w:left="15"/>
              <w:rPr>
                <w:b/>
                <w:sz w:val="24"/>
              </w:rPr>
            </w:pPr>
            <w:r>
              <w:rPr>
                <w:b/>
                <w:spacing w:val="-16"/>
                <w:sz w:val="24"/>
              </w:rPr>
              <w:t>召開第 </w:t>
            </w:r>
            <w:r>
              <w:rPr>
                <w:b/>
                <w:spacing w:val="-4"/>
                <w:sz w:val="24"/>
              </w:rPr>
              <w:t>1</w:t>
            </w:r>
            <w:r>
              <w:rPr>
                <w:b/>
                <w:spacing w:val="-12"/>
                <w:sz w:val="24"/>
              </w:rPr>
              <w:t> 次短片審查會議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Pr>
          <w:p>
            <w:pPr>
              <w:pStyle w:val="TableParagraph"/>
              <w:spacing w:before="93"/>
              <w:ind w:left="48" w:right="18"/>
              <w:jc w:val="center"/>
              <w:rPr>
                <w:b/>
                <w:sz w:val="24"/>
              </w:rPr>
            </w:pPr>
            <w:r>
              <w:rPr>
                <w:b/>
                <w:spacing w:val="-2"/>
                <w:sz w:val="24"/>
              </w:rPr>
              <w:t>115.6.11（四</w:t>
            </w:r>
            <w:r>
              <w:rPr>
                <w:b/>
                <w:spacing w:val="-10"/>
                <w:sz w:val="24"/>
              </w:rPr>
              <w:t>）</w:t>
            </w:r>
          </w:p>
        </w:tc>
        <w:tc>
          <w:tcPr>
            <w:tcW w:w="3205" w:type="dxa"/>
            <w:tcBorders>
              <w:top w:val="single" w:sz="6" w:space="0" w:color="000000"/>
              <w:left w:val="single" w:sz="6" w:space="0" w:color="000000"/>
              <w:bottom w:val="single" w:sz="6" w:space="0" w:color="000000"/>
            </w:tcBorders>
            <w:shd w:val="clear" w:color="auto" w:fill="B8CCE3"/>
          </w:tcPr>
          <w:p>
            <w:pPr>
              <w:pStyle w:val="TableParagraph"/>
              <w:spacing w:before="117"/>
              <w:ind w:left="35"/>
              <w:rPr>
                <w:b/>
                <w:sz w:val="20"/>
              </w:rPr>
            </w:pPr>
            <w:r>
              <w:rPr>
                <w:b/>
                <w:spacing w:val="-2"/>
                <w:sz w:val="20"/>
              </w:rPr>
              <w:t>教育部（國教署</w:t>
            </w:r>
            <w:r>
              <w:rPr>
                <w:b/>
                <w:spacing w:val="-101"/>
                <w:sz w:val="20"/>
              </w:rPr>
              <w:t>）</w:t>
            </w:r>
            <w:r>
              <w:rPr>
                <w:b/>
                <w:spacing w:val="-4"/>
                <w:sz w:val="20"/>
              </w:rPr>
              <w:t>、國立新竹高中</w:t>
            </w:r>
          </w:p>
        </w:tc>
      </w:tr>
      <w:tr>
        <w:trPr>
          <w:trHeight w:val="476" w:hRule="atLeast"/>
        </w:trPr>
        <w:tc>
          <w:tcPr>
            <w:tcW w:w="3930" w:type="dxa"/>
            <w:tcBorders>
              <w:top w:val="single" w:sz="6" w:space="0" w:color="000000"/>
              <w:bottom w:val="single" w:sz="6" w:space="0" w:color="000000"/>
              <w:right w:val="single" w:sz="6" w:space="0" w:color="000000"/>
            </w:tcBorders>
            <w:shd w:val="clear" w:color="auto" w:fill="B8CCE3"/>
          </w:tcPr>
          <w:p>
            <w:pPr>
              <w:pStyle w:val="TableParagraph"/>
              <w:spacing w:before="95"/>
              <w:ind w:left="15"/>
              <w:rPr>
                <w:b/>
                <w:sz w:val="24"/>
              </w:rPr>
            </w:pPr>
            <w:r>
              <w:rPr>
                <w:b/>
                <w:spacing w:val="-17"/>
                <w:sz w:val="24"/>
              </w:rPr>
              <w:t>召開第 </w:t>
            </w:r>
            <w:r>
              <w:rPr>
                <w:b/>
                <w:spacing w:val="-4"/>
                <w:sz w:val="24"/>
              </w:rPr>
              <w:t>2</w:t>
            </w:r>
            <w:r>
              <w:rPr>
                <w:b/>
                <w:spacing w:val="-12"/>
                <w:sz w:val="24"/>
              </w:rPr>
              <w:t> 次短片審查會議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Pr>
          <w:p>
            <w:pPr>
              <w:pStyle w:val="TableParagraph"/>
              <w:spacing w:before="95"/>
              <w:ind w:left="48" w:right="18"/>
              <w:jc w:val="center"/>
              <w:rPr>
                <w:b/>
                <w:sz w:val="24"/>
              </w:rPr>
            </w:pPr>
            <w:r>
              <w:rPr>
                <w:b/>
                <w:spacing w:val="-2"/>
                <w:sz w:val="24"/>
              </w:rPr>
              <w:t>115.6.17（三</w:t>
            </w:r>
            <w:r>
              <w:rPr>
                <w:b/>
                <w:spacing w:val="-10"/>
                <w:sz w:val="24"/>
              </w:rPr>
              <w:t>）</w:t>
            </w:r>
          </w:p>
        </w:tc>
        <w:tc>
          <w:tcPr>
            <w:tcW w:w="3205" w:type="dxa"/>
            <w:tcBorders>
              <w:top w:val="single" w:sz="6" w:space="0" w:color="000000"/>
              <w:left w:val="single" w:sz="6" w:space="0" w:color="000000"/>
              <w:bottom w:val="single" w:sz="6" w:space="0" w:color="000000"/>
            </w:tcBorders>
            <w:shd w:val="clear" w:color="auto" w:fill="B8CCE3"/>
          </w:tcPr>
          <w:p>
            <w:pPr>
              <w:pStyle w:val="TableParagraph"/>
              <w:spacing w:before="119"/>
              <w:ind w:left="35"/>
              <w:rPr>
                <w:b/>
                <w:sz w:val="20"/>
              </w:rPr>
            </w:pPr>
            <w:r>
              <w:rPr>
                <w:b/>
                <w:spacing w:val="-2"/>
                <w:sz w:val="20"/>
              </w:rPr>
              <w:t>教育部（國教署</w:t>
            </w:r>
            <w:r>
              <w:rPr>
                <w:b/>
                <w:spacing w:val="-101"/>
                <w:sz w:val="20"/>
              </w:rPr>
              <w:t>）</w:t>
            </w:r>
            <w:r>
              <w:rPr>
                <w:b/>
                <w:spacing w:val="-4"/>
                <w:sz w:val="20"/>
              </w:rPr>
              <w:t>、國立新竹高中</w:t>
            </w:r>
          </w:p>
        </w:tc>
      </w:tr>
      <w:tr>
        <w:trPr>
          <w:trHeight w:val="477" w:hRule="atLeast"/>
        </w:trPr>
        <w:tc>
          <w:tcPr>
            <w:tcW w:w="3930" w:type="dxa"/>
            <w:tcBorders>
              <w:top w:val="single" w:sz="6" w:space="0" w:color="000000"/>
              <w:right w:val="single" w:sz="6" w:space="0" w:color="000000"/>
            </w:tcBorders>
          </w:tcPr>
          <w:p>
            <w:pPr>
              <w:pStyle w:val="TableParagraph"/>
              <w:spacing w:before="93"/>
              <w:ind w:left="15"/>
              <w:rPr>
                <w:b/>
                <w:sz w:val="24"/>
              </w:rPr>
            </w:pPr>
            <w:r>
              <w:rPr>
                <w:b/>
                <w:spacing w:val="-5"/>
                <w:sz w:val="24"/>
              </w:rPr>
              <w:t>頒獎典禮暨晚宴</w:t>
            </w:r>
          </w:p>
        </w:tc>
        <w:tc>
          <w:tcPr>
            <w:tcW w:w="3687" w:type="dxa"/>
            <w:tcBorders>
              <w:top w:val="single" w:sz="6" w:space="0" w:color="000000"/>
              <w:left w:val="single" w:sz="6" w:space="0" w:color="000000"/>
              <w:right w:val="single" w:sz="6" w:space="0" w:color="000000"/>
            </w:tcBorders>
          </w:tcPr>
          <w:p>
            <w:pPr>
              <w:pStyle w:val="TableParagraph"/>
              <w:spacing w:before="93"/>
              <w:ind w:left="48" w:right="18"/>
              <w:jc w:val="center"/>
              <w:rPr>
                <w:b/>
                <w:sz w:val="24"/>
              </w:rPr>
            </w:pPr>
            <w:r>
              <w:rPr>
                <w:b/>
                <w:spacing w:val="-2"/>
                <w:sz w:val="24"/>
              </w:rPr>
              <w:t>115.7.3（五</w:t>
            </w:r>
            <w:r>
              <w:rPr>
                <w:b/>
                <w:spacing w:val="-10"/>
                <w:sz w:val="24"/>
              </w:rPr>
              <w:t>）</w:t>
            </w:r>
          </w:p>
        </w:tc>
        <w:tc>
          <w:tcPr>
            <w:tcW w:w="3205" w:type="dxa"/>
            <w:tcBorders>
              <w:top w:val="single" w:sz="6" w:space="0" w:color="000000"/>
              <w:left w:val="single" w:sz="6" w:space="0" w:color="000000"/>
            </w:tcBorders>
          </w:tcPr>
          <w:p>
            <w:pPr>
              <w:pStyle w:val="TableParagraph"/>
              <w:spacing w:before="117"/>
              <w:ind w:left="35"/>
              <w:rPr>
                <w:b/>
                <w:sz w:val="20"/>
              </w:rPr>
            </w:pPr>
            <w:r>
              <w:rPr>
                <w:b/>
                <w:spacing w:val="-2"/>
                <w:sz w:val="20"/>
              </w:rPr>
              <w:t>教育部（國教署</w:t>
            </w:r>
            <w:r>
              <w:rPr>
                <w:b/>
                <w:spacing w:val="-101"/>
                <w:sz w:val="20"/>
              </w:rPr>
              <w:t>）</w:t>
            </w:r>
            <w:r>
              <w:rPr>
                <w:b/>
                <w:spacing w:val="-4"/>
                <w:sz w:val="20"/>
              </w:rPr>
              <w:t>、國立新竹高中</w:t>
            </w:r>
          </w:p>
        </w:tc>
      </w:tr>
    </w:tbl>
    <w:p>
      <w:pPr>
        <w:pStyle w:val="TableParagraph"/>
        <w:spacing w:after="0"/>
        <w:rPr>
          <w:b/>
          <w:sz w:val="20"/>
        </w:rPr>
        <w:sectPr>
          <w:pgSz w:w="11910" w:h="16840"/>
          <w:pgMar w:top="1080" w:bottom="280" w:left="141" w:right="141"/>
        </w:sectPr>
      </w:pPr>
    </w:p>
    <w:p>
      <w:pPr>
        <w:pStyle w:val="BodyText"/>
        <w:spacing w:line="276" w:lineRule="auto" w:before="58"/>
        <w:ind w:left="1832" w:right="989" w:hanging="841"/>
      </w:pPr>
      <w:r>
        <w:rPr>
          <w:b/>
          <w:spacing w:val="-2"/>
        </w:rPr>
        <w:t>拾貳、</w:t>
      </w:r>
      <w:r>
        <w:rPr>
          <w:spacing w:val="-2"/>
        </w:rPr>
        <w:t>各單位推薦人員未於規定期限內，函送相關表件及資料者，不予審查，視同資格不符，各單位及受推薦人不得異議。</w:t>
      </w:r>
    </w:p>
    <w:p>
      <w:pPr>
        <w:pStyle w:val="BodyText"/>
        <w:spacing w:line="276" w:lineRule="auto" w:before="3"/>
        <w:ind w:left="1832" w:right="989" w:hanging="841"/>
      </w:pPr>
      <w:r>
        <w:rPr>
          <w:b/>
          <w:spacing w:val="-2"/>
        </w:rPr>
        <w:t>拾參、</w:t>
      </w:r>
      <w:r>
        <w:rPr>
          <w:spacing w:val="-2"/>
        </w:rPr>
        <w:t>受推薦參加總統教育獎複審而未獲獎者，得由教育部擇優頒發奮發向上獎之獎狀一紙及每名學生二萬元。</w:t>
      </w:r>
    </w:p>
    <w:p>
      <w:pPr>
        <w:pStyle w:val="BodyText"/>
        <w:spacing w:line="276" w:lineRule="auto" w:before="3"/>
        <w:ind w:left="1832" w:right="993" w:hanging="841"/>
      </w:pPr>
      <w:r>
        <w:rPr>
          <w:b/>
          <w:spacing w:val="-2"/>
        </w:rPr>
        <w:t>拾肆、</w:t>
      </w:r>
      <w:r>
        <w:rPr>
          <w:spacing w:val="-2"/>
        </w:rPr>
        <w:t>為鼓勵直轄市政府教育局、縣（市）政府及學校踴躍推薦報名，作業期間相關人員依規定予以獎勵：</w:t>
      </w:r>
    </w:p>
    <w:p>
      <w:pPr>
        <w:pStyle w:val="BodyText"/>
        <w:spacing w:line="276" w:lineRule="auto" w:before="2"/>
        <w:ind w:left="1558" w:right="4177"/>
      </w:pPr>
      <w:r>
        <w:rPr>
          <w:spacing w:val="-2"/>
        </w:rPr>
        <w:t>一、推薦並進入複審之推薦單位業務相關人員。二、初審主辦單位業務相關人員。</w:t>
      </w:r>
    </w:p>
    <w:p>
      <w:pPr>
        <w:pStyle w:val="BodyText"/>
        <w:spacing w:before="3"/>
        <w:ind w:left="991"/>
      </w:pPr>
      <w:r>
        <w:rPr>
          <w:b/>
          <w:spacing w:val="-2"/>
        </w:rPr>
        <w:t>拾伍、</w:t>
      </w:r>
      <w:r>
        <w:rPr>
          <w:spacing w:val="-3"/>
        </w:rPr>
        <w:t>辦理本計畫有功人員依規定予以獎勵。</w:t>
      </w:r>
    </w:p>
    <w:p>
      <w:pPr>
        <w:pStyle w:val="BodyText"/>
        <w:spacing w:after="0"/>
        <w:sectPr>
          <w:pgSz w:w="11910" w:h="16840"/>
          <w:pgMar w:top="1140" w:bottom="280" w:left="141" w:right="141"/>
        </w:sectPr>
      </w:pPr>
    </w:p>
    <w:p>
      <w:pPr>
        <w:tabs>
          <w:tab w:pos="2900" w:val="left" w:leader="none"/>
        </w:tabs>
        <w:spacing w:before="46"/>
        <w:ind w:left="156" w:right="0" w:firstLine="0"/>
        <w:jc w:val="left"/>
        <w:rPr>
          <w:b/>
          <w:sz w:val="40"/>
        </w:rPr>
      </w:pPr>
      <w:r>
        <w:rPr>
          <w:b/>
          <w:sz w:val="40"/>
        </w:rPr>
        <mc:AlternateContent>
          <mc:Choice Requires="wps">
            <w:drawing>
              <wp:anchor distT="0" distB="0" distL="0" distR="0" allowOverlap="1" layoutInCell="1" locked="0" behindDoc="0" simplePos="0" relativeHeight="15742464">
                <wp:simplePos x="0" y="0"/>
                <wp:positionH relativeFrom="page">
                  <wp:posOffset>128015</wp:posOffset>
                </wp:positionH>
                <wp:positionV relativeFrom="paragraph">
                  <wp:posOffset>324103</wp:posOffset>
                </wp:positionV>
                <wp:extent cx="7303134" cy="8211819"/>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7303134" cy="8211819"/>
                        </a:xfrm>
                        <a:prstGeom prst="rect">
                          <a:avLst/>
                        </a:prstGeom>
                      </wps:spPr>
                      <wps:txbx>
                        <w:txbxContent>
                          <w:tbl>
                            <w:tblPr>
                              <w:tblW w:w="0" w:type="auto"/>
                              <w:jc w:val="left"/>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638"/>
                              <w:gridCol w:w="1351"/>
                              <w:gridCol w:w="549"/>
                              <w:gridCol w:w="600"/>
                              <w:gridCol w:w="848"/>
                              <w:gridCol w:w="226"/>
                              <w:gridCol w:w="182"/>
                              <w:gridCol w:w="1286"/>
                              <w:gridCol w:w="1541"/>
                              <w:gridCol w:w="302"/>
                              <w:gridCol w:w="703"/>
                              <w:gridCol w:w="662"/>
                              <w:gridCol w:w="2472"/>
                            </w:tblGrid>
                            <w:tr>
                              <w:trPr>
                                <w:trHeight w:val="397" w:hRule="atLeast"/>
                              </w:trPr>
                              <w:tc>
                                <w:tcPr>
                                  <w:tcW w:w="638" w:type="dxa"/>
                                  <w:vMerge w:val="restart"/>
                                  <w:tcBorders>
                                    <w:bottom w:val="single" w:sz="6" w:space="0" w:color="000000"/>
                                    <w:right w:val="single" w:sz="6" w:space="0" w:color="000000"/>
                                  </w:tcBorders>
                                </w:tcPr>
                                <w:p>
                                  <w:pPr>
                                    <w:pStyle w:val="TableParagraph"/>
                                    <w:spacing w:before="35"/>
                                    <w:rPr>
                                      <w:sz w:val="24"/>
                                    </w:rPr>
                                  </w:pPr>
                                </w:p>
                                <w:p>
                                  <w:pPr>
                                    <w:pStyle w:val="TableParagraph"/>
                                    <w:ind w:left="61"/>
                                    <w:rPr>
                                      <w:sz w:val="24"/>
                                    </w:rPr>
                                  </w:pPr>
                                  <w:r>
                                    <w:rPr>
                                      <w:spacing w:val="-5"/>
                                      <w:sz w:val="24"/>
                                    </w:rPr>
                                    <w:t>姓名</w:t>
                                  </w:r>
                                </w:p>
                              </w:tc>
                              <w:tc>
                                <w:tcPr>
                                  <w:tcW w:w="1900" w:type="dxa"/>
                                  <w:gridSpan w:val="2"/>
                                  <w:vMerge w:val="restart"/>
                                  <w:tcBorders>
                                    <w:left w:val="single" w:sz="6" w:space="0" w:color="000000"/>
                                    <w:bottom w:val="single" w:sz="6" w:space="0" w:color="000000"/>
                                    <w:right w:val="single" w:sz="6" w:space="0" w:color="000000"/>
                                  </w:tcBorders>
                                </w:tcPr>
                                <w:p>
                                  <w:pPr>
                                    <w:pStyle w:val="TableParagraph"/>
                                    <w:rPr>
                                      <w:rFonts w:ascii="Times New Roman"/>
                                      <w:sz w:val="22"/>
                                    </w:rPr>
                                  </w:pPr>
                                </w:p>
                              </w:tc>
                              <w:tc>
                                <w:tcPr>
                                  <w:tcW w:w="600" w:type="dxa"/>
                                  <w:vMerge w:val="restart"/>
                                  <w:tcBorders>
                                    <w:left w:val="single" w:sz="6" w:space="0" w:color="000000"/>
                                    <w:bottom w:val="single" w:sz="6" w:space="0" w:color="000000"/>
                                    <w:right w:val="single" w:sz="6" w:space="0" w:color="000000"/>
                                  </w:tcBorders>
                                </w:tcPr>
                                <w:p>
                                  <w:pPr>
                                    <w:pStyle w:val="TableParagraph"/>
                                    <w:spacing w:before="90"/>
                                    <w:ind w:left="169"/>
                                    <w:rPr>
                                      <w:sz w:val="24"/>
                                    </w:rPr>
                                  </w:pPr>
                                  <w:r>
                                    <w:rPr>
                                      <w:spacing w:val="-10"/>
                                      <w:sz w:val="24"/>
                                    </w:rPr>
                                    <w:t>性</w:t>
                                  </w:r>
                                </w:p>
                                <w:p>
                                  <w:pPr>
                                    <w:pStyle w:val="TableParagraph"/>
                                    <w:spacing w:before="130"/>
                                    <w:ind w:left="169"/>
                                    <w:rPr>
                                      <w:sz w:val="24"/>
                                    </w:rPr>
                                  </w:pPr>
                                  <w:r>
                                    <w:rPr>
                                      <w:spacing w:val="-10"/>
                                      <w:sz w:val="24"/>
                                    </w:rPr>
                                    <w:t>別</w:t>
                                  </w:r>
                                </w:p>
                              </w:tc>
                              <w:tc>
                                <w:tcPr>
                                  <w:tcW w:w="848" w:type="dxa"/>
                                  <w:vMerge w:val="restart"/>
                                  <w:tcBorders>
                                    <w:left w:val="single" w:sz="6" w:space="0" w:color="000000"/>
                                    <w:bottom w:val="single" w:sz="6" w:space="0" w:color="000000"/>
                                    <w:right w:val="single" w:sz="6" w:space="0" w:color="000000"/>
                                  </w:tcBorders>
                                </w:tcPr>
                                <w:p>
                                  <w:pPr>
                                    <w:pStyle w:val="TableParagraph"/>
                                    <w:spacing w:before="233"/>
                                    <w:ind w:left="25"/>
                                    <w:rPr>
                                      <w:sz w:val="18"/>
                                    </w:rPr>
                                  </w:pPr>
                                  <w:r>
                                    <w:rPr>
                                      <w:spacing w:val="-3"/>
                                      <w:sz w:val="18"/>
                                    </w:rPr>
                                    <w:t>□生理男</w:t>
                                  </w:r>
                                </w:p>
                                <w:p>
                                  <w:pPr>
                                    <w:pStyle w:val="TableParagraph"/>
                                    <w:spacing w:before="66"/>
                                    <w:ind w:left="25"/>
                                    <w:rPr>
                                      <w:sz w:val="18"/>
                                    </w:rPr>
                                  </w:pPr>
                                  <w:r>
                                    <w:rPr>
                                      <w:spacing w:val="-3"/>
                                      <w:sz w:val="18"/>
                                    </w:rPr>
                                    <w:t>□生理女</w:t>
                                  </w:r>
                                </w:p>
                              </w:tc>
                              <w:tc>
                                <w:tcPr>
                                  <w:tcW w:w="1694" w:type="dxa"/>
                                  <w:gridSpan w:val="3"/>
                                  <w:tcBorders>
                                    <w:left w:val="single" w:sz="6" w:space="0" w:color="000000"/>
                                    <w:bottom w:val="single" w:sz="6" w:space="0" w:color="000000"/>
                                    <w:right w:val="single" w:sz="6" w:space="0" w:color="000000"/>
                                  </w:tcBorders>
                                </w:tcPr>
                                <w:p>
                                  <w:pPr>
                                    <w:pStyle w:val="TableParagraph"/>
                                    <w:tabs>
                                      <w:tab w:pos="1054" w:val="left" w:leader="none"/>
                                    </w:tabs>
                                    <w:spacing w:before="49"/>
                                    <w:ind w:left="452"/>
                                    <w:rPr>
                                      <w:sz w:val="20"/>
                                    </w:rPr>
                                  </w:pPr>
                                  <w:r>
                                    <w:rPr>
                                      <w:spacing w:val="-10"/>
                                      <w:sz w:val="20"/>
                                    </w:rPr>
                                    <w:t>生</w:t>
                                  </w:r>
                                  <w:r>
                                    <w:rPr>
                                      <w:sz w:val="20"/>
                                    </w:rPr>
                                    <w:tab/>
                                  </w:r>
                                  <w:r>
                                    <w:rPr>
                                      <w:spacing w:val="-10"/>
                                      <w:sz w:val="20"/>
                                    </w:rPr>
                                    <w:t>日</w:t>
                                  </w:r>
                                </w:p>
                              </w:tc>
                              <w:tc>
                                <w:tcPr>
                                  <w:tcW w:w="2546" w:type="dxa"/>
                                  <w:gridSpan w:val="3"/>
                                  <w:tcBorders>
                                    <w:left w:val="single" w:sz="6" w:space="0" w:color="000000"/>
                                    <w:bottom w:val="single" w:sz="6" w:space="0" w:color="000000"/>
                                    <w:right w:val="single" w:sz="6" w:space="0" w:color="000000"/>
                                  </w:tcBorders>
                                </w:tcPr>
                                <w:p>
                                  <w:pPr>
                                    <w:pStyle w:val="TableParagraph"/>
                                    <w:tabs>
                                      <w:tab w:pos="1240" w:val="left" w:leader="none"/>
                                      <w:tab w:pos="1960" w:val="left" w:leader="none"/>
                                    </w:tabs>
                                    <w:spacing w:before="30"/>
                                    <w:ind w:left="520"/>
                                    <w:rPr>
                                      <w:sz w:val="24"/>
                                    </w:rPr>
                                  </w:pPr>
                                  <w:r>
                                    <w:rPr>
                                      <w:spacing w:val="-10"/>
                                      <w:sz w:val="24"/>
                                    </w:rPr>
                                    <w:t>年</w:t>
                                  </w:r>
                                  <w:r>
                                    <w:rPr>
                                      <w:sz w:val="24"/>
                                    </w:rPr>
                                    <w:tab/>
                                  </w:r>
                                  <w:r>
                                    <w:rPr>
                                      <w:spacing w:val="-10"/>
                                      <w:sz w:val="24"/>
                                    </w:rPr>
                                    <w:t>月</w:t>
                                  </w:r>
                                  <w:r>
                                    <w:rPr>
                                      <w:sz w:val="24"/>
                                    </w:rPr>
                                    <w:tab/>
                                  </w:r>
                                  <w:r>
                                    <w:rPr>
                                      <w:spacing w:val="-10"/>
                                      <w:sz w:val="24"/>
                                    </w:rPr>
                                    <w:t>日</w:t>
                                  </w:r>
                                </w:p>
                              </w:tc>
                              <w:tc>
                                <w:tcPr>
                                  <w:tcW w:w="3134" w:type="dxa"/>
                                  <w:gridSpan w:val="2"/>
                                  <w:vMerge w:val="restart"/>
                                  <w:tcBorders>
                                    <w:left w:val="single" w:sz="6" w:space="0" w:color="000000"/>
                                    <w:bottom w:val="single" w:sz="6" w:space="0" w:color="000000"/>
                                  </w:tcBorders>
                                </w:tcPr>
                                <w:p>
                                  <w:pPr>
                                    <w:pStyle w:val="TableParagraph"/>
                                    <w:rPr>
                                      <w:sz w:val="24"/>
                                    </w:rPr>
                                  </w:pPr>
                                </w:p>
                                <w:p>
                                  <w:pPr>
                                    <w:pStyle w:val="TableParagraph"/>
                                    <w:spacing w:before="25"/>
                                    <w:rPr>
                                      <w:sz w:val="24"/>
                                    </w:rPr>
                                  </w:pPr>
                                </w:p>
                                <w:p>
                                  <w:pPr>
                                    <w:pStyle w:val="TableParagraph"/>
                                    <w:spacing w:line="276" w:lineRule="auto"/>
                                    <w:ind w:left="377" w:right="324"/>
                                    <w:jc w:val="center"/>
                                    <w:rPr>
                                      <w:sz w:val="24"/>
                                    </w:rPr>
                                  </w:pPr>
                                  <w:r>
                                    <w:rPr>
                                      <w:spacing w:val="-2"/>
                                      <w:sz w:val="24"/>
                                    </w:rPr>
                                    <w:t>初審網路報名完成後，逕自於系統列印紙本，</w:t>
                                  </w:r>
                                  <w:r>
                                    <w:rPr>
                                      <w:spacing w:val="-4"/>
                                      <w:sz w:val="24"/>
                                    </w:rPr>
                                    <w:t>並浮貼</w:t>
                                  </w:r>
                                </w:p>
                                <w:p>
                                  <w:pPr>
                                    <w:pStyle w:val="TableParagraph"/>
                                    <w:spacing w:before="4"/>
                                    <w:ind w:left="50"/>
                                    <w:jc w:val="center"/>
                                    <w:rPr>
                                      <w:sz w:val="24"/>
                                    </w:rPr>
                                  </w:pPr>
                                  <w:r>
                                    <w:rPr>
                                      <w:spacing w:val="-1"/>
                                      <w:sz w:val="24"/>
                                    </w:rPr>
                                    <w:t>兩吋半身彩色照片一張。</w:t>
                                  </w:r>
                                </w:p>
                                <w:p>
                                  <w:pPr>
                                    <w:pStyle w:val="TableParagraph"/>
                                    <w:spacing w:before="170"/>
                                    <w:ind w:left="-137"/>
                                    <w:rPr>
                                      <w:sz w:val="24"/>
                                    </w:rPr>
                                  </w:pPr>
                                  <w:r>
                                    <w:rPr>
                                      <w:spacing w:val="-10"/>
                                      <w:sz w:val="24"/>
                                    </w:rPr>
                                    <w:t>）</w:t>
                                  </w:r>
                                </w:p>
                              </w:tc>
                            </w:tr>
                            <w:tr>
                              <w:trPr>
                                <w:trHeight w:val="496" w:hRule="atLeast"/>
                              </w:trPr>
                              <w:tc>
                                <w:tcPr>
                                  <w:tcW w:w="638" w:type="dxa"/>
                                  <w:vMerge/>
                                  <w:tcBorders>
                                    <w:top w:val="nil"/>
                                    <w:bottom w:val="single" w:sz="6" w:space="0" w:color="000000"/>
                                    <w:right w:val="single" w:sz="6" w:space="0" w:color="000000"/>
                                  </w:tcBorders>
                                </w:tcPr>
                                <w:p>
                                  <w:pPr>
                                    <w:rPr>
                                      <w:sz w:val="2"/>
                                      <w:szCs w:val="2"/>
                                    </w:rPr>
                                  </w:pPr>
                                </w:p>
                              </w:tc>
                              <w:tc>
                                <w:tcPr>
                                  <w:tcW w:w="1900" w:type="dxa"/>
                                  <w:gridSpan w:val="2"/>
                                  <w:vMerge/>
                                  <w:tcBorders>
                                    <w:top w:val="nil"/>
                                    <w:left w:val="single" w:sz="6" w:space="0" w:color="000000"/>
                                    <w:bottom w:val="single" w:sz="6" w:space="0" w:color="000000"/>
                                    <w:right w:val="single" w:sz="6" w:space="0" w:color="000000"/>
                                  </w:tcBorders>
                                </w:tcPr>
                                <w:p>
                                  <w:pPr>
                                    <w:rPr>
                                      <w:sz w:val="2"/>
                                      <w:szCs w:val="2"/>
                                    </w:rPr>
                                  </w:pPr>
                                </w:p>
                              </w:tc>
                              <w:tc>
                                <w:tcPr>
                                  <w:tcW w:w="600" w:type="dxa"/>
                                  <w:vMerge/>
                                  <w:tcBorders>
                                    <w:top w:val="nil"/>
                                    <w:left w:val="single" w:sz="6" w:space="0" w:color="000000"/>
                                    <w:bottom w:val="single" w:sz="6" w:space="0" w:color="000000"/>
                                    <w:right w:val="single" w:sz="6" w:space="0" w:color="000000"/>
                                  </w:tcBorders>
                                </w:tcPr>
                                <w:p>
                                  <w:pPr>
                                    <w:rPr>
                                      <w:sz w:val="2"/>
                                      <w:szCs w:val="2"/>
                                    </w:rPr>
                                  </w:pPr>
                                </w:p>
                              </w:tc>
                              <w:tc>
                                <w:tcPr>
                                  <w:tcW w:w="848" w:type="dxa"/>
                                  <w:vMerge/>
                                  <w:tcBorders>
                                    <w:top w:val="nil"/>
                                    <w:left w:val="single" w:sz="6" w:space="0" w:color="000000"/>
                                    <w:bottom w:val="single" w:sz="6" w:space="0" w:color="000000"/>
                                    <w:right w:val="single" w:sz="6" w:space="0" w:color="000000"/>
                                  </w:tcBorders>
                                </w:tcPr>
                                <w:p>
                                  <w:pPr>
                                    <w:rPr>
                                      <w:sz w:val="2"/>
                                      <w:szCs w:val="2"/>
                                    </w:rPr>
                                  </w:pPr>
                                </w:p>
                              </w:tc>
                              <w:tc>
                                <w:tcPr>
                                  <w:tcW w:w="1694"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84"/>
                                    <w:ind w:left="152"/>
                                    <w:rPr>
                                      <w:sz w:val="20"/>
                                    </w:rPr>
                                  </w:pPr>
                                  <w:r>
                                    <w:rPr>
                                      <w:spacing w:val="-4"/>
                                      <w:sz w:val="20"/>
                                    </w:rPr>
                                    <w:t>身分證統一編號</w:t>
                                  </w:r>
                                </w:p>
                              </w:tc>
                              <w:tc>
                                <w:tcPr>
                                  <w:tcW w:w="2546"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3134" w:type="dxa"/>
                                  <w:gridSpan w:val="2"/>
                                  <w:vMerge/>
                                  <w:tcBorders>
                                    <w:top w:val="nil"/>
                                    <w:left w:val="single" w:sz="6" w:space="0" w:color="000000"/>
                                    <w:bottom w:val="single" w:sz="6" w:space="0" w:color="000000"/>
                                  </w:tcBorders>
                                </w:tcPr>
                                <w:p>
                                  <w:pPr>
                                    <w:rPr>
                                      <w:sz w:val="2"/>
                                      <w:szCs w:val="2"/>
                                    </w:rPr>
                                  </w:pPr>
                                </w:p>
                              </w:tc>
                            </w:tr>
                            <w:tr>
                              <w:trPr>
                                <w:trHeight w:val="537" w:hRule="atLeast"/>
                              </w:trPr>
                              <w:tc>
                                <w:tcPr>
                                  <w:tcW w:w="638" w:type="dxa"/>
                                  <w:vMerge w:val="restart"/>
                                  <w:tcBorders>
                                    <w:top w:val="single" w:sz="6" w:space="0" w:color="000000"/>
                                    <w:bottom w:val="single" w:sz="6" w:space="0" w:color="000000"/>
                                    <w:right w:val="single" w:sz="6" w:space="0" w:color="000000"/>
                                  </w:tcBorders>
                                </w:tcPr>
                                <w:p>
                                  <w:pPr>
                                    <w:pStyle w:val="TableParagraph"/>
                                    <w:spacing w:line="276" w:lineRule="auto" w:before="186"/>
                                    <w:ind w:left="181" w:right="184"/>
                                    <w:jc w:val="both"/>
                                    <w:rPr>
                                      <w:sz w:val="24"/>
                                    </w:rPr>
                                  </w:pPr>
                                  <w:r>
                                    <w:rPr>
                                      <w:spacing w:val="-10"/>
                                      <w:sz w:val="24"/>
                                    </w:rPr>
                                    <w:t>推薦組別</w:t>
                                  </w:r>
                                </w:p>
                              </w:tc>
                              <w:tc>
                                <w:tcPr>
                                  <w:tcW w:w="1900" w:type="dxa"/>
                                  <w:gridSpan w:val="2"/>
                                  <w:vMerge w:val="restart"/>
                                  <w:tcBorders>
                                    <w:top w:val="single" w:sz="6" w:space="0" w:color="000000"/>
                                    <w:left w:val="single" w:sz="6" w:space="0" w:color="000000"/>
                                    <w:bottom w:val="single" w:sz="6" w:space="0" w:color="000000"/>
                                    <w:right w:val="single" w:sz="6" w:space="0" w:color="000000"/>
                                  </w:tcBorders>
                                </w:tcPr>
                                <w:p>
                                  <w:pPr>
                                    <w:pStyle w:val="TableParagraph"/>
                                    <w:spacing w:before="186"/>
                                    <w:ind w:left="50"/>
                                    <w:rPr>
                                      <w:sz w:val="24"/>
                                    </w:rPr>
                                  </w:pPr>
                                  <w:r>
                                    <w:rPr>
                                      <w:spacing w:val="-3"/>
                                      <w:sz w:val="24"/>
                                    </w:rPr>
                                    <w:t>□國小組</w:t>
                                  </w:r>
                                </w:p>
                                <w:p>
                                  <w:pPr>
                                    <w:pStyle w:val="TableParagraph"/>
                                    <w:spacing w:before="48"/>
                                    <w:ind w:left="50"/>
                                    <w:rPr>
                                      <w:sz w:val="24"/>
                                    </w:rPr>
                                  </w:pPr>
                                  <w:r>
                                    <w:rPr>
                                      <w:spacing w:val="-3"/>
                                      <w:sz w:val="24"/>
                                    </w:rPr>
                                    <w:t>□國中組</w:t>
                                  </w:r>
                                </w:p>
                                <w:p>
                                  <w:pPr>
                                    <w:pStyle w:val="TableParagraph"/>
                                    <w:spacing w:before="48"/>
                                    <w:ind w:left="50"/>
                                    <w:rPr>
                                      <w:sz w:val="24"/>
                                    </w:rPr>
                                  </w:pPr>
                                  <w:r>
                                    <w:rPr>
                                      <w:spacing w:val="-3"/>
                                      <w:sz w:val="24"/>
                                    </w:rPr>
                                    <w:t>□高中組</w:t>
                                  </w:r>
                                </w:p>
                                <w:p>
                                  <w:pPr>
                                    <w:pStyle w:val="TableParagraph"/>
                                    <w:spacing w:before="48"/>
                                    <w:ind w:left="50"/>
                                    <w:rPr>
                                      <w:sz w:val="24"/>
                                    </w:rPr>
                                  </w:pPr>
                                  <w:r>
                                    <w:rPr>
                                      <w:spacing w:val="-3"/>
                                      <w:sz w:val="24"/>
                                    </w:rPr>
                                    <w:t>□大專組</w:t>
                                  </w:r>
                                </w:p>
                              </w:tc>
                              <w:tc>
                                <w:tcPr>
                                  <w:tcW w:w="600"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68"/>
                                    <w:rPr>
                                      <w:sz w:val="24"/>
                                    </w:rPr>
                                  </w:pPr>
                                </w:p>
                                <w:p>
                                  <w:pPr>
                                    <w:pStyle w:val="TableParagraph"/>
                                    <w:spacing w:line="184" w:lineRule="auto"/>
                                    <w:ind w:left="169" w:right="173"/>
                                    <w:jc w:val="both"/>
                                    <w:rPr>
                                      <w:sz w:val="24"/>
                                    </w:rPr>
                                  </w:pPr>
                                  <w:r>
                                    <w:rPr>
                                      <w:spacing w:val="-10"/>
                                      <w:sz w:val="24"/>
                                    </w:rPr>
                                    <w:t>就讀學校</w:t>
                                  </w:r>
                                </w:p>
                              </w:tc>
                              <w:tc>
                                <w:tcPr>
                                  <w:tcW w:w="5088" w:type="dxa"/>
                                  <w:gridSpan w:val="7"/>
                                  <w:tcBorders>
                                    <w:top w:val="single" w:sz="6" w:space="0" w:color="000000"/>
                                    <w:left w:val="single" w:sz="6" w:space="0" w:color="000000"/>
                                    <w:bottom w:val="single" w:sz="6" w:space="0" w:color="000000"/>
                                    <w:right w:val="single" w:sz="6" w:space="0" w:color="000000"/>
                                  </w:tcBorders>
                                </w:tcPr>
                                <w:p>
                                  <w:pPr>
                                    <w:pStyle w:val="TableParagraph"/>
                                    <w:spacing w:before="160"/>
                                    <w:ind w:left="25"/>
                                    <w:rPr>
                                      <w:sz w:val="24"/>
                                    </w:rPr>
                                  </w:pPr>
                                  <w:r>
                                    <w:rPr>
                                      <w:spacing w:val="-2"/>
                                      <w:sz w:val="24"/>
                                    </w:rPr>
                                    <w:t>所在縣市:</w:t>
                                  </w:r>
                                </w:p>
                              </w:tc>
                              <w:tc>
                                <w:tcPr>
                                  <w:tcW w:w="3134" w:type="dxa"/>
                                  <w:gridSpan w:val="2"/>
                                  <w:vMerge/>
                                  <w:tcBorders>
                                    <w:top w:val="nil"/>
                                    <w:left w:val="single" w:sz="6" w:space="0" w:color="000000"/>
                                    <w:bottom w:val="single" w:sz="6" w:space="0" w:color="000000"/>
                                  </w:tcBorders>
                                </w:tcPr>
                                <w:p>
                                  <w:pPr>
                                    <w:rPr>
                                      <w:sz w:val="2"/>
                                      <w:szCs w:val="2"/>
                                    </w:rPr>
                                  </w:pPr>
                                </w:p>
                              </w:tc>
                            </w:tr>
                            <w:tr>
                              <w:trPr>
                                <w:trHeight w:val="553" w:hRule="atLeast"/>
                              </w:trPr>
                              <w:tc>
                                <w:tcPr>
                                  <w:tcW w:w="638" w:type="dxa"/>
                                  <w:vMerge/>
                                  <w:tcBorders>
                                    <w:top w:val="nil"/>
                                    <w:bottom w:val="single" w:sz="6" w:space="0" w:color="000000"/>
                                    <w:right w:val="single" w:sz="6" w:space="0" w:color="000000"/>
                                  </w:tcBorders>
                                </w:tcPr>
                                <w:p>
                                  <w:pPr>
                                    <w:rPr>
                                      <w:sz w:val="2"/>
                                      <w:szCs w:val="2"/>
                                    </w:rPr>
                                  </w:pPr>
                                </w:p>
                              </w:tc>
                              <w:tc>
                                <w:tcPr>
                                  <w:tcW w:w="1900" w:type="dxa"/>
                                  <w:gridSpan w:val="2"/>
                                  <w:vMerge/>
                                  <w:tcBorders>
                                    <w:top w:val="nil"/>
                                    <w:left w:val="single" w:sz="6" w:space="0" w:color="000000"/>
                                    <w:bottom w:val="single" w:sz="6" w:space="0" w:color="000000"/>
                                    <w:right w:val="single" w:sz="6" w:space="0" w:color="000000"/>
                                  </w:tcBorders>
                                </w:tcPr>
                                <w:p>
                                  <w:pPr>
                                    <w:rPr>
                                      <w:sz w:val="2"/>
                                      <w:szCs w:val="2"/>
                                    </w:rPr>
                                  </w:pPr>
                                </w:p>
                              </w:tc>
                              <w:tc>
                                <w:tcPr>
                                  <w:tcW w:w="600" w:type="dxa"/>
                                  <w:vMerge/>
                                  <w:tcBorders>
                                    <w:top w:val="nil"/>
                                    <w:left w:val="single" w:sz="6" w:space="0" w:color="000000"/>
                                    <w:bottom w:val="single" w:sz="6" w:space="0" w:color="000000"/>
                                    <w:right w:val="single" w:sz="6" w:space="0" w:color="000000"/>
                                  </w:tcBorders>
                                </w:tcPr>
                                <w:p>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tcPr>
                                <w:p>
                                  <w:pPr>
                                    <w:pStyle w:val="TableParagraph"/>
                                    <w:tabs>
                                      <w:tab w:pos="745" w:val="left" w:leader="none"/>
                                    </w:tabs>
                                    <w:spacing w:before="167"/>
                                    <w:ind w:left="25"/>
                                    <w:rPr>
                                      <w:sz w:val="24"/>
                                    </w:rPr>
                                  </w:pPr>
                                  <w:r>
                                    <w:rPr>
                                      <w:spacing w:val="-10"/>
                                      <w:sz w:val="24"/>
                                    </w:rPr>
                                    <w:t>校</w:t>
                                  </w:r>
                                  <w:r>
                                    <w:rPr>
                                      <w:sz w:val="24"/>
                                    </w:rPr>
                                    <w:tab/>
                                    <w:t>名</w:t>
                                  </w:r>
                                  <w:r>
                                    <w:rPr>
                                      <w:spacing w:val="-10"/>
                                      <w:sz w:val="24"/>
                                    </w:rPr>
                                    <w:t>:</w:t>
                                  </w:r>
                                </w:p>
                              </w:tc>
                              <w:tc>
                                <w:tcPr>
                                  <w:tcW w:w="3134" w:type="dxa"/>
                                  <w:gridSpan w:val="2"/>
                                  <w:vMerge/>
                                  <w:tcBorders>
                                    <w:top w:val="nil"/>
                                    <w:left w:val="single" w:sz="6" w:space="0" w:color="000000"/>
                                    <w:bottom w:val="single" w:sz="6" w:space="0" w:color="000000"/>
                                  </w:tcBorders>
                                </w:tcPr>
                                <w:p>
                                  <w:pPr>
                                    <w:rPr>
                                      <w:sz w:val="2"/>
                                      <w:szCs w:val="2"/>
                                    </w:rPr>
                                  </w:pPr>
                                </w:p>
                              </w:tc>
                            </w:tr>
                            <w:tr>
                              <w:trPr>
                                <w:trHeight w:val="551" w:hRule="atLeast"/>
                              </w:trPr>
                              <w:tc>
                                <w:tcPr>
                                  <w:tcW w:w="638" w:type="dxa"/>
                                  <w:vMerge/>
                                  <w:tcBorders>
                                    <w:top w:val="nil"/>
                                    <w:bottom w:val="single" w:sz="6" w:space="0" w:color="000000"/>
                                    <w:right w:val="single" w:sz="6" w:space="0" w:color="000000"/>
                                  </w:tcBorders>
                                </w:tcPr>
                                <w:p>
                                  <w:pPr>
                                    <w:rPr>
                                      <w:sz w:val="2"/>
                                      <w:szCs w:val="2"/>
                                    </w:rPr>
                                  </w:pPr>
                                </w:p>
                              </w:tc>
                              <w:tc>
                                <w:tcPr>
                                  <w:tcW w:w="1900" w:type="dxa"/>
                                  <w:gridSpan w:val="2"/>
                                  <w:vMerge/>
                                  <w:tcBorders>
                                    <w:top w:val="nil"/>
                                    <w:left w:val="single" w:sz="6" w:space="0" w:color="000000"/>
                                    <w:bottom w:val="single" w:sz="6" w:space="0" w:color="000000"/>
                                    <w:right w:val="single" w:sz="6" w:space="0" w:color="000000"/>
                                  </w:tcBorders>
                                </w:tcPr>
                                <w:p>
                                  <w:pPr>
                                    <w:rPr>
                                      <w:sz w:val="2"/>
                                      <w:szCs w:val="2"/>
                                    </w:rPr>
                                  </w:pPr>
                                </w:p>
                              </w:tc>
                              <w:tc>
                                <w:tcPr>
                                  <w:tcW w:w="600" w:type="dxa"/>
                                  <w:vMerge/>
                                  <w:tcBorders>
                                    <w:top w:val="nil"/>
                                    <w:left w:val="single" w:sz="6" w:space="0" w:color="000000"/>
                                    <w:bottom w:val="single" w:sz="6" w:space="0" w:color="000000"/>
                                    <w:right w:val="single" w:sz="6" w:space="0" w:color="000000"/>
                                  </w:tcBorders>
                                </w:tcPr>
                                <w:p>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tcPr>
                                <w:p>
                                  <w:pPr>
                                    <w:pStyle w:val="TableParagraph"/>
                                    <w:tabs>
                                      <w:tab w:pos="2488" w:val="left" w:leader="none"/>
                                      <w:tab w:pos="4471" w:val="left" w:leader="none"/>
                                    </w:tabs>
                                    <w:spacing w:before="167"/>
                                    <w:ind w:left="625"/>
                                    <w:rPr>
                                      <w:sz w:val="24"/>
                                    </w:rPr>
                                  </w:pPr>
                                  <w:r>
                                    <w:rPr>
                                      <w:sz w:val="24"/>
                                    </w:rPr>
                                    <w:t>（系/科別</w:t>
                                  </w:r>
                                  <w:r>
                                    <w:rPr>
                                      <w:spacing w:val="-10"/>
                                      <w:sz w:val="24"/>
                                    </w:rPr>
                                    <w:t>）</w:t>
                                  </w:r>
                                  <w:r>
                                    <w:rPr>
                                      <w:sz w:val="24"/>
                                    </w:rPr>
                                    <w:tab/>
                                    <w:t>（年級</w:t>
                                  </w:r>
                                  <w:r>
                                    <w:rPr>
                                      <w:spacing w:val="-10"/>
                                      <w:sz w:val="24"/>
                                    </w:rPr>
                                    <w:t>）</w:t>
                                  </w:r>
                                  <w:r>
                                    <w:rPr>
                                      <w:sz w:val="24"/>
                                    </w:rPr>
                                    <w:tab/>
                                    <w:t>（</w:t>
                                  </w:r>
                                  <w:r>
                                    <w:rPr>
                                      <w:spacing w:val="-10"/>
                                      <w:sz w:val="24"/>
                                    </w:rPr>
                                    <w:t>班</w:t>
                                  </w:r>
                                </w:p>
                              </w:tc>
                              <w:tc>
                                <w:tcPr>
                                  <w:tcW w:w="3134" w:type="dxa"/>
                                  <w:gridSpan w:val="2"/>
                                  <w:vMerge/>
                                  <w:tcBorders>
                                    <w:top w:val="nil"/>
                                    <w:left w:val="single" w:sz="6" w:space="0" w:color="000000"/>
                                    <w:bottom w:val="single" w:sz="6" w:space="0" w:color="000000"/>
                                  </w:tcBorders>
                                </w:tcPr>
                                <w:p>
                                  <w:pPr>
                                    <w:rPr>
                                      <w:sz w:val="2"/>
                                      <w:szCs w:val="2"/>
                                    </w:rPr>
                                  </w:pPr>
                                </w:p>
                              </w:tc>
                            </w:tr>
                            <w:tr>
                              <w:trPr>
                                <w:trHeight w:val="750" w:hRule="atLeast"/>
                              </w:trPr>
                              <w:tc>
                                <w:tcPr>
                                  <w:tcW w:w="638"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6"/>
                                    <w:rPr>
                                      <w:sz w:val="24"/>
                                    </w:rPr>
                                  </w:pPr>
                                </w:p>
                                <w:p>
                                  <w:pPr>
                                    <w:pStyle w:val="TableParagraph"/>
                                    <w:spacing w:line="276" w:lineRule="auto"/>
                                    <w:ind w:left="181" w:right="184"/>
                                    <w:jc w:val="both"/>
                                    <w:rPr>
                                      <w:sz w:val="24"/>
                                    </w:rPr>
                                  </w:pPr>
                                  <w:r>
                                    <w:rPr>
                                      <w:spacing w:val="-10"/>
                                      <w:sz w:val="24"/>
                                    </w:rPr>
                                    <w:t>受推薦人</w:t>
                                  </w: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268"/>
                                    <w:ind w:left="13"/>
                                    <w:jc w:val="center"/>
                                    <w:rPr>
                                      <w:sz w:val="24"/>
                                    </w:rPr>
                                  </w:pPr>
                                  <w:r>
                                    <w:rPr>
                                      <w:spacing w:val="-3"/>
                                      <w:sz w:val="24"/>
                                    </w:rPr>
                                    <w:t>身分類別</w:t>
                                  </w:r>
                                </w:p>
                              </w:tc>
                              <w:tc>
                                <w:tcPr>
                                  <w:tcW w:w="2405" w:type="dxa"/>
                                  <w:gridSpan w:val="5"/>
                                  <w:tcBorders>
                                    <w:top w:val="single" w:sz="6" w:space="0" w:color="000000"/>
                                    <w:left w:val="single" w:sz="6" w:space="0" w:color="000000"/>
                                    <w:bottom w:val="single" w:sz="6" w:space="0" w:color="000000"/>
                                  </w:tcBorders>
                                </w:tcPr>
                                <w:p>
                                  <w:pPr>
                                    <w:pStyle w:val="TableParagraph"/>
                                    <w:spacing w:before="88"/>
                                    <w:ind w:right="63"/>
                                    <w:jc w:val="right"/>
                                    <w:rPr>
                                      <w:sz w:val="24"/>
                                    </w:rPr>
                                  </w:pPr>
                                  <w:r>
                                    <w:rPr>
                                      <w:spacing w:val="-1"/>
                                      <w:sz w:val="24"/>
                                    </w:rPr>
                                    <w:t>□一般生 □身心障礙</w:t>
                                  </w:r>
                                </w:p>
                                <w:p>
                                  <w:pPr>
                                    <w:pStyle w:val="TableParagraph"/>
                                    <w:spacing w:line="264" w:lineRule="exact" w:before="66"/>
                                    <w:ind w:right="20"/>
                                    <w:jc w:val="right"/>
                                    <w:rPr>
                                      <w:sz w:val="22"/>
                                    </w:rPr>
                                  </w:pPr>
                                  <w:r>
                                    <w:rPr>
                                      <w:spacing w:val="-2"/>
                                      <w:sz w:val="22"/>
                                    </w:rPr>
                                    <w:t>（此一欄位請二選一</w:t>
                                  </w:r>
                                  <w:r>
                                    <w:rPr>
                                      <w:spacing w:val="-10"/>
                                      <w:sz w:val="22"/>
                                    </w:rPr>
                                    <w:t>）</w:t>
                                  </w:r>
                                </w:p>
                              </w:tc>
                              <w:tc>
                                <w:tcPr>
                                  <w:tcW w:w="6966" w:type="dxa"/>
                                  <w:gridSpan w:val="6"/>
                                  <w:tcBorders>
                                    <w:top w:val="single" w:sz="6" w:space="0" w:color="000000"/>
                                    <w:bottom w:val="single" w:sz="6" w:space="0" w:color="000000"/>
                                  </w:tcBorders>
                                </w:tcPr>
                                <w:p>
                                  <w:pPr>
                                    <w:pStyle w:val="TableParagraph"/>
                                    <w:spacing w:before="88"/>
                                    <w:ind w:left="17"/>
                                    <w:rPr>
                                      <w:sz w:val="24"/>
                                    </w:rPr>
                                  </w:pPr>
                                  <w:r>
                                    <w:rPr>
                                      <w:spacing w:val="-1"/>
                                      <w:sz w:val="24"/>
                                    </w:rPr>
                                    <w:t>□原住民 □新住民 □客家人 □低收入戶□中低收入戶</w:t>
                                  </w:r>
                                </w:p>
                                <w:p>
                                  <w:pPr>
                                    <w:pStyle w:val="TableParagraph"/>
                                    <w:tabs>
                                      <w:tab w:pos="4032" w:val="left" w:leader="none"/>
                                    </w:tabs>
                                    <w:spacing w:line="282" w:lineRule="exact" w:before="48"/>
                                    <w:ind w:left="17" w:right="-58"/>
                                    <w:rPr>
                                      <w:sz w:val="24"/>
                                    </w:rPr>
                                  </w:pPr>
                                  <w:r>
                                    <w:rPr>
                                      <w:sz w:val="24"/>
                                    </w:rPr>
                                    <w:t>□實驗教育學生</w:t>
                                  </w:r>
                                  <w:r>
                                    <w:rPr>
                                      <w:spacing w:val="60"/>
                                      <w:w w:val="150"/>
                                      <w:sz w:val="24"/>
                                    </w:rPr>
                                    <w:t> </w:t>
                                  </w:r>
                                  <w:r>
                                    <w:rPr>
                                      <w:sz w:val="24"/>
                                    </w:rPr>
                                    <w:t>□其</w:t>
                                  </w:r>
                                  <w:r>
                                    <w:rPr>
                                      <w:spacing w:val="-10"/>
                                      <w:sz w:val="24"/>
                                    </w:rPr>
                                    <w:t>他</w:t>
                                  </w:r>
                                  <w:r>
                                    <w:rPr>
                                      <w:rFonts w:ascii="Times New Roman" w:hAnsi="Times New Roman" w:eastAsia="Times New Roman"/>
                                      <w:sz w:val="24"/>
                                      <w:u w:val="single"/>
                                    </w:rPr>
                                    <w:tab/>
                                  </w:r>
                                  <w:r>
                                    <w:rPr>
                                      <w:rFonts w:ascii="Times New Roman" w:hAnsi="Times New Roman" w:eastAsia="Times New Roman"/>
                                      <w:spacing w:val="71"/>
                                      <w:w w:val="150"/>
                                      <w:sz w:val="24"/>
                                      <w:u w:val="none"/>
                                    </w:rPr>
                                    <w:t> </w:t>
                                  </w:r>
                                  <w:r>
                                    <w:rPr>
                                      <w:sz w:val="24"/>
                                      <w:u w:val="none"/>
                                    </w:rPr>
                                    <w:t>□無</w:t>
                                  </w:r>
                                  <w:r>
                                    <w:rPr>
                                      <w:spacing w:val="-16"/>
                                      <w:sz w:val="24"/>
                                      <w:u w:val="none"/>
                                    </w:rPr>
                                    <w:t> </w:t>
                                  </w:r>
                                  <w:r>
                                    <w:rPr>
                                      <w:sz w:val="24"/>
                                      <w:u w:val="none"/>
                                    </w:rPr>
                                    <w:t>（此一欄位可多選</w:t>
                                  </w:r>
                                  <w:r>
                                    <w:rPr>
                                      <w:sz w:val="24"/>
                                      <w:u w:val="none"/>
                                    </w:rPr>
                                    <w:t>）</w:t>
                                  </w:r>
                                </w:p>
                              </w:tc>
                            </w:tr>
                            <w:tr>
                              <w:trPr>
                                <w:trHeight w:val="383"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line="280" w:lineRule="exact" w:before="83"/>
                                    <w:ind w:left="13"/>
                                    <w:jc w:val="center"/>
                                    <w:rPr>
                                      <w:sz w:val="24"/>
                                    </w:rPr>
                                  </w:pPr>
                                  <w:r>
                                    <w:rPr>
                                      <w:spacing w:val="-3"/>
                                      <w:sz w:val="24"/>
                                    </w:rPr>
                                    <w:t>獲獎紀錄</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spacing w:line="280" w:lineRule="exact" w:before="83"/>
                                    <w:ind w:left="29"/>
                                    <w:rPr>
                                      <w:sz w:val="24"/>
                                    </w:rPr>
                                  </w:pPr>
                                  <w:r>
                                    <w:rPr>
                                      <w:sz w:val="24"/>
                                    </w:rPr>
                                    <w:t>□曾獲＿＿</w:t>
                                  </w:r>
                                  <w:r>
                                    <w:rPr>
                                      <w:spacing w:val="-2"/>
                                      <w:sz w:val="24"/>
                                    </w:rPr>
                                    <w:t>年總統教育獎</w:t>
                                  </w:r>
                                </w:p>
                              </w:tc>
                              <w:tc>
                                <w:tcPr>
                                  <w:tcW w:w="5680" w:type="dxa"/>
                                  <w:gridSpan w:val="5"/>
                                  <w:tcBorders>
                                    <w:top w:val="single" w:sz="6" w:space="0" w:color="000000"/>
                                    <w:left w:val="single" w:sz="6" w:space="0" w:color="000000"/>
                                    <w:bottom w:val="single" w:sz="6" w:space="0" w:color="000000"/>
                                  </w:tcBorders>
                                </w:tcPr>
                                <w:p>
                                  <w:pPr>
                                    <w:pStyle w:val="TableParagraph"/>
                                    <w:spacing w:line="280" w:lineRule="exact" w:before="83"/>
                                    <w:ind w:left="39"/>
                                    <w:rPr>
                                      <w:sz w:val="24"/>
                                    </w:rPr>
                                  </w:pPr>
                                  <w:r>
                                    <w:rPr>
                                      <w:sz w:val="24"/>
                                    </w:rPr>
                                    <w:t>□曾獲＿＿</w:t>
                                  </w:r>
                                  <w:r>
                                    <w:rPr>
                                      <w:spacing w:val="-2"/>
                                      <w:sz w:val="24"/>
                                    </w:rPr>
                                    <w:t>年奮發向上獎</w:t>
                                  </w: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20"/>
                                    <w:ind w:left="13"/>
                                    <w:jc w:val="center"/>
                                    <w:rPr>
                                      <w:sz w:val="24"/>
                                    </w:rPr>
                                  </w:pPr>
                                  <w:r>
                                    <w:rPr>
                                      <w:spacing w:val="-2"/>
                                      <w:sz w:val="24"/>
                                    </w:rPr>
                                    <w:t>通訊地址：</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541" w:type="dxa"/>
                                  <w:tcBorders>
                                    <w:top w:val="single" w:sz="6" w:space="0" w:color="000000"/>
                                    <w:left w:val="single" w:sz="6" w:space="0" w:color="000000"/>
                                    <w:bottom w:val="single" w:sz="6" w:space="0" w:color="000000"/>
                                    <w:right w:val="single" w:sz="6" w:space="0" w:color="000000"/>
                                  </w:tcBorders>
                                </w:tcPr>
                                <w:p>
                                  <w:pPr>
                                    <w:pStyle w:val="TableParagraph"/>
                                    <w:spacing w:before="120"/>
                                    <w:ind w:left="33"/>
                                    <w:jc w:val="center"/>
                                    <w:rPr>
                                      <w:sz w:val="24"/>
                                    </w:rPr>
                                  </w:pPr>
                                  <w:r>
                                    <w:rPr>
                                      <w:spacing w:val="-2"/>
                                      <w:sz w:val="24"/>
                                    </w:rPr>
                                    <w:t>戶籍地址：</w:t>
                                  </w:r>
                                </w:p>
                              </w:tc>
                              <w:tc>
                                <w:tcPr>
                                  <w:tcW w:w="4139" w:type="dxa"/>
                                  <w:gridSpan w:val="4"/>
                                  <w:tcBorders>
                                    <w:top w:val="single" w:sz="6" w:space="0" w:color="000000"/>
                                    <w:left w:val="single" w:sz="6" w:space="0" w:color="000000"/>
                                    <w:bottom w:val="single" w:sz="6" w:space="0" w:color="000000"/>
                                  </w:tcBorders>
                                </w:tcPr>
                                <w:p>
                                  <w:pPr>
                                    <w:pStyle w:val="TableParagraph"/>
                                    <w:spacing w:before="120"/>
                                    <w:ind w:left="32"/>
                                    <w:rPr>
                                      <w:sz w:val="24"/>
                                    </w:rPr>
                                  </w:pPr>
                                  <w:r>
                                    <w:rPr>
                                      <w:spacing w:val="-2"/>
                                      <w:sz w:val="24"/>
                                    </w:rPr>
                                    <w:t>□同通訊地址</w:t>
                                  </w:r>
                                </w:p>
                              </w:tc>
                            </w:tr>
                            <w:tr>
                              <w:trPr>
                                <w:trHeight w:val="453" w:hRule="atLeast"/>
                              </w:trPr>
                              <w:tc>
                                <w:tcPr>
                                  <w:tcW w:w="638" w:type="dxa"/>
                                  <w:vMerge/>
                                  <w:tcBorders>
                                    <w:top w:val="nil"/>
                                    <w:bottom w:val="single" w:sz="6" w:space="0" w:color="000000"/>
                                    <w:right w:val="single" w:sz="6" w:space="0" w:color="000000"/>
                                  </w:tcBorders>
                                </w:tcPr>
                                <w:p>
                                  <w:pPr>
                                    <w:rPr>
                                      <w:sz w:val="2"/>
                                      <w:szCs w:val="2"/>
                                    </w:rPr>
                                  </w:pPr>
                                </w:p>
                              </w:tc>
                              <w:tc>
                                <w:tcPr>
                                  <w:tcW w:w="10722" w:type="dxa"/>
                                  <w:gridSpan w:val="12"/>
                                  <w:tcBorders>
                                    <w:top w:val="single" w:sz="6" w:space="0" w:color="000000"/>
                                    <w:left w:val="single" w:sz="6" w:space="0" w:color="000000"/>
                                    <w:bottom w:val="single" w:sz="6" w:space="0" w:color="000000"/>
                                  </w:tcBorders>
                                </w:tcPr>
                                <w:p>
                                  <w:pPr>
                                    <w:pStyle w:val="TableParagraph"/>
                                    <w:spacing w:before="119"/>
                                    <w:ind w:left="144"/>
                                    <w:rPr>
                                      <w:sz w:val="24"/>
                                    </w:rPr>
                                  </w:pPr>
                                  <w:r>
                                    <w:rPr>
                                      <w:sz w:val="24"/>
                                    </w:rPr>
                                    <w:t>E-</w:t>
                                  </w:r>
                                  <w:r>
                                    <w:rPr>
                                      <w:spacing w:val="-2"/>
                                      <w:sz w:val="24"/>
                                    </w:rPr>
                                    <w:t>mail：</w:t>
                                  </w: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4" w:space="0" w:color="000000"/>
                                  </w:tcBorders>
                                </w:tcPr>
                                <w:p>
                                  <w:pPr>
                                    <w:pStyle w:val="TableParagraph"/>
                                    <w:spacing w:before="121"/>
                                    <w:ind w:left="10"/>
                                    <w:jc w:val="center"/>
                                    <w:rPr>
                                      <w:sz w:val="24"/>
                                    </w:rPr>
                                  </w:pPr>
                                  <w:r>
                                    <w:rPr>
                                      <w:sz w:val="24"/>
                                    </w:rPr>
                                    <w:t>電</w:t>
                                  </w:r>
                                  <w:r>
                                    <w:rPr>
                                      <w:spacing w:val="60"/>
                                      <w:w w:val="150"/>
                                      <w:sz w:val="24"/>
                                    </w:rPr>
                                    <w:t> </w:t>
                                  </w:r>
                                  <w:r>
                                    <w:rPr>
                                      <w:spacing w:val="-5"/>
                                      <w:sz w:val="24"/>
                                    </w:rPr>
                                    <w:t>話：</w:t>
                                  </w:r>
                                </w:p>
                              </w:tc>
                              <w:tc>
                                <w:tcPr>
                                  <w:tcW w:w="2223" w:type="dxa"/>
                                  <w:gridSpan w:val="4"/>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2"/>
                                    </w:rPr>
                                  </w:pPr>
                                </w:p>
                              </w:tc>
                              <w:tc>
                                <w:tcPr>
                                  <w:tcW w:w="1468" w:type="dxa"/>
                                  <w:gridSpan w:val="2"/>
                                  <w:tcBorders>
                                    <w:top w:val="single" w:sz="6" w:space="0" w:color="000000"/>
                                    <w:left w:val="single" w:sz="4" w:space="0" w:color="000000"/>
                                    <w:bottom w:val="single" w:sz="6" w:space="0" w:color="000000"/>
                                    <w:right w:val="single" w:sz="4" w:space="0" w:color="000000"/>
                                  </w:tcBorders>
                                </w:tcPr>
                                <w:p>
                                  <w:pPr>
                                    <w:pStyle w:val="TableParagraph"/>
                                    <w:tabs>
                                      <w:tab w:pos="742" w:val="left" w:leader="none"/>
                                    </w:tabs>
                                    <w:spacing w:before="121"/>
                                    <w:ind w:left="262"/>
                                    <w:rPr>
                                      <w:sz w:val="24"/>
                                    </w:rPr>
                                  </w:pPr>
                                  <w:r>
                                    <w:rPr>
                                      <w:spacing w:val="-10"/>
                                      <w:sz w:val="24"/>
                                    </w:rPr>
                                    <w:t>手</w:t>
                                  </w:r>
                                  <w:r>
                                    <w:rPr>
                                      <w:sz w:val="24"/>
                                    </w:rPr>
                                    <w:tab/>
                                    <w:t>機</w:t>
                                  </w:r>
                                  <w:r>
                                    <w:rPr>
                                      <w:spacing w:val="-10"/>
                                      <w:sz w:val="24"/>
                                    </w:rPr>
                                    <w:t>：</w:t>
                                  </w:r>
                                </w:p>
                              </w:tc>
                              <w:tc>
                                <w:tcPr>
                                  <w:tcW w:w="1843"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2"/>
                                    </w:rPr>
                                  </w:pPr>
                                </w:p>
                              </w:tc>
                              <w:tc>
                                <w:tcPr>
                                  <w:tcW w:w="1365" w:type="dxa"/>
                                  <w:gridSpan w:val="2"/>
                                  <w:tcBorders>
                                    <w:top w:val="single" w:sz="6" w:space="0" w:color="000000"/>
                                    <w:left w:val="single" w:sz="4" w:space="0" w:color="000000"/>
                                    <w:bottom w:val="single" w:sz="6" w:space="0" w:color="000000"/>
                                    <w:right w:val="single" w:sz="4" w:space="0" w:color="000000"/>
                                  </w:tcBorders>
                                </w:tcPr>
                                <w:p>
                                  <w:pPr>
                                    <w:pStyle w:val="TableParagraph"/>
                                    <w:tabs>
                                      <w:tab w:pos="690" w:val="left" w:leader="none"/>
                                    </w:tabs>
                                    <w:spacing w:before="121"/>
                                    <w:ind w:left="211"/>
                                    <w:rPr>
                                      <w:sz w:val="24"/>
                                    </w:rPr>
                                  </w:pPr>
                                  <w:r>
                                    <w:rPr>
                                      <w:spacing w:val="-10"/>
                                      <w:sz w:val="24"/>
                                    </w:rPr>
                                    <w:t>簽</w:t>
                                  </w:r>
                                  <w:r>
                                    <w:rPr>
                                      <w:sz w:val="24"/>
                                    </w:rPr>
                                    <w:tab/>
                                    <w:t>章</w:t>
                                  </w:r>
                                  <w:r>
                                    <w:rPr>
                                      <w:spacing w:val="-10"/>
                                      <w:sz w:val="24"/>
                                    </w:rPr>
                                    <w:t>：</w:t>
                                  </w:r>
                                </w:p>
                              </w:tc>
                              <w:tc>
                                <w:tcPr>
                                  <w:tcW w:w="2472" w:type="dxa"/>
                                  <w:tcBorders>
                                    <w:top w:val="single" w:sz="6" w:space="0" w:color="000000"/>
                                    <w:left w:val="single" w:sz="4" w:space="0" w:color="000000"/>
                                    <w:bottom w:val="single" w:sz="6" w:space="0" w:color="000000"/>
                                  </w:tcBorders>
                                </w:tcPr>
                                <w:p>
                                  <w:pPr>
                                    <w:pStyle w:val="TableParagraph"/>
                                    <w:rPr>
                                      <w:rFonts w:ascii="Times New Roman"/>
                                      <w:sz w:val="22"/>
                                    </w:rPr>
                                  </w:pPr>
                                </w:p>
                              </w:tc>
                            </w:tr>
                            <w:tr>
                              <w:trPr>
                                <w:trHeight w:val="455" w:hRule="atLeast"/>
                              </w:trPr>
                              <w:tc>
                                <w:tcPr>
                                  <w:tcW w:w="638" w:type="dxa"/>
                                  <w:vMerge w:val="restart"/>
                                  <w:tcBorders>
                                    <w:top w:val="single" w:sz="6" w:space="0" w:color="000000"/>
                                    <w:bottom w:val="single" w:sz="6" w:space="0" w:color="000000"/>
                                    <w:right w:val="single" w:sz="6" w:space="0" w:color="000000"/>
                                  </w:tcBorders>
                                </w:tcPr>
                                <w:p>
                                  <w:pPr>
                                    <w:pStyle w:val="TableParagraph"/>
                                    <w:spacing w:line="360" w:lineRule="atLeast" w:before="46"/>
                                    <w:ind w:left="181" w:right="184"/>
                                    <w:jc w:val="both"/>
                                    <w:rPr>
                                      <w:sz w:val="24"/>
                                    </w:rPr>
                                  </w:pPr>
                                  <w:r>
                                    <w:rPr>
                                      <w:spacing w:val="-10"/>
                                      <w:sz w:val="24"/>
                                    </w:rPr>
                                    <w:t>監護人資料</w:t>
                                  </w: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59"/>
                                    <w:ind w:left="13"/>
                                    <w:jc w:val="center"/>
                                    <w:rPr>
                                      <w:sz w:val="24"/>
                                    </w:rPr>
                                  </w:pPr>
                                  <w:r>
                                    <w:rPr>
                                      <w:sz w:val="24"/>
                                    </w:rPr>
                                    <w:t>姓</w:t>
                                  </w:r>
                                  <w:r>
                                    <w:rPr>
                                      <w:spacing w:val="60"/>
                                      <w:w w:val="150"/>
                                      <w:sz w:val="24"/>
                                    </w:rPr>
                                    <w:t> </w:t>
                                  </w:r>
                                  <w:r>
                                    <w:rPr>
                                      <w:spacing w:val="-5"/>
                                      <w:sz w:val="24"/>
                                    </w:rPr>
                                    <w:t>名：</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843"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9"/>
                                    <w:ind w:left="90"/>
                                    <w:rPr>
                                      <w:sz w:val="24"/>
                                    </w:rPr>
                                  </w:pPr>
                                  <w:r>
                                    <w:rPr>
                                      <w:spacing w:val="-2"/>
                                      <w:sz w:val="24"/>
                                    </w:rPr>
                                    <w:t>與受推薦人關係</w:t>
                                  </w:r>
                                </w:p>
                              </w:tc>
                              <w:tc>
                                <w:tcPr>
                                  <w:tcW w:w="3837" w:type="dxa"/>
                                  <w:gridSpan w:val="3"/>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19"/>
                                    <w:ind w:left="13"/>
                                    <w:jc w:val="center"/>
                                    <w:rPr>
                                      <w:sz w:val="24"/>
                                    </w:rPr>
                                  </w:pPr>
                                  <w:r>
                                    <w:rPr>
                                      <w:spacing w:val="-2"/>
                                      <w:sz w:val="24"/>
                                    </w:rPr>
                                    <w:t>通訊地址：</w:t>
                                  </w:r>
                                </w:p>
                              </w:tc>
                              <w:tc>
                                <w:tcPr>
                                  <w:tcW w:w="9371" w:type="dxa"/>
                                  <w:gridSpan w:val="11"/>
                                  <w:tcBorders>
                                    <w:top w:val="single" w:sz="6" w:space="0" w:color="000000"/>
                                    <w:left w:val="single" w:sz="6" w:space="0" w:color="000000"/>
                                    <w:bottom w:val="single" w:sz="6" w:space="0" w:color="000000"/>
                                  </w:tcBorders>
                                </w:tcPr>
                                <w:p>
                                  <w:pPr>
                                    <w:pStyle w:val="TableParagraph"/>
                                    <w:spacing w:before="119"/>
                                    <w:ind w:left="29"/>
                                    <w:rPr>
                                      <w:sz w:val="24"/>
                                    </w:rPr>
                                  </w:pPr>
                                  <w:r>
                                    <w:rPr>
                                      <w:spacing w:val="-2"/>
                                      <w:sz w:val="24"/>
                                    </w:rPr>
                                    <w:t>□同受推薦人</w:t>
                                  </w: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19"/>
                                    <w:ind w:left="13"/>
                                    <w:jc w:val="center"/>
                                    <w:rPr>
                                      <w:sz w:val="24"/>
                                    </w:rPr>
                                  </w:pPr>
                                  <w:r>
                                    <w:rPr>
                                      <w:sz w:val="24"/>
                                    </w:rPr>
                                    <w:t>電</w:t>
                                  </w:r>
                                  <w:r>
                                    <w:rPr>
                                      <w:spacing w:val="60"/>
                                      <w:w w:val="150"/>
                                      <w:sz w:val="24"/>
                                    </w:rPr>
                                    <w:t> </w:t>
                                  </w:r>
                                  <w:r>
                                    <w:rPr>
                                      <w:spacing w:val="-5"/>
                                      <w:sz w:val="24"/>
                                    </w:rPr>
                                    <w:t>話：</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541" w:type="dxa"/>
                                  <w:tcBorders>
                                    <w:top w:val="single" w:sz="6" w:space="0" w:color="000000"/>
                                    <w:left w:val="single" w:sz="6" w:space="0" w:color="000000"/>
                                    <w:bottom w:val="single" w:sz="6" w:space="0" w:color="000000"/>
                                    <w:right w:val="single" w:sz="6" w:space="0" w:color="000000"/>
                                  </w:tcBorders>
                                </w:tcPr>
                                <w:p>
                                  <w:pPr>
                                    <w:pStyle w:val="TableParagraph"/>
                                    <w:tabs>
                                      <w:tab w:pos="512" w:val="left" w:leader="none"/>
                                    </w:tabs>
                                    <w:spacing w:before="119"/>
                                    <w:ind w:left="33"/>
                                    <w:jc w:val="center"/>
                                    <w:rPr>
                                      <w:sz w:val="24"/>
                                    </w:rPr>
                                  </w:pPr>
                                  <w:r>
                                    <w:rPr>
                                      <w:spacing w:val="-10"/>
                                      <w:sz w:val="24"/>
                                    </w:rPr>
                                    <w:t>手</w:t>
                                  </w:r>
                                  <w:r>
                                    <w:rPr>
                                      <w:sz w:val="24"/>
                                    </w:rPr>
                                    <w:tab/>
                                    <w:t>機</w:t>
                                  </w:r>
                                  <w:r>
                                    <w:rPr>
                                      <w:spacing w:val="-10"/>
                                      <w:sz w:val="24"/>
                                    </w:rPr>
                                    <w:t>：</w:t>
                                  </w:r>
                                </w:p>
                              </w:tc>
                              <w:tc>
                                <w:tcPr>
                                  <w:tcW w:w="4139" w:type="dxa"/>
                                  <w:gridSpan w:val="4"/>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0722" w:type="dxa"/>
                                  <w:gridSpan w:val="12"/>
                                  <w:tcBorders>
                                    <w:top w:val="single" w:sz="6" w:space="0" w:color="000000"/>
                                    <w:left w:val="single" w:sz="6" w:space="0" w:color="000000"/>
                                    <w:bottom w:val="single" w:sz="6" w:space="0" w:color="000000"/>
                                  </w:tcBorders>
                                </w:tcPr>
                                <w:p>
                                  <w:pPr>
                                    <w:pStyle w:val="TableParagraph"/>
                                    <w:spacing w:before="119"/>
                                    <w:ind w:left="144"/>
                                    <w:rPr>
                                      <w:sz w:val="24"/>
                                    </w:rPr>
                                  </w:pPr>
                                  <w:r>
                                    <w:rPr>
                                      <w:sz w:val="24"/>
                                    </w:rPr>
                                    <w:t>E-</w:t>
                                  </w:r>
                                  <w:r>
                                    <w:rPr>
                                      <w:spacing w:val="-2"/>
                                      <w:sz w:val="24"/>
                                    </w:rPr>
                                    <w:t>mail：</w:t>
                                  </w:r>
                                </w:p>
                              </w:tc>
                            </w:tr>
                            <w:tr>
                              <w:trPr>
                                <w:trHeight w:val="452" w:hRule="atLeast"/>
                              </w:trPr>
                              <w:tc>
                                <w:tcPr>
                                  <w:tcW w:w="638" w:type="dxa"/>
                                  <w:vMerge w:val="restart"/>
                                  <w:tcBorders>
                                    <w:top w:val="single" w:sz="6" w:space="0" w:color="000000"/>
                                    <w:bottom w:val="single" w:sz="6" w:space="0" w:color="000000"/>
                                    <w:right w:val="single" w:sz="6" w:space="0" w:color="000000"/>
                                  </w:tcBorders>
                                </w:tcPr>
                                <w:p>
                                  <w:pPr>
                                    <w:pStyle w:val="TableParagraph"/>
                                    <w:spacing w:line="276" w:lineRule="auto" w:before="102"/>
                                    <w:ind w:left="181" w:right="184"/>
                                    <w:jc w:val="both"/>
                                    <w:rPr>
                                      <w:sz w:val="24"/>
                                    </w:rPr>
                                  </w:pPr>
                                  <w:r>
                                    <w:rPr>
                                      <w:spacing w:val="-10"/>
                                      <w:sz w:val="24"/>
                                    </w:rPr>
                                    <w:t>緊急連絡</w:t>
                                  </w:r>
                                </w:p>
                                <w:p>
                                  <w:pPr>
                                    <w:pStyle w:val="TableParagraph"/>
                                    <w:spacing w:line="302" w:lineRule="exact" w:before="5"/>
                                    <w:ind w:left="181"/>
                                    <w:rPr>
                                      <w:sz w:val="24"/>
                                    </w:rPr>
                                  </w:pPr>
                                  <w:r>
                                    <w:rPr>
                                      <w:spacing w:val="-10"/>
                                      <w:sz w:val="24"/>
                                    </w:rPr>
                                    <w:t>人</w:t>
                                  </w: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59"/>
                                    <w:ind w:left="13"/>
                                    <w:jc w:val="center"/>
                                    <w:rPr>
                                      <w:sz w:val="24"/>
                                    </w:rPr>
                                  </w:pPr>
                                  <w:r>
                                    <w:rPr>
                                      <w:sz w:val="24"/>
                                    </w:rPr>
                                    <w:t>姓</w:t>
                                  </w:r>
                                  <w:r>
                                    <w:rPr>
                                      <w:spacing w:val="60"/>
                                      <w:w w:val="150"/>
                                      <w:sz w:val="24"/>
                                    </w:rPr>
                                    <w:t> </w:t>
                                  </w:r>
                                  <w:r>
                                    <w:rPr>
                                      <w:spacing w:val="-5"/>
                                      <w:sz w:val="24"/>
                                    </w:rPr>
                                    <w:t>名：</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843"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9"/>
                                    <w:ind w:left="90"/>
                                    <w:rPr>
                                      <w:sz w:val="24"/>
                                    </w:rPr>
                                  </w:pPr>
                                  <w:r>
                                    <w:rPr>
                                      <w:spacing w:val="-2"/>
                                      <w:sz w:val="24"/>
                                    </w:rPr>
                                    <w:t>與受推薦人關係</w:t>
                                  </w:r>
                                </w:p>
                              </w:tc>
                              <w:tc>
                                <w:tcPr>
                                  <w:tcW w:w="3837" w:type="dxa"/>
                                  <w:gridSpan w:val="3"/>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22"/>
                                    <w:ind w:left="13"/>
                                    <w:jc w:val="center"/>
                                    <w:rPr>
                                      <w:sz w:val="24"/>
                                    </w:rPr>
                                  </w:pPr>
                                  <w:r>
                                    <w:rPr>
                                      <w:spacing w:val="-2"/>
                                      <w:sz w:val="24"/>
                                    </w:rPr>
                                    <w:t>通訊地址：</w:t>
                                  </w:r>
                                </w:p>
                              </w:tc>
                              <w:tc>
                                <w:tcPr>
                                  <w:tcW w:w="9371" w:type="dxa"/>
                                  <w:gridSpan w:val="11"/>
                                  <w:tcBorders>
                                    <w:top w:val="single" w:sz="6" w:space="0" w:color="000000"/>
                                    <w:left w:val="single" w:sz="6" w:space="0" w:color="000000"/>
                                    <w:bottom w:val="single" w:sz="6" w:space="0" w:color="000000"/>
                                  </w:tcBorders>
                                </w:tcPr>
                                <w:p>
                                  <w:pPr>
                                    <w:pStyle w:val="TableParagraph"/>
                                    <w:spacing w:before="122"/>
                                    <w:ind w:left="29"/>
                                    <w:rPr>
                                      <w:sz w:val="24"/>
                                    </w:rPr>
                                  </w:pPr>
                                  <w:r>
                                    <w:rPr>
                                      <w:spacing w:val="-2"/>
                                      <w:sz w:val="24"/>
                                    </w:rPr>
                                    <w:t>□同受推薦人</w:t>
                                  </w: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19"/>
                                    <w:ind w:left="13"/>
                                    <w:jc w:val="center"/>
                                    <w:rPr>
                                      <w:sz w:val="24"/>
                                    </w:rPr>
                                  </w:pPr>
                                  <w:r>
                                    <w:rPr>
                                      <w:sz w:val="24"/>
                                    </w:rPr>
                                    <w:t>電</w:t>
                                  </w:r>
                                  <w:r>
                                    <w:rPr>
                                      <w:spacing w:val="60"/>
                                      <w:w w:val="150"/>
                                      <w:sz w:val="24"/>
                                    </w:rPr>
                                    <w:t> </w:t>
                                  </w:r>
                                  <w:r>
                                    <w:rPr>
                                      <w:spacing w:val="-5"/>
                                      <w:sz w:val="24"/>
                                    </w:rPr>
                                    <w:t>話：</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541" w:type="dxa"/>
                                  <w:tcBorders>
                                    <w:top w:val="single" w:sz="6" w:space="0" w:color="000000"/>
                                    <w:left w:val="single" w:sz="6" w:space="0" w:color="000000"/>
                                    <w:bottom w:val="single" w:sz="6" w:space="0" w:color="000000"/>
                                    <w:right w:val="single" w:sz="6" w:space="0" w:color="000000"/>
                                  </w:tcBorders>
                                </w:tcPr>
                                <w:p>
                                  <w:pPr>
                                    <w:pStyle w:val="TableParagraph"/>
                                    <w:tabs>
                                      <w:tab w:pos="512" w:val="left" w:leader="none"/>
                                    </w:tabs>
                                    <w:spacing w:before="119"/>
                                    <w:ind w:left="33"/>
                                    <w:jc w:val="center"/>
                                    <w:rPr>
                                      <w:sz w:val="24"/>
                                    </w:rPr>
                                  </w:pPr>
                                  <w:r>
                                    <w:rPr>
                                      <w:spacing w:val="-10"/>
                                      <w:sz w:val="24"/>
                                    </w:rPr>
                                    <w:t>手</w:t>
                                  </w:r>
                                  <w:r>
                                    <w:rPr>
                                      <w:sz w:val="24"/>
                                    </w:rPr>
                                    <w:tab/>
                                    <w:t>機</w:t>
                                  </w:r>
                                  <w:r>
                                    <w:rPr>
                                      <w:spacing w:val="-10"/>
                                      <w:sz w:val="24"/>
                                    </w:rPr>
                                    <w:t>：</w:t>
                                  </w:r>
                                </w:p>
                              </w:tc>
                              <w:tc>
                                <w:tcPr>
                                  <w:tcW w:w="4139" w:type="dxa"/>
                                  <w:gridSpan w:val="4"/>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0722" w:type="dxa"/>
                                  <w:gridSpan w:val="12"/>
                                  <w:tcBorders>
                                    <w:top w:val="single" w:sz="6" w:space="0" w:color="000000"/>
                                    <w:left w:val="single" w:sz="6" w:space="0" w:color="000000"/>
                                    <w:bottom w:val="single" w:sz="6" w:space="0" w:color="000000"/>
                                  </w:tcBorders>
                                </w:tcPr>
                                <w:p>
                                  <w:pPr>
                                    <w:pStyle w:val="TableParagraph"/>
                                    <w:spacing w:before="119"/>
                                    <w:ind w:left="144"/>
                                    <w:rPr>
                                      <w:sz w:val="24"/>
                                    </w:rPr>
                                  </w:pPr>
                                  <w:r>
                                    <w:rPr>
                                      <w:sz w:val="24"/>
                                    </w:rPr>
                                    <w:t>E-</w:t>
                                  </w:r>
                                  <w:r>
                                    <w:rPr>
                                      <w:spacing w:val="-2"/>
                                      <w:sz w:val="24"/>
                                    </w:rPr>
                                    <w:t>mail：</w:t>
                                  </w:r>
                                </w:p>
                              </w:tc>
                            </w:tr>
                            <w:tr>
                              <w:trPr>
                                <w:trHeight w:val="440" w:hRule="atLeast"/>
                              </w:trPr>
                              <w:tc>
                                <w:tcPr>
                                  <w:tcW w:w="638" w:type="dxa"/>
                                  <w:vMerge w:val="restart"/>
                                  <w:tcBorders>
                                    <w:top w:val="single" w:sz="6" w:space="0" w:color="000000"/>
                                    <w:right w:val="single" w:sz="6" w:space="0" w:color="000000"/>
                                  </w:tcBorders>
                                </w:tcPr>
                                <w:p>
                                  <w:pPr>
                                    <w:pStyle w:val="TableParagraph"/>
                                    <w:spacing w:before="92"/>
                                    <w:rPr>
                                      <w:sz w:val="24"/>
                                    </w:rPr>
                                  </w:pPr>
                                </w:p>
                                <w:p>
                                  <w:pPr>
                                    <w:pStyle w:val="TableParagraph"/>
                                    <w:spacing w:line="276" w:lineRule="auto" w:before="1"/>
                                    <w:ind w:left="181" w:right="184"/>
                                    <w:jc w:val="both"/>
                                    <w:rPr>
                                      <w:sz w:val="24"/>
                                    </w:rPr>
                                  </w:pPr>
                                  <w:r>
                                    <w:rPr>
                                      <w:spacing w:val="-10"/>
                                      <w:sz w:val="24"/>
                                    </w:rPr>
                                    <w:t>推薦學校或社會團體</w:t>
                                  </w: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301" w:lineRule="exact" w:before="119"/>
                                    <w:ind w:left="348"/>
                                    <w:rPr>
                                      <w:sz w:val="24"/>
                                    </w:rPr>
                                  </w:pPr>
                                  <w:r>
                                    <w:rPr>
                                      <w:spacing w:val="42"/>
                                      <w:sz w:val="24"/>
                                    </w:rPr>
                                    <w:t>承辦處室</w:t>
                                  </w:r>
                                  <w:r>
                                    <w:rPr>
                                      <w:spacing w:val="-10"/>
                                      <w:sz w:val="24"/>
                                    </w:rPr>
                                    <w:t> </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val="restart"/>
                                  <w:tcBorders>
                                    <w:top w:val="single" w:sz="6" w:space="0" w:color="000000"/>
                                    <w:left w:val="single" w:sz="6" w:space="0" w:color="000000"/>
                                  </w:tcBorders>
                                </w:tcPr>
                                <w:p>
                                  <w:pPr>
                                    <w:pStyle w:val="TableParagraph"/>
                                    <w:rPr>
                                      <w:sz w:val="28"/>
                                    </w:rPr>
                                  </w:pPr>
                                </w:p>
                                <w:p>
                                  <w:pPr>
                                    <w:pStyle w:val="TableParagraph"/>
                                    <w:rPr>
                                      <w:sz w:val="28"/>
                                    </w:rPr>
                                  </w:pPr>
                                </w:p>
                                <w:p>
                                  <w:pPr>
                                    <w:pStyle w:val="TableParagraph"/>
                                    <w:spacing w:before="301"/>
                                    <w:rPr>
                                      <w:sz w:val="28"/>
                                    </w:rPr>
                                  </w:pPr>
                                </w:p>
                                <w:p>
                                  <w:pPr>
                                    <w:pStyle w:val="TableParagraph"/>
                                    <w:ind w:left="1168"/>
                                    <w:rPr>
                                      <w:sz w:val="28"/>
                                    </w:rPr>
                                  </w:pPr>
                                  <w:r>
                                    <w:rPr>
                                      <w:spacing w:val="-3"/>
                                      <w:sz w:val="28"/>
                                    </w:rPr>
                                    <w:t>請蓋學校或社會團體印信處</w:t>
                                  </w:r>
                                </w:p>
                                <w:p>
                                  <w:pPr>
                                    <w:pStyle w:val="TableParagraph"/>
                                    <w:spacing w:line="290" w:lineRule="auto" w:before="78"/>
                                    <w:ind w:left="1729" w:right="979" w:hanging="701"/>
                                    <w:rPr>
                                      <w:sz w:val="28"/>
                                    </w:rPr>
                                  </w:pPr>
                                  <w:r>
                                    <w:rPr>
                                      <w:spacing w:val="-2"/>
                                      <w:sz w:val="28"/>
                                    </w:rPr>
                                    <w:t>（未加蓋學校或社會團體印信</w:t>
                                  </w:r>
                                  <w:r>
                                    <w:rPr>
                                      <w:spacing w:val="-2"/>
                                      <w:sz w:val="28"/>
                                    </w:rPr>
                                    <w:t>視為不合格推薦）</w:t>
                                  </w:r>
                                </w:p>
                              </w:tc>
                            </w:tr>
                            <w:tr>
                              <w:trPr>
                                <w:trHeight w:val="425"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301" w:lineRule="exact" w:before="104"/>
                                    <w:ind w:left="348"/>
                                    <w:rPr>
                                      <w:sz w:val="24"/>
                                    </w:rPr>
                                  </w:pPr>
                                  <w:r>
                                    <w:rPr>
                                      <w:spacing w:val="-2"/>
                                      <w:sz w:val="24"/>
                                    </w:rPr>
                                    <w:t>承辦人姓名</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422"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299" w:lineRule="exact" w:before="104"/>
                                    <w:ind w:left="348"/>
                                    <w:rPr>
                                      <w:sz w:val="24"/>
                                    </w:rPr>
                                  </w:pPr>
                                  <w:r>
                                    <w:rPr>
                                      <w:spacing w:val="-2"/>
                                      <w:sz w:val="24"/>
                                    </w:rPr>
                                    <w:t>承辦人電話</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spacing w:line="299" w:lineRule="exact" w:before="104"/>
                                    <w:ind w:left="1758"/>
                                    <w:rPr>
                                      <w:sz w:val="24"/>
                                    </w:rPr>
                                  </w:pPr>
                                  <w:r>
                                    <w:rPr>
                                      <w:spacing w:val="-5"/>
                                      <w:sz w:val="24"/>
                                    </w:rPr>
                                    <w:t>分機</w:t>
                                  </w:r>
                                </w:p>
                              </w:tc>
                              <w:tc>
                                <w:tcPr>
                                  <w:tcW w:w="5680" w:type="dxa"/>
                                  <w:gridSpan w:val="5"/>
                                  <w:vMerge/>
                                  <w:tcBorders>
                                    <w:top w:val="nil"/>
                                    <w:left w:val="single" w:sz="6" w:space="0" w:color="000000"/>
                                  </w:tcBorders>
                                </w:tcPr>
                                <w:p>
                                  <w:pPr>
                                    <w:rPr>
                                      <w:sz w:val="2"/>
                                      <w:szCs w:val="2"/>
                                    </w:rPr>
                                  </w:pPr>
                                </w:p>
                              </w:tc>
                            </w:tr>
                            <w:tr>
                              <w:trPr>
                                <w:trHeight w:val="425"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299" w:lineRule="exact" w:before="106"/>
                                    <w:ind w:left="348"/>
                                    <w:rPr>
                                      <w:sz w:val="24"/>
                                    </w:rPr>
                                  </w:pPr>
                                  <w:r>
                                    <w:rPr>
                                      <w:spacing w:val="-2"/>
                                      <w:sz w:val="24"/>
                                    </w:rPr>
                                    <w:t>承辦人手機</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426"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302" w:lineRule="exact" w:before="104"/>
                                    <w:ind w:left="348"/>
                                    <w:rPr>
                                      <w:sz w:val="24"/>
                                    </w:rPr>
                                  </w:pPr>
                                  <w:r>
                                    <w:rPr>
                                      <w:spacing w:val="-2"/>
                                      <w:sz w:val="24"/>
                                    </w:rPr>
                                    <w:t>承辦人傳真</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425"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301" w:lineRule="exact" w:before="104"/>
                                    <w:ind w:left="108"/>
                                    <w:rPr>
                                      <w:sz w:val="24"/>
                                    </w:rPr>
                                  </w:pPr>
                                  <w:r>
                                    <w:rPr>
                                      <w:spacing w:val="-2"/>
                                      <w:sz w:val="24"/>
                                    </w:rPr>
                                    <w:t>承辦人電子郵件</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521"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52"/>
                                    <w:ind w:left="348"/>
                                    <w:rPr>
                                      <w:b/>
                                      <w:sz w:val="24"/>
                                    </w:rPr>
                                  </w:pPr>
                                  <w:r>
                                    <w:rPr>
                                      <w:b/>
                                      <w:spacing w:val="-4"/>
                                      <w:sz w:val="24"/>
                                    </w:rPr>
                                    <w:t>承辦人簽章</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506"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right w:val="single" w:sz="6" w:space="0" w:color="000000"/>
                                  </w:tcBorders>
                                </w:tcPr>
                                <w:p>
                                  <w:pPr>
                                    <w:pStyle w:val="TableParagraph"/>
                                    <w:spacing w:before="156"/>
                                    <w:ind w:left="24"/>
                                    <w:rPr>
                                      <w:b/>
                                      <w:sz w:val="22"/>
                                    </w:rPr>
                                  </w:pPr>
                                  <w:r>
                                    <w:rPr>
                                      <w:b/>
                                      <w:spacing w:val="-18"/>
                                      <w:sz w:val="22"/>
                                    </w:rPr>
                                    <w:t>校長（負責人）簽章</w:t>
                                  </w:r>
                                </w:p>
                              </w:tc>
                              <w:tc>
                                <w:tcPr>
                                  <w:tcW w:w="3142" w:type="dxa"/>
                                  <w:gridSpan w:val="5"/>
                                  <w:tcBorders>
                                    <w:top w:val="single" w:sz="6" w:space="0" w:color="000000"/>
                                    <w:left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0.079985pt;margin-top:25.519985pt;width:575.050pt;height:646.6pt;mso-position-horizontal-relative:page;mso-position-vertical-relative:paragraph;z-index:15742464" type="#_x0000_t202" id="docshape112" filled="false" stroked="false">
                <v:textbox inset="0,0,0,0">
                  <w:txbxContent>
                    <w:tbl>
                      <w:tblPr>
                        <w:tblW w:w="0" w:type="auto"/>
                        <w:jc w:val="left"/>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638"/>
                        <w:gridCol w:w="1351"/>
                        <w:gridCol w:w="549"/>
                        <w:gridCol w:w="600"/>
                        <w:gridCol w:w="848"/>
                        <w:gridCol w:w="226"/>
                        <w:gridCol w:w="182"/>
                        <w:gridCol w:w="1286"/>
                        <w:gridCol w:w="1541"/>
                        <w:gridCol w:w="302"/>
                        <w:gridCol w:w="703"/>
                        <w:gridCol w:w="662"/>
                        <w:gridCol w:w="2472"/>
                      </w:tblGrid>
                      <w:tr>
                        <w:trPr>
                          <w:trHeight w:val="397" w:hRule="atLeast"/>
                        </w:trPr>
                        <w:tc>
                          <w:tcPr>
                            <w:tcW w:w="638" w:type="dxa"/>
                            <w:vMerge w:val="restart"/>
                            <w:tcBorders>
                              <w:bottom w:val="single" w:sz="6" w:space="0" w:color="000000"/>
                              <w:right w:val="single" w:sz="6" w:space="0" w:color="000000"/>
                            </w:tcBorders>
                          </w:tcPr>
                          <w:p>
                            <w:pPr>
                              <w:pStyle w:val="TableParagraph"/>
                              <w:spacing w:before="35"/>
                              <w:rPr>
                                <w:sz w:val="24"/>
                              </w:rPr>
                            </w:pPr>
                          </w:p>
                          <w:p>
                            <w:pPr>
                              <w:pStyle w:val="TableParagraph"/>
                              <w:ind w:left="61"/>
                              <w:rPr>
                                <w:sz w:val="24"/>
                              </w:rPr>
                            </w:pPr>
                            <w:r>
                              <w:rPr>
                                <w:spacing w:val="-5"/>
                                <w:sz w:val="24"/>
                              </w:rPr>
                              <w:t>姓名</w:t>
                            </w:r>
                          </w:p>
                        </w:tc>
                        <w:tc>
                          <w:tcPr>
                            <w:tcW w:w="1900" w:type="dxa"/>
                            <w:gridSpan w:val="2"/>
                            <w:vMerge w:val="restart"/>
                            <w:tcBorders>
                              <w:left w:val="single" w:sz="6" w:space="0" w:color="000000"/>
                              <w:bottom w:val="single" w:sz="6" w:space="0" w:color="000000"/>
                              <w:right w:val="single" w:sz="6" w:space="0" w:color="000000"/>
                            </w:tcBorders>
                          </w:tcPr>
                          <w:p>
                            <w:pPr>
                              <w:pStyle w:val="TableParagraph"/>
                              <w:rPr>
                                <w:rFonts w:ascii="Times New Roman"/>
                                <w:sz w:val="22"/>
                              </w:rPr>
                            </w:pPr>
                          </w:p>
                        </w:tc>
                        <w:tc>
                          <w:tcPr>
                            <w:tcW w:w="600" w:type="dxa"/>
                            <w:vMerge w:val="restart"/>
                            <w:tcBorders>
                              <w:left w:val="single" w:sz="6" w:space="0" w:color="000000"/>
                              <w:bottom w:val="single" w:sz="6" w:space="0" w:color="000000"/>
                              <w:right w:val="single" w:sz="6" w:space="0" w:color="000000"/>
                            </w:tcBorders>
                          </w:tcPr>
                          <w:p>
                            <w:pPr>
                              <w:pStyle w:val="TableParagraph"/>
                              <w:spacing w:before="90"/>
                              <w:ind w:left="169"/>
                              <w:rPr>
                                <w:sz w:val="24"/>
                              </w:rPr>
                            </w:pPr>
                            <w:r>
                              <w:rPr>
                                <w:spacing w:val="-10"/>
                                <w:sz w:val="24"/>
                              </w:rPr>
                              <w:t>性</w:t>
                            </w:r>
                          </w:p>
                          <w:p>
                            <w:pPr>
                              <w:pStyle w:val="TableParagraph"/>
                              <w:spacing w:before="130"/>
                              <w:ind w:left="169"/>
                              <w:rPr>
                                <w:sz w:val="24"/>
                              </w:rPr>
                            </w:pPr>
                            <w:r>
                              <w:rPr>
                                <w:spacing w:val="-10"/>
                                <w:sz w:val="24"/>
                              </w:rPr>
                              <w:t>別</w:t>
                            </w:r>
                          </w:p>
                        </w:tc>
                        <w:tc>
                          <w:tcPr>
                            <w:tcW w:w="848" w:type="dxa"/>
                            <w:vMerge w:val="restart"/>
                            <w:tcBorders>
                              <w:left w:val="single" w:sz="6" w:space="0" w:color="000000"/>
                              <w:bottom w:val="single" w:sz="6" w:space="0" w:color="000000"/>
                              <w:right w:val="single" w:sz="6" w:space="0" w:color="000000"/>
                            </w:tcBorders>
                          </w:tcPr>
                          <w:p>
                            <w:pPr>
                              <w:pStyle w:val="TableParagraph"/>
                              <w:spacing w:before="233"/>
                              <w:ind w:left="25"/>
                              <w:rPr>
                                <w:sz w:val="18"/>
                              </w:rPr>
                            </w:pPr>
                            <w:r>
                              <w:rPr>
                                <w:spacing w:val="-3"/>
                                <w:sz w:val="18"/>
                              </w:rPr>
                              <w:t>□生理男</w:t>
                            </w:r>
                          </w:p>
                          <w:p>
                            <w:pPr>
                              <w:pStyle w:val="TableParagraph"/>
                              <w:spacing w:before="66"/>
                              <w:ind w:left="25"/>
                              <w:rPr>
                                <w:sz w:val="18"/>
                              </w:rPr>
                            </w:pPr>
                            <w:r>
                              <w:rPr>
                                <w:spacing w:val="-3"/>
                                <w:sz w:val="18"/>
                              </w:rPr>
                              <w:t>□生理女</w:t>
                            </w:r>
                          </w:p>
                        </w:tc>
                        <w:tc>
                          <w:tcPr>
                            <w:tcW w:w="1694" w:type="dxa"/>
                            <w:gridSpan w:val="3"/>
                            <w:tcBorders>
                              <w:left w:val="single" w:sz="6" w:space="0" w:color="000000"/>
                              <w:bottom w:val="single" w:sz="6" w:space="0" w:color="000000"/>
                              <w:right w:val="single" w:sz="6" w:space="0" w:color="000000"/>
                            </w:tcBorders>
                          </w:tcPr>
                          <w:p>
                            <w:pPr>
                              <w:pStyle w:val="TableParagraph"/>
                              <w:tabs>
                                <w:tab w:pos="1054" w:val="left" w:leader="none"/>
                              </w:tabs>
                              <w:spacing w:before="49"/>
                              <w:ind w:left="452"/>
                              <w:rPr>
                                <w:sz w:val="20"/>
                              </w:rPr>
                            </w:pPr>
                            <w:r>
                              <w:rPr>
                                <w:spacing w:val="-10"/>
                                <w:sz w:val="20"/>
                              </w:rPr>
                              <w:t>生</w:t>
                            </w:r>
                            <w:r>
                              <w:rPr>
                                <w:sz w:val="20"/>
                              </w:rPr>
                              <w:tab/>
                            </w:r>
                            <w:r>
                              <w:rPr>
                                <w:spacing w:val="-10"/>
                                <w:sz w:val="20"/>
                              </w:rPr>
                              <w:t>日</w:t>
                            </w:r>
                          </w:p>
                        </w:tc>
                        <w:tc>
                          <w:tcPr>
                            <w:tcW w:w="2546" w:type="dxa"/>
                            <w:gridSpan w:val="3"/>
                            <w:tcBorders>
                              <w:left w:val="single" w:sz="6" w:space="0" w:color="000000"/>
                              <w:bottom w:val="single" w:sz="6" w:space="0" w:color="000000"/>
                              <w:right w:val="single" w:sz="6" w:space="0" w:color="000000"/>
                            </w:tcBorders>
                          </w:tcPr>
                          <w:p>
                            <w:pPr>
                              <w:pStyle w:val="TableParagraph"/>
                              <w:tabs>
                                <w:tab w:pos="1240" w:val="left" w:leader="none"/>
                                <w:tab w:pos="1960" w:val="left" w:leader="none"/>
                              </w:tabs>
                              <w:spacing w:before="30"/>
                              <w:ind w:left="520"/>
                              <w:rPr>
                                <w:sz w:val="24"/>
                              </w:rPr>
                            </w:pPr>
                            <w:r>
                              <w:rPr>
                                <w:spacing w:val="-10"/>
                                <w:sz w:val="24"/>
                              </w:rPr>
                              <w:t>年</w:t>
                            </w:r>
                            <w:r>
                              <w:rPr>
                                <w:sz w:val="24"/>
                              </w:rPr>
                              <w:tab/>
                            </w:r>
                            <w:r>
                              <w:rPr>
                                <w:spacing w:val="-10"/>
                                <w:sz w:val="24"/>
                              </w:rPr>
                              <w:t>月</w:t>
                            </w:r>
                            <w:r>
                              <w:rPr>
                                <w:sz w:val="24"/>
                              </w:rPr>
                              <w:tab/>
                            </w:r>
                            <w:r>
                              <w:rPr>
                                <w:spacing w:val="-10"/>
                                <w:sz w:val="24"/>
                              </w:rPr>
                              <w:t>日</w:t>
                            </w:r>
                          </w:p>
                        </w:tc>
                        <w:tc>
                          <w:tcPr>
                            <w:tcW w:w="3134" w:type="dxa"/>
                            <w:gridSpan w:val="2"/>
                            <w:vMerge w:val="restart"/>
                            <w:tcBorders>
                              <w:left w:val="single" w:sz="6" w:space="0" w:color="000000"/>
                              <w:bottom w:val="single" w:sz="6" w:space="0" w:color="000000"/>
                            </w:tcBorders>
                          </w:tcPr>
                          <w:p>
                            <w:pPr>
                              <w:pStyle w:val="TableParagraph"/>
                              <w:rPr>
                                <w:sz w:val="24"/>
                              </w:rPr>
                            </w:pPr>
                          </w:p>
                          <w:p>
                            <w:pPr>
                              <w:pStyle w:val="TableParagraph"/>
                              <w:spacing w:before="25"/>
                              <w:rPr>
                                <w:sz w:val="24"/>
                              </w:rPr>
                            </w:pPr>
                          </w:p>
                          <w:p>
                            <w:pPr>
                              <w:pStyle w:val="TableParagraph"/>
                              <w:spacing w:line="276" w:lineRule="auto"/>
                              <w:ind w:left="377" w:right="324"/>
                              <w:jc w:val="center"/>
                              <w:rPr>
                                <w:sz w:val="24"/>
                              </w:rPr>
                            </w:pPr>
                            <w:r>
                              <w:rPr>
                                <w:spacing w:val="-2"/>
                                <w:sz w:val="24"/>
                              </w:rPr>
                              <w:t>初審網路報名完成後，逕自於系統列印紙本，</w:t>
                            </w:r>
                            <w:r>
                              <w:rPr>
                                <w:spacing w:val="-4"/>
                                <w:sz w:val="24"/>
                              </w:rPr>
                              <w:t>並浮貼</w:t>
                            </w:r>
                          </w:p>
                          <w:p>
                            <w:pPr>
                              <w:pStyle w:val="TableParagraph"/>
                              <w:spacing w:before="4"/>
                              <w:ind w:left="50"/>
                              <w:jc w:val="center"/>
                              <w:rPr>
                                <w:sz w:val="24"/>
                              </w:rPr>
                            </w:pPr>
                            <w:r>
                              <w:rPr>
                                <w:spacing w:val="-1"/>
                                <w:sz w:val="24"/>
                              </w:rPr>
                              <w:t>兩吋半身彩色照片一張。</w:t>
                            </w:r>
                          </w:p>
                          <w:p>
                            <w:pPr>
                              <w:pStyle w:val="TableParagraph"/>
                              <w:spacing w:before="170"/>
                              <w:ind w:left="-137"/>
                              <w:rPr>
                                <w:sz w:val="24"/>
                              </w:rPr>
                            </w:pPr>
                            <w:r>
                              <w:rPr>
                                <w:spacing w:val="-10"/>
                                <w:sz w:val="24"/>
                              </w:rPr>
                              <w:t>）</w:t>
                            </w:r>
                          </w:p>
                        </w:tc>
                      </w:tr>
                      <w:tr>
                        <w:trPr>
                          <w:trHeight w:val="496" w:hRule="atLeast"/>
                        </w:trPr>
                        <w:tc>
                          <w:tcPr>
                            <w:tcW w:w="638" w:type="dxa"/>
                            <w:vMerge/>
                            <w:tcBorders>
                              <w:top w:val="nil"/>
                              <w:bottom w:val="single" w:sz="6" w:space="0" w:color="000000"/>
                              <w:right w:val="single" w:sz="6" w:space="0" w:color="000000"/>
                            </w:tcBorders>
                          </w:tcPr>
                          <w:p>
                            <w:pPr>
                              <w:rPr>
                                <w:sz w:val="2"/>
                                <w:szCs w:val="2"/>
                              </w:rPr>
                            </w:pPr>
                          </w:p>
                        </w:tc>
                        <w:tc>
                          <w:tcPr>
                            <w:tcW w:w="1900" w:type="dxa"/>
                            <w:gridSpan w:val="2"/>
                            <w:vMerge/>
                            <w:tcBorders>
                              <w:top w:val="nil"/>
                              <w:left w:val="single" w:sz="6" w:space="0" w:color="000000"/>
                              <w:bottom w:val="single" w:sz="6" w:space="0" w:color="000000"/>
                              <w:right w:val="single" w:sz="6" w:space="0" w:color="000000"/>
                            </w:tcBorders>
                          </w:tcPr>
                          <w:p>
                            <w:pPr>
                              <w:rPr>
                                <w:sz w:val="2"/>
                                <w:szCs w:val="2"/>
                              </w:rPr>
                            </w:pPr>
                          </w:p>
                        </w:tc>
                        <w:tc>
                          <w:tcPr>
                            <w:tcW w:w="600" w:type="dxa"/>
                            <w:vMerge/>
                            <w:tcBorders>
                              <w:top w:val="nil"/>
                              <w:left w:val="single" w:sz="6" w:space="0" w:color="000000"/>
                              <w:bottom w:val="single" w:sz="6" w:space="0" w:color="000000"/>
                              <w:right w:val="single" w:sz="6" w:space="0" w:color="000000"/>
                            </w:tcBorders>
                          </w:tcPr>
                          <w:p>
                            <w:pPr>
                              <w:rPr>
                                <w:sz w:val="2"/>
                                <w:szCs w:val="2"/>
                              </w:rPr>
                            </w:pPr>
                          </w:p>
                        </w:tc>
                        <w:tc>
                          <w:tcPr>
                            <w:tcW w:w="848" w:type="dxa"/>
                            <w:vMerge/>
                            <w:tcBorders>
                              <w:top w:val="nil"/>
                              <w:left w:val="single" w:sz="6" w:space="0" w:color="000000"/>
                              <w:bottom w:val="single" w:sz="6" w:space="0" w:color="000000"/>
                              <w:right w:val="single" w:sz="6" w:space="0" w:color="000000"/>
                            </w:tcBorders>
                          </w:tcPr>
                          <w:p>
                            <w:pPr>
                              <w:rPr>
                                <w:sz w:val="2"/>
                                <w:szCs w:val="2"/>
                              </w:rPr>
                            </w:pPr>
                          </w:p>
                        </w:tc>
                        <w:tc>
                          <w:tcPr>
                            <w:tcW w:w="1694"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84"/>
                              <w:ind w:left="152"/>
                              <w:rPr>
                                <w:sz w:val="20"/>
                              </w:rPr>
                            </w:pPr>
                            <w:r>
                              <w:rPr>
                                <w:spacing w:val="-4"/>
                                <w:sz w:val="20"/>
                              </w:rPr>
                              <w:t>身分證統一編號</w:t>
                            </w:r>
                          </w:p>
                        </w:tc>
                        <w:tc>
                          <w:tcPr>
                            <w:tcW w:w="2546"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3134" w:type="dxa"/>
                            <w:gridSpan w:val="2"/>
                            <w:vMerge/>
                            <w:tcBorders>
                              <w:top w:val="nil"/>
                              <w:left w:val="single" w:sz="6" w:space="0" w:color="000000"/>
                              <w:bottom w:val="single" w:sz="6" w:space="0" w:color="000000"/>
                            </w:tcBorders>
                          </w:tcPr>
                          <w:p>
                            <w:pPr>
                              <w:rPr>
                                <w:sz w:val="2"/>
                                <w:szCs w:val="2"/>
                              </w:rPr>
                            </w:pPr>
                          </w:p>
                        </w:tc>
                      </w:tr>
                      <w:tr>
                        <w:trPr>
                          <w:trHeight w:val="537" w:hRule="atLeast"/>
                        </w:trPr>
                        <w:tc>
                          <w:tcPr>
                            <w:tcW w:w="638" w:type="dxa"/>
                            <w:vMerge w:val="restart"/>
                            <w:tcBorders>
                              <w:top w:val="single" w:sz="6" w:space="0" w:color="000000"/>
                              <w:bottom w:val="single" w:sz="6" w:space="0" w:color="000000"/>
                              <w:right w:val="single" w:sz="6" w:space="0" w:color="000000"/>
                            </w:tcBorders>
                          </w:tcPr>
                          <w:p>
                            <w:pPr>
                              <w:pStyle w:val="TableParagraph"/>
                              <w:spacing w:line="276" w:lineRule="auto" w:before="186"/>
                              <w:ind w:left="181" w:right="184"/>
                              <w:jc w:val="both"/>
                              <w:rPr>
                                <w:sz w:val="24"/>
                              </w:rPr>
                            </w:pPr>
                            <w:r>
                              <w:rPr>
                                <w:spacing w:val="-10"/>
                                <w:sz w:val="24"/>
                              </w:rPr>
                              <w:t>推薦組別</w:t>
                            </w:r>
                          </w:p>
                        </w:tc>
                        <w:tc>
                          <w:tcPr>
                            <w:tcW w:w="1900" w:type="dxa"/>
                            <w:gridSpan w:val="2"/>
                            <w:vMerge w:val="restart"/>
                            <w:tcBorders>
                              <w:top w:val="single" w:sz="6" w:space="0" w:color="000000"/>
                              <w:left w:val="single" w:sz="6" w:space="0" w:color="000000"/>
                              <w:bottom w:val="single" w:sz="6" w:space="0" w:color="000000"/>
                              <w:right w:val="single" w:sz="6" w:space="0" w:color="000000"/>
                            </w:tcBorders>
                          </w:tcPr>
                          <w:p>
                            <w:pPr>
                              <w:pStyle w:val="TableParagraph"/>
                              <w:spacing w:before="186"/>
                              <w:ind w:left="50"/>
                              <w:rPr>
                                <w:sz w:val="24"/>
                              </w:rPr>
                            </w:pPr>
                            <w:r>
                              <w:rPr>
                                <w:spacing w:val="-3"/>
                                <w:sz w:val="24"/>
                              </w:rPr>
                              <w:t>□國小組</w:t>
                            </w:r>
                          </w:p>
                          <w:p>
                            <w:pPr>
                              <w:pStyle w:val="TableParagraph"/>
                              <w:spacing w:before="48"/>
                              <w:ind w:left="50"/>
                              <w:rPr>
                                <w:sz w:val="24"/>
                              </w:rPr>
                            </w:pPr>
                            <w:r>
                              <w:rPr>
                                <w:spacing w:val="-3"/>
                                <w:sz w:val="24"/>
                              </w:rPr>
                              <w:t>□國中組</w:t>
                            </w:r>
                          </w:p>
                          <w:p>
                            <w:pPr>
                              <w:pStyle w:val="TableParagraph"/>
                              <w:spacing w:before="48"/>
                              <w:ind w:left="50"/>
                              <w:rPr>
                                <w:sz w:val="24"/>
                              </w:rPr>
                            </w:pPr>
                            <w:r>
                              <w:rPr>
                                <w:spacing w:val="-3"/>
                                <w:sz w:val="24"/>
                              </w:rPr>
                              <w:t>□高中組</w:t>
                            </w:r>
                          </w:p>
                          <w:p>
                            <w:pPr>
                              <w:pStyle w:val="TableParagraph"/>
                              <w:spacing w:before="48"/>
                              <w:ind w:left="50"/>
                              <w:rPr>
                                <w:sz w:val="24"/>
                              </w:rPr>
                            </w:pPr>
                            <w:r>
                              <w:rPr>
                                <w:spacing w:val="-3"/>
                                <w:sz w:val="24"/>
                              </w:rPr>
                              <w:t>□大專組</w:t>
                            </w:r>
                          </w:p>
                        </w:tc>
                        <w:tc>
                          <w:tcPr>
                            <w:tcW w:w="600"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68"/>
                              <w:rPr>
                                <w:sz w:val="24"/>
                              </w:rPr>
                            </w:pPr>
                          </w:p>
                          <w:p>
                            <w:pPr>
                              <w:pStyle w:val="TableParagraph"/>
                              <w:spacing w:line="184" w:lineRule="auto"/>
                              <w:ind w:left="169" w:right="173"/>
                              <w:jc w:val="both"/>
                              <w:rPr>
                                <w:sz w:val="24"/>
                              </w:rPr>
                            </w:pPr>
                            <w:r>
                              <w:rPr>
                                <w:spacing w:val="-10"/>
                                <w:sz w:val="24"/>
                              </w:rPr>
                              <w:t>就讀學校</w:t>
                            </w:r>
                          </w:p>
                        </w:tc>
                        <w:tc>
                          <w:tcPr>
                            <w:tcW w:w="5088" w:type="dxa"/>
                            <w:gridSpan w:val="7"/>
                            <w:tcBorders>
                              <w:top w:val="single" w:sz="6" w:space="0" w:color="000000"/>
                              <w:left w:val="single" w:sz="6" w:space="0" w:color="000000"/>
                              <w:bottom w:val="single" w:sz="6" w:space="0" w:color="000000"/>
                              <w:right w:val="single" w:sz="6" w:space="0" w:color="000000"/>
                            </w:tcBorders>
                          </w:tcPr>
                          <w:p>
                            <w:pPr>
                              <w:pStyle w:val="TableParagraph"/>
                              <w:spacing w:before="160"/>
                              <w:ind w:left="25"/>
                              <w:rPr>
                                <w:sz w:val="24"/>
                              </w:rPr>
                            </w:pPr>
                            <w:r>
                              <w:rPr>
                                <w:spacing w:val="-2"/>
                                <w:sz w:val="24"/>
                              </w:rPr>
                              <w:t>所在縣市:</w:t>
                            </w:r>
                          </w:p>
                        </w:tc>
                        <w:tc>
                          <w:tcPr>
                            <w:tcW w:w="3134" w:type="dxa"/>
                            <w:gridSpan w:val="2"/>
                            <w:vMerge/>
                            <w:tcBorders>
                              <w:top w:val="nil"/>
                              <w:left w:val="single" w:sz="6" w:space="0" w:color="000000"/>
                              <w:bottom w:val="single" w:sz="6" w:space="0" w:color="000000"/>
                            </w:tcBorders>
                          </w:tcPr>
                          <w:p>
                            <w:pPr>
                              <w:rPr>
                                <w:sz w:val="2"/>
                                <w:szCs w:val="2"/>
                              </w:rPr>
                            </w:pPr>
                          </w:p>
                        </w:tc>
                      </w:tr>
                      <w:tr>
                        <w:trPr>
                          <w:trHeight w:val="553" w:hRule="atLeast"/>
                        </w:trPr>
                        <w:tc>
                          <w:tcPr>
                            <w:tcW w:w="638" w:type="dxa"/>
                            <w:vMerge/>
                            <w:tcBorders>
                              <w:top w:val="nil"/>
                              <w:bottom w:val="single" w:sz="6" w:space="0" w:color="000000"/>
                              <w:right w:val="single" w:sz="6" w:space="0" w:color="000000"/>
                            </w:tcBorders>
                          </w:tcPr>
                          <w:p>
                            <w:pPr>
                              <w:rPr>
                                <w:sz w:val="2"/>
                                <w:szCs w:val="2"/>
                              </w:rPr>
                            </w:pPr>
                          </w:p>
                        </w:tc>
                        <w:tc>
                          <w:tcPr>
                            <w:tcW w:w="1900" w:type="dxa"/>
                            <w:gridSpan w:val="2"/>
                            <w:vMerge/>
                            <w:tcBorders>
                              <w:top w:val="nil"/>
                              <w:left w:val="single" w:sz="6" w:space="0" w:color="000000"/>
                              <w:bottom w:val="single" w:sz="6" w:space="0" w:color="000000"/>
                              <w:right w:val="single" w:sz="6" w:space="0" w:color="000000"/>
                            </w:tcBorders>
                          </w:tcPr>
                          <w:p>
                            <w:pPr>
                              <w:rPr>
                                <w:sz w:val="2"/>
                                <w:szCs w:val="2"/>
                              </w:rPr>
                            </w:pPr>
                          </w:p>
                        </w:tc>
                        <w:tc>
                          <w:tcPr>
                            <w:tcW w:w="600" w:type="dxa"/>
                            <w:vMerge/>
                            <w:tcBorders>
                              <w:top w:val="nil"/>
                              <w:left w:val="single" w:sz="6" w:space="0" w:color="000000"/>
                              <w:bottom w:val="single" w:sz="6" w:space="0" w:color="000000"/>
                              <w:right w:val="single" w:sz="6" w:space="0" w:color="000000"/>
                            </w:tcBorders>
                          </w:tcPr>
                          <w:p>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tcPr>
                          <w:p>
                            <w:pPr>
                              <w:pStyle w:val="TableParagraph"/>
                              <w:tabs>
                                <w:tab w:pos="745" w:val="left" w:leader="none"/>
                              </w:tabs>
                              <w:spacing w:before="167"/>
                              <w:ind w:left="25"/>
                              <w:rPr>
                                <w:sz w:val="24"/>
                              </w:rPr>
                            </w:pPr>
                            <w:r>
                              <w:rPr>
                                <w:spacing w:val="-10"/>
                                <w:sz w:val="24"/>
                              </w:rPr>
                              <w:t>校</w:t>
                            </w:r>
                            <w:r>
                              <w:rPr>
                                <w:sz w:val="24"/>
                              </w:rPr>
                              <w:tab/>
                              <w:t>名</w:t>
                            </w:r>
                            <w:r>
                              <w:rPr>
                                <w:spacing w:val="-10"/>
                                <w:sz w:val="24"/>
                              </w:rPr>
                              <w:t>:</w:t>
                            </w:r>
                          </w:p>
                        </w:tc>
                        <w:tc>
                          <w:tcPr>
                            <w:tcW w:w="3134" w:type="dxa"/>
                            <w:gridSpan w:val="2"/>
                            <w:vMerge/>
                            <w:tcBorders>
                              <w:top w:val="nil"/>
                              <w:left w:val="single" w:sz="6" w:space="0" w:color="000000"/>
                              <w:bottom w:val="single" w:sz="6" w:space="0" w:color="000000"/>
                            </w:tcBorders>
                          </w:tcPr>
                          <w:p>
                            <w:pPr>
                              <w:rPr>
                                <w:sz w:val="2"/>
                                <w:szCs w:val="2"/>
                              </w:rPr>
                            </w:pPr>
                          </w:p>
                        </w:tc>
                      </w:tr>
                      <w:tr>
                        <w:trPr>
                          <w:trHeight w:val="551" w:hRule="atLeast"/>
                        </w:trPr>
                        <w:tc>
                          <w:tcPr>
                            <w:tcW w:w="638" w:type="dxa"/>
                            <w:vMerge/>
                            <w:tcBorders>
                              <w:top w:val="nil"/>
                              <w:bottom w:val="single" w:sz="6" w:space="0" w:color="000000"/>
                              <w:right w:val="single" w:sz="6" w:space="0" w:color="000000"/>
                            </w:tcBorders>
                          </w:tcPr>
                          <w:p>
                            <w:pPr>
                              <w:rPr>
                                <w:sz w:val="2"/>
                                <w:szCs w:val="2"/>
                              </w:rPr>
                            </w:pPr>
                          </w:p>
                        </w:tc>
                        <w:tc>
                          <w:tcPr>
                            <w:tcW w:w="1900" w:type="dxa"/>
                            <w:gridSpan w:val="2"/>
                            <w:vMerge/>
                            <w:tcBorders>
                              <w:top w:val="nil"/>
                              <w:left w:val="single" w:sz="6" w:space="0" w:color="000000"/>
                              <w:bottom w:val="single" w:sz="6" w:space="0" w:color="000000"/>
                              <w:right w:val="single" w:sz="6" w:space="0" w:color="000000"/>
                            </w:tcBorders>
                          </w:tcPr>
                          <w:p>
                            <w:pPr>
                              <w:rPr>
                                <w:sz w:val="2"/>
                                <w:szCs w:val="2"/>
                              </w:rPr>
                            </w:pPr>
                          </w:p>
                        </w:tc>
                        <w:tc>
                          <w:tcPr>
                            <w:tcW w:w="600" w:type="dxa"/>
                            <w:vMerge/>
                            <w:tcBorders>
                              <w:top w:val="nil"/>
                              <w:left w:val="single" w:sz="6" w:space="0" w:color="000000"/>
                              <w:bottom w:val="single" w:sz="6" w:space="0" w:color="000000"/>
                              <w:right w:val="single" w:sz="6" w:space="0" w:color="000000"/>
                            </w:tcBorders>
                          </w:tcPr>
                          <w:p>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tcPr>
                          <w:p>
                            <w:pPr>
                              <w:pStyle w:val="TableParagraph"/>
                              <w:tabs>
                                <w:tab w:pos="2488" w:val="left" w:leader="none"/>
                                <w:tab w:pos="4471" w:val="left" w:leader="none"/>
                              </w:tabs>
                              <w:spacing w:before="167"/>
                              <w:ind w:left="625"/>
                              <w:rPr>
                                <w:sz w:val="24"/>
                              </w:rPr>
                            </w:pPr>
                            <w:r>
                              <w:rPr>
                                <w:sz w:val="24"/>
                              </w:rPr>
                              <w:t>（系/科別</w:t>
                            </w:r>
                            <w:r>
                              <w:rPr>
                                <w:spacing w:val="-10"/>
                                <w:sz w:val="24"/>
                              </w:rPr>
                              <w:t>）</w:t>
                            </w:r>
                            <w:r>
                              <w:rPr>
                                <w:sz w:val="24"/>
                              </w:rPr>
                              <w:tab/>
                              <w:t>（年級</w:t>
                            </w:r>
                            <w:r>
                              <w:rPr>
                                <w:spacing w:val="-10"/>
                                <w:sz w:val="24"/>
                              </w:rPr>
                              <w:t>）</w:t>
                            </w:r>
                            <w:r>
                              <w:rPr>
                                <w:sz w:val="24"/>
                              </w:rPr>
                              <w:tab/>
                              <w:t>（</w:t>
                            </w:r>
                            <w:r>
                              <w:rPr>
                                <w:spacing w:val="-10"/>
                                <w:sz w:val="24"/>
                              </w:rPr>
                              <w:t>班</w:t>
                            </w:r>
                          </w:p>
                        </w:tc>
                        <w:tc>
                          <w:tcPr>
                            <w:tcW w:w="3134" w:type="dxa"/>
                            <w:gridSpan w:val="2"/>
                            <w:vMerge/>
                            <w:tcBorders>
                              <w:top w:val="nil"/>
                              <w:left w:val="single" w:sz="6" w:space="0" w:color="000000"/>
                              <w:bottom w:val="single" w:sz="6" w:space="0" w:color="000000"/>
                            </w:tcBorders>
                          </w:tcPr>
                          <w:p>
                            <w:pPr>
                              <w:rPr>
                                <w:sz w:val="2"/>
                                <w:szCs w:val="2"/>
                              </w:rPr>
                            </w:pPr>
                          </w:p>
                        </w:tc>
                      </w:tr>
                      <w:tr>
                        <w:trPr>
                          <w:trHeight w:val="750" w:hRule="atLeast"/>
                        </w:trPr>
                        <w:tc>
                          <w:tcPr>
                            <w:tcW w:w="638"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6"/>
                              <w:rPr>
                                <w:sz w:val="24"/>
                              </w:rPr>
                            </w:pPr>
                          </w:p>
                          <w:p>
                            <w:pPr>
                              <w:pStyle w:val="TableParagraph"/>
                              <w:spacing w:line="276" w:lineRule="auto"/>
                              <w:ind w:left="181" w:right="184"/>
                              <w:jc w:val="both"/>
                              <w:rPr>
                                <w:sz w:val="24"/>
                              </w:rPr>
                            </w:pPr>
                            <w:r>
                              <w:rPr>
                                <w:spacing w:val="-10"/>
                                <w:sz w:val="24"/>
                              </w:rPr>
                              <w:t>受推薦人</w:t>
                            </w: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268"/>
                              <w:ind w:left="13"/>
                              <w:jc w:val="center"/>
                              <w:rPr>
                                <w:sz w:val="24"/>
                              </w:rPr>
                            </w:pPr>
                            <w:r>
                              <w:rPr>
                                <w:spacing w:val="-3"/>
                                <w:sz w:val="24"/>
                              </w:rPr>
                              <w:t>身分類別</w:t>
                            </w:r>
                          </w:p>
                        </w:tc>
                        <w:tc>
                          <w:tcPr>
                            <w:tcW w:w="2405" w:type="dxa"/>
                            <w:gridSpan w:val="5"/>
                            <w:tcBorders>
                              <w:top w:val="single" w:sz="6" w:space="0" w:color="000000"/>
                              <w:left w:val="single" w:sz="6" w:space="0" w:color="000000"/>
                              <w:bottom w:val="single" w:sz="6" w:space="0" w:color="000000"/>
                            </w:tcBorders>
                          </w:tcPr>
                          <w:p>
                            <w:pPr>
                              <w:pStyle w:val="TableParagraph"/>
                              <w:spacing w:before="88"/>
                              <w:ind w:right="63"/>
                              <w:jc w:val="right"/>
                              <w:rPr>
                                <w:sz w:val="24"/>
                              </w:rPr>
                            </w:pPr>
                            <w:r>
                              <w:rPr>
                                <w:spacing w:val="-1"/>
                                <w:sz w:val="24"/>
                              </w:rPr>
                              <w:t>□一般生 □身心障礙</w:t>
                            </w:r>
                          </w:p>
                          <w:p>
                            <w:pPr>
                              <w:pStyle w:val="TableParagraph"/>
                              <w:spacing w:line="264" w:lineRule="exact" w:before="66"/>
                              <w:ind w:right="20"/>
                              <w:jc w:val="right"/>
                              <w:rPr>
                                <w:sz w:val="22"/>
                              </w:rPr>
                            </w:pPr>
                            <w:r>
                              <w:rPr>
                                <w:spacing w:val="-2"/>
                                <w:sz w:val="22"/>
                              </w:rPr>
                              <w:t>（此一欄位請二選一</w:t>
                            </w:r>
                            <w:r>
                              <w:rPr>
                                <w:spacing w:val="-10"/>
                                <w:sz w:val="22"/>
                              </w:rPr>
                              <w:t>）</w:t>
                            </w:r>
                          </w:p>
                        </w:tc>
                        <w:tc>
                          <w:tcPr>
                            <w:tcW w:w="6966" w:type="dxa"/>
                            <w:gridSpan w:val="6"/>
                            <w:tcBorders>
                              <w:top w:val="single" w:sz="6" w:space="0" w:color="000000"/>
                              <w:bottom w:val="single" w:sz="6" w:space="0" w:color="000000"/>
                            </w:tcBorders>
                          </w:tcPr>
                          <w:p>
                            <w:pPr>
                              <w:pStyle w:val="TableParagraph"/>
                              <w:spacing w:before="88"/>
                              <w:ind w:left="17"/>
                              <w:rPr>
                                <w:sz w:val="24"/>
                              </w:rPr>
                            </w:pPr>
                            <w:r>
                              <w:rPr>
                                <w:spacing w:val="-1"/>
                                <w:sz w:val="24"/>
                              </w:rPr>
                              <w:t>□原住民 □新住民 □客家人 □低收入戶□中低收入戶</w:t>
                            </w:r>
                          </w:p>
                          <w:p>
                            <w:pPr>
                              <w:pStyle w:val="TableParagraph"/>
                              <w:tabs>
                                <w:tab w:pos="4032" w:val="left" w:leader="none"/>
                              </w:tabs>
                              <w:spacing w:line="282" w:lineRule="exact" w:before="48"/>
                              <w:ind w:left="17" w:right="-58"/>
                              <w:rPr>
                                <w:sz w:val="24"/>
                              </w:rPr>
                            </w:pPr>
                            <w:r>
                              <w:rPr>
                                <w:sz w:val="24"/>
                              </w:rPr>
                              <w:t>□實驗教育學生</w:t>
                            </w:r>
                            <w:r>
                              <w:rPr>
                                <w:spacing w:val="60"/>
                                <w:w w:val="150"/>
                                <w:sz w:val="24"/>
                              </w:rPr>
                              <w:t> </w:t>
                            </w:r>
                            <w:r>
                              <w:rPr>
                                <w:sz w:val="24"/>
                              </w:rPr>
                              <w:t>□其</w:t>
                            </w:r>
                            <w:r>
                              <w:rPr>
                                <w:spacing w:val="-10"/>
                                <w:sz w:val="24"/>
                              </w:rPr>
                              <w:t>他</w:t>
                            </w:r>
                            <w:r>
                              <w:rPr>
                                <w:rFonts w:ascii="Times New Roman" w:hAnsi="Times New Roman" w:eastAsia="Times New Roman"/>
                                <w:sz w:val="24"/>
                                <w:u w:val="single"/>
                              </w:rPr>
                              <w:tab/>
                            </w:r>
                            <w:r>
                              <w:rPr>
                                <w:rFonts w:ascii="Times New Roman" w:hAnsi="Times New Roman" w:eastAsia="Times New Roman"/>
                                <w:spacing w:val="71"/>
                                <w:w w:val="150"/>
                                <w:sz w:val="24"/>
                                <w:u w:val="none"/>
                              </w:rPr>
                              <w:t> </w:t>
                            </w:r>
                            <w:r>
                              <w:rPr>
                                <w:sz w:val="24"/>
                                <w:u w:val="none"/>
                              </w:rPr>
                              <w:t>□無</w:t>
                            </w:r>
                            <w:r>
                              <w:rPr>
                                <w:spacing w:val="-16"/>
                                <w:sz w:val="24"/>
                                <w:u w:val="none"/>
                              </w:rPr>
                              <w:t> </w:t>
                            </w:r>
                            <w:r>
                              <w:rPr>
                                <w:sz w:val="24"/>
                                <w:u w:val="none"/>
                              </w:rPr>
                              <w:t>（此一欄位可多選</w:t>
                            </w:r>
                            <w:r>
                              <w:rPr>
                                <w:sz w:val="24"/>
                                <w:u w:val="none"/>
                              </w:rPr>
                              <w:t>）</w:t>
                            </w:r>
                          </w:p>
                        </w:tc>
                      </w:tr>
                      <w:tr>
                        <w:trPr>
                          <w:trHeight w:val="383"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line="280" w:lineRule="exact" w:before="83"/>
                              <w:ind w:left="13"/>
                              <w:jc w:val="center"/>
                              <w:rPr>
                                <w:sz w:val="24"/>
                              </w:rPr>
                            </w:pPr>
                            <w:r>
                              <w:rPr>
                                <w:spacing w:val="-3"/>
                                <w:sz w:val="24"/>
                              </w:rPr>
                              <w:t>獲獎紀錄</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spacing w:line="280" w:lineRule="exact" w:before="83"/>
                              <w:ind w:left="29"/>
                              <w:rPr>
                                <w:sz w:val="24"/>
                              </w:rPr>
                            </w:pPr>
                            <w:r>
                              <w:rPr>
                                <w:sz w:val="24"/>
                              </w:rPr>
                              <w:t>□曾獲＿＿</w:t>
                            </w:r>
                            <w:r>
                              <w:rPr>
                                <w:spacing w:val="-2"/>
                                <w:sz w:val="24"/>
                              </w:rPr>
                              <w:t>年總統教育獎</w:t>
                            </w:r>
                          </w:p>
                        </w:tc>
                        <w:tc>
                          <w:tcPr>
                            <w:tcW w:w="5680" w:type="dxa"/>
                            <w:gridSpan w:val="5"/>
                            <w:tcBorders>
                              <w:top w:val="single" w:sz="6" w:space="0" w:color="000000"/>
                              <w:left w:val="single" w:sz="6" w:space="0" w:color="000000"/>
                              <w:bottom w:val="single" w:sz="6" w:space="0" w:color="000000"/>
                            </w:tcBorders>
                          </w:tcPr>
                          <w:p>
                            <w:pPr>
                              <w:pStyle w:val="TableParagraph"/>
                              <w:spacing w:line="280" w:lineRule="exact" w:before="83"/>
                              <w:ind w:left="39"/>
                              <w:rPr>
                                <w:sz w:val="24"/>
                              </w:rPr>
                            </w:pPr>
                            <w:r>
                              <w:rPr>
                                <w:sz w:val="24"/>
                              </w:rPr>
                              <w:t>□曾獲＿＿</w:t>
                            </w:r>
                            <w:r>
                              <w:rPr>
                                <w:spacing w:val="-2"/>
                                <w:sz w:val="24"/>
                              </w:rPr>
                              <w:t>年奮發向上獎</w:t>
                            </w: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20"/>
                              <w:ind w:left="13"/>
                              <w:jc w:val="center"/>
                              <w:rPr>
                                <w:sz w:val="24"/>
                              </w:rPr>
                            </w:pPr>
                            <w:r>
                              <w:rPr>
                                <w:spacing w:val="-2"/>
                                <w:sz w:val="24"/>
                              </w:rPr>
                              <w:t>通訊地址：</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541" w:type="dxa"/>
                            <w:tcBorders>
                              <w:top w:val="single" w:sz="6" w:space="0" w:color="000000"/>
                              <w:left w:val="single" w:sz="6" w:space="0" w:color="000000"/>
                              <w:bottom w:val="single" w:sz="6" w:space="0" w:color="000000"/>
                              <w:right w:val="single" w:sz="6" w:space="0" w:color="000000"/>
                            </w:tcBorders>
                          </w:tcPr>
                          <w:p>
                            <w:pPr>
                              <w:pStyle w:val="TableParagraph"/>
                              <w:spacing w:before="120"/>
                              <w:ind w:left="33"/>
                              <w:jc w:val="center"/>
                              <w:rPr>
                                <w:sz w:val="24"/>
                              </w:rPr>
                            </w:pPr>
                            <w:r>
                              <w:rPr>
                                <w:spacing w:val="-2"/>
                                <w:sz w:val="24"/>
                              </w:rPr>
                              <w:t>戶籍地址：</w:t>
                            </w:r>
                          </w:p>
                        </w:tc>
                        <w:tc>
                          <w:tcPr>
                            <w:tcW w:w="4139" w:type="dxa"/>
                            <w:gridSpan w:val="4"/>
                            <w:tcBorders>
                              <w:top w:val="single" w:sz="6" w:space="0" w:color="000000"/>
                              <w:left w:val="single" w:sz="6" w:space="0" w:color="000000"/>
                              <w:bottom w:val="single" w:sz="6" w:space="0" w:color="000000"/>
                            </w:tcBorders>
                          </w:tcPr>
                          <w:p>
                            <w:pPr>
                              <w:pStyle w:val="TableParagraph"/>
                              <w:spacing w:before="120"/>
                              <w:ind w:left="32"/>
                              <w:rPr>
                                <w:sz w:val="24"/>
                              </w:rPr>
                            </w:pPr>
                            <w:r>
                              <w:rPr>
                                <w:spacing w:val="-2"/>
                                <w:sz w:val="24"/>
                              </w:rPr>
                              <w:t>□同通訊地址</w:t>
                            </w:r>
                          </w:p>
                        </w:tc>
                      </w:tr>
                      <w:tr>
                        <w:trPr>
                          <w:trHeight w:val="453" w:hRule="atLeast"/>
                        </w:trPr>
                        <w:tc>
                          <w:tcPr>
                            <w:tcW w:w="638" w:type="dxa"/>
                            <w:vMerge/>
                            <w:tcBorders>
                              <w:top w:val="nil"/>
                              <w:bottom w:val="single" w:sz="6" w:space="0" w:color="000000"/>
                              <w:right w:val="single" w:sz="6" w:space="0" w:color="000000"/>
                            </w:tcBorders>
                          </w:tcPr>
                          <w:p>
                            <w:pPr>
                              <w:rPr>
                                <w:sz w:val="2"/>
                                <w:szCs w:val="2"/>
                              </w:rPr>
                            </w:pPr>
                          </w:p>
                        </w:tc>
                        <w:tc>
                          <w:tcPr>
                            <w:tcW w:w="10722" w:type="dxa"/>
                            <w:gridSpan w:val="12"/>
                            <w:tcBorders>
                              <w:top w:val="single" w:sz="6" w:space="0" w:color="000000"/>
                              <w:left w:val="single" w:sz="6" w:space="0" w:color="000000"/>
                              <w:bottom w:val="single" w:sz="6" w:space="0" w:color="000000"/>
                            </w:tcBorders>
                          </w:tcPr>
                          <w:p>
                            <w:pPr>
                              <w:pStyle w:val="TableParagraph"/>
                              <w:spacing w:before="119"/>
                              <w:ind w:left="144"/>
                              <w:rPr>
                                <w:sz w:val="24"/>
                              </w:rPr>
                            </w:pPr>
                            <w:r>
                              <w:rPr>
                                <w:sz w:val="24"/>
                              </w:rPr>
                              <w:t>E-</w:t>
                            </w:r>
                            <w:r>
                              <w:rPr>
                                <w:spacing w:val="-2"/>
                                <w:sz w:val="24"/>
                              </w:rPr>
                              <w:t>mail：</w:t>
                            </w: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4" w:space="0" w:color="000000"/>
                            </w:tcBorders>
                          </w:tcPr>
                          <w:p>
                            <w:pPr>
                              <w:pStyle w:val="TableParagraph"/>
                              <w:spacing w:before="121"/>
                              <w:ind w:left="10"/>
                              <w:jc w:val="center"/>
                              <w:rPr>
                                <w:sz w:val="24"/>
                              </w:rPr>
                            </w:pPr>
                            <w:r>
                              <w:rPr>
                                <w:sz w:val="24"/>
                              </w:rPr>
                              <w:t>電</w:t>
                            </w:r>
                            <w:r>
                              <w:rPr>
                                <w:spacing w:val="60"/>
                                <w:w w:val="150"/>
                                <w:sz w:val="24"/>
                              </w:rPr>
                              <w:t> </w:t>
                            </w:r>
                            <w:r>
                              <w:rPr>
                                <w:spacing w:val="-5"/>
                                <w:sz w:val="24"/>
                              </w:rPr>
                              <w:t>話：</w:t>
                            </w:r>
                          </w:p>
                        </w:tc>
                        <w:tc>
                          <w:tcPr>
                            <w:tcW w:w="2223" w:type="dxa"/>
                            <w:gridSpan w:val="4"/>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2"/>
                              </w:rPr>
                            </w:pPr>
                          </w:p>
                        </w:tc>
                        <w:tc>
                          <w:tcPr>
                            <w:tcW w:w="1468" w:type="dxa"/>
                            <w:gridSpan w:val="2"/>
                            <w:tcBorders>
                              <w:top w:val="single" w:sz="6" w:space="0" w:color="000000"/>
                              <w:left w:val="single" w:sz="4" w:space="0" w:color="000000"/>
                              <w:bottom w:val="single" w:sz="6" w:space="0" w:color="000000"/>
                              <w:right w:val="single" w:sz="4" w:space="0" w:color="000000"/>
                            </w:tcBorders>
                          </w:tcPr>
                          <w:p>
                            <w:pPr>
                              <w:pStyle w:val="TableParagraph"/>
                              <w:tabs>
                                <w:tab w:pos="742" w:val="left" w:leader="none"/>
                              </w:tabs>
                              <w:spacing w:before="121"/>
                              <w:ind w:left="262"/>
                              <w:rPr>
                                <w:sz w:val="24"/>
                              </w:rPr>
                            </w:pPr>
                            <w:r>
                              <w:rPr>
                                <w:spacing w:val="-10"/>
                                <w:sz w:val="24"/>
                              </w:rPr>
                              <w:t>手</w:t>
                            </w:r>
                            <w:r>
                              <w:rPr>
                                <w:sz w:val="24"/>
                              </w:rPr>
                              <w:tab/>
                              <w:t>機</w:t>
                            </w:r>
                            <w:r>
                              <w:rPr>
                                <w:spacing w:val="-10"/>
                                <w:sz w:val="24"/>
                              </w:rPr>
                              <w:t>：</w:t>
                            </w:r>
                          </w:p>
                        </w:tc>
                        <w:tc>
                          <w:tcPr>
                            <w:tcW w:w="1843"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2"/>
                              </w:rPr>
                            </w:pPr>
                          </w:p>
                        </w:tc>
                        <w:tc>
                          <w:tcPr>
                            <w:tcW w:w="1365" w:type="dxa"/>
                            <w:gridSpan w:val="2"/>
                            <w:tcBorders>
                              <w:top w:val="single" w:sz="6" w:space="0" w:color="000000"/>
                              <w:left w:val="single" w:sz="4" w:space="0" w:color="000000"/>
                              <w:bottom w:val="single" w:sz="6" w:space="0" w:color="000000"/>
                              <w:right w:val="single" w:sz="4" w:space="0" w:color="000000"/>
                            </w:tcBorders>
                          </w:tcPr>
                          <w:p>
                            <w:pPr>
                              <w:pStyle w:val="TableParagraph"/>
                              <w:tabs>
                                <w:tab w:pos="690" w:val="left" w:leader="none"/>
                              </w:tabs>
                              <w:spacing w:before="121"/>
                              <w:ind w:left="211"/>
                              <w:rPr>
                                <w:sz w:val="24"/>
                              </w:rPr>
                            </w:pPr>
                            <w:r>
                              <w:rPr>
                                <w:spacing w:val="-10"/>
                                <w:sz w:val="24"/>
                              </w:rPr>
                              <w:t>簽</w:t>
                            </w:r>
                            <w:r>
                              <w:rPr>
                                <w:sz w:val="24"/>
                              </w:rPr>
                              <w:tab/>
                              <w:t>章</w:t>
                            </w:r>
                            <w:r>
                              <w:rPr>
                                <w:spacing w:val="-10"/>
                                <w:sz w:val="24"/>
                              </w:rPr>
                              <w:t>：</w:t>
                            </w:r>
                          </w:p>
                        </w:tc>
                        <w:tc>
                          <w:tcPr>
                            <w:tcW w:w="2472" w:type="dxa"/>
                            <w:tcBorders>
                              <w:top w:val="single" w:sz="6" w:space="0" w:color="000000"/>
                              <w:left w:val="single" w:sz="4" w:space="0" w:color="000000"/>
                              <w:bottom w:val="single" w:sz="6" w:space="0" w:color="000000"/>
                            </w:tcBorders>
                          </w:tcPr>
                          <w:p>
                            <w:pPr>
                              <w:pStyle w:val="TableParagraph"/>
                              <w:rPr>
                                <w:rFonts w:ascii="Times New Roman"/>
                                <w:sz w:val="22"/>
                              </w:rPr>
                            </w:pPr>
                          </w:p>
                        </w:tc>
                      </w:tr>
                      <w:tr>
                        <w:trPr>
                          <w:trHeight w:val="455" w:hRule="atLeast"/>
                        </w:trPr>
                        <w:tc>
                          <w:tcPr>
                            <w:tcW w:w="638" w:type="dxa"/>
                            <w:vMerge w:val="restart"/>
                            <w:tcBorders>
                              <w:top w:val="single" w:sz="6" w:space="0" w:color="000000"/>
                              <w:bottom w:val="single" w:sz="6" w:space="0" w:color="000000"/>
                              <w:right w:val="single" w:sz="6" w:space="0" w:color="000000"/>
                            </w:tcBorders>
                          </w:tcPr>
                          <w:p>
                            <w:pPr>
                              <w:pStyle w:val="TableParagraph"/>
                              <w:spacing w:line="360" w:lineRule="atLeast" w:before="46"/>
                              <w:ind w:left="181" w:right="184"/>
                              <w:jc w:val="both"/>
                              <w:rPr>
                                <w:sz w:val="24"/>
                              </w:rPr>
                            </w:pPr>
                            <w:r>
                              <w:rPr>
                                <w:spacing w:val="-10"/>
                                <w:sz w:val="24"/>
                              </w:rPr>
                              <w:t>監護人資料</w:t>
                            </w: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59"/>
                              <w:ind w:left="13"/>
                              <w:jc w:val="center"/>
                              <w:rPr>
                                <w:sz w:val="24"/>
                              </w:rPr>
                            </w:pPr>
                            <w:r>
                              <w:rPr>
                                <w:sz w:val="24"/>
                              </w:rPr>
                              <w:t>姓</w:t>
                            </w:r>
                            <w:r>
                              <w:rPr>
                                <w:spacing w:val="60"/>
                                <w:w w:val="150"/>
                                <w:sz w:val="24"/>
                              </w:rPr>
                              <w:t> </w:t>
                            </w:r>
                            <w:r>
                              <w:rPr>
                                <w:spacing w:val="-5"/>
                                <w:sz w:val="24"/>
                              </w:rPr>
                              <w:t>名：</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843"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9"/>
                              <w:ind w:left="90"/>
                              <w:rPr>
                                <w:sz w:val="24"/>
                              </w:rPr>
                            </w:pPr>
                            <w:r>
                              <w:rPr>
                                <w:spacing w:val="-2"/>
                                <w:sz w:val="24"/>
                              </w:rPr>
                              <w:t>與受推薦人關係</w:t>
                            </w:r>
                          </w:p>
                        </w:tc>
                        <w:tc>
                          <w:tcPr>
                            <w:tcW w:w="3837" w:type="dxa"/>
                            <w:gridSpan w:val="3"/>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19"/>
                              <w:ind w:left="13"/>
                              <w:jc w:val="center"/>
                              <w:rPr>
                                <w:sz w:val="24"/>
                              </w:rPr>
                            </w:pPr>
                            <w:r>
                              <w:rPr>
                                <w:spacing w:val="-2"/>
                                <w:sz w:val="24"/>
                              </w:rPr>
                              <w:t>通訊地址：</w:t>
                            </w:r>
                          </w:p>
                        </w:tc>
                        <w:tc>
                          <w:tcPr>
                            <w:tcW w:w="9371" w:type="dxa"/>
                            <w:gridSpan w:val="11"/>
                            <w:tcBorders>
                              <w:top w:val="single" w:sz="6" w:space="0" w:color="000000"/>
                              <w:left w:val="single" w:sz="6" w:space="0" w:color="000000"/>
                              <w:bottom w:val="single" w:sz="6" w:space="0" w:color="000000"/>
                            </w:tcBorders>
                          </w:tcPr>
                          <w:p>
                            <w:pPr>
                              <w:pStyle w:val="TableParagraph"/>
                              <w:spacing w:before="119"/>
                              <w:ind w:left="29"/>
                              <w:rPr>
                                <w:sz w:val="24"/>
                              </w:rPr>
                            </w:pPr>
                            <w:r>
                              <w:rPr>
                                <w:spacing w:val="-2"/>
                                <w:sz w:val="24"/>
                              </w:rPr>
                              <w:t>□同受推薦人</w:t>
                            </w: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19"/>
                              <w:ind w:left="13"/>
                              <w:jc w:val="center"/>
                              <w:rPr>
                                <w:sz w:val="24"/>
                              </w:rPr>
                            </w:pPr>
                            <w:r>
                              <w:rPr>
                                <w:sz w:val="24"/>
                              </w:rPr>
                              <w:t>電</w:t>
                            </w:r>
                            <w:r>
                              <w:rPr>
                                <w:spacing w:val="60"/>
                                <w:w w:val="150"/>
                                <w:sz w:val="24"/>
                              </w:rPr>
                              <w:t> </w:t>
                            </w:r>
                            <w:r>
                              <w:rPr>
                                <w:spacing w:val="-5"/>
                                <w:sz w:val="24"/>
                              </w:rPr>
                              <w:t>話：</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541" w:type="dxa"/>
                            <w:tcBorders>
                              <w:top w:val="single" w:sz="6" w:space="0" w:color="000000"/>
                              <w:left w:val="single" w:sz="6" w:space="0" w:color="000000"/>
                              <w:bottom w:val="single" w:sz="6" w:space="0" w:color="000000"/>
                              <w:right w:val="single" w:sz="6" w:space="0" w:color="000000"/>
                            </w:tcBorders>
                          </w:tcPr>
                          <w:p>
                            <w:pPr>
                              <w:pStyle w:val="TableParagraph"/>
                              <w:tabs>
                                <w:tab w:pos="512" w:val="left" w:leader="none"/>
                              </w:tabs>
                              <w:spacing w:before="119"/>
                              <w:ind w:left="33"/>
                              <w:jc w:val="center"/>
                              <w:rPr>
                                <w:sz w:val="24"/>
                              </w:rPr>
                            </w:pPr>
                            <w:r>
                              <w:rPr>
                                <w:spacing w:val="-10"/>
                                <w:sz w:val="24"/>
                              </w:rPr>
                              <w:t>手</w:t>
                            </w:r>
                            <w:r>
                              <w:rPr>
                                <w:sz w:val="24"/>
                              </w:rPr>
                              <w:tab/>
                              <w:t>機</w:t>
                            </w:r>
                            <w:r>
                              <w:rPr>
                                <w:spacing w:val="-10"/>
                                <w:sz w:val="24"/>
                              </w:rPr>
                              <w:t>：</w:t>
                            </w:r>
                          </w:p>
                        </w:tc>
                        <w:tc>
                          <w:tcPr>
                            <w:tcW w:w="4139" w:type="dxa"/>
                            <w:gridSpan w:val="4"/>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0722" w:type="dxa"/>
                            <w:gridSpan w:val="12"/>
                            <w:tcBorders>
                              <w:top w:val="single" w:sz="6" w:space="0" w:color="000000"/>
                              <w:left w:val="single" w:sz="6" w:space="0" w:color="000000"/>
                              <w:bottom w:val="single" w:sz="6" w:space="0" w:color="000000"/>
                            </w:tcBorders>
                          </w:tcPr>
                          <w:p>
                            <w:pPr>
                              <w:pStyle w:val="TableParagraph"/>
                              <w:spacing w:before="119"/>
                              <w:ind w:left="144"/>
                              <w:rPr>
                                <w:sz w:val="24"/>
                              </w:rPr>
                            </w:pPr>
                            <w:r>
                              <w:rPr>
                                <w:sz w:val="24"/>
                              </w:rPr>
                              <w:t>E-</w:t>
                            </w:r>
                            <w:r>
                              <w:rPr>
                                <w:spacing w:val="-2"/>
                                <w:sz w:val="24"/>
                              </w:rPr>
                              <w:t>mail：</w:t>
                            </w:r>
                          </w:p>
                        </w:tc>
                      </w:tr>
                      <w:tr>
                        <w:trPr>
                          <w:trHeight w:val="452" w:hRule="atLeast"/>
                        </w:trPr>
                        <w:tc>
                          <w:tcPr>
                            <w:tcW w:w="638" w:type="dxa"/>
                            <w:vMerge w:val="restart"/>
                            <w:tcBorders>
                              <w:top w:val="single" w:sz="6" w:space="0" w:color="000000"/>
                              <w:bottom w:val="single" w:sz="6" w:space="0" w:color="000000"/>
                              <w:right w:val="single" w:sz="6" w:space="0" w:color="000000"/>
                            </w:tcBorders>
                          </w:tcPr>
                          <w:p>
                            <w:pPr>
                              <w:pStyle w:val="TableParagraph"/>
                              <w:spacing w:line="276" w:lineRule="auto" w:before="102"/>
                              <w:ind w:left="181" w:right="184"/>
                              <w:jc w:val="both"/>
                              <w:rPr>
                                <w:sz w:val="24"/>
                              </w:rPr>
                            </w:pPr>
                            <w:r>
                              <w:rPr>
                                <w:spacing w:val="-10"/>
                                <w:sz w:val="24"/>
                              </w:rPr>
                              <w:t>緊急連絡</w:t>
                            </w:r>
                          </w:p>
                          <w:p>
                            <w:pPr>
                              <w:pStyle w:val="TableParagraph"/>
                              <w:spacing w:line="302" w:lineRule="exact" w:before="5"/>
                              <w:ind w:left="181"/>
                              <w:rPr>
                                <w:sz w:val="24"/>
                              </w:rPr>
                            </w:pPr>
                            <w:r>
                              <w:rPr>
                                <w:spacing w:val="-10"/>
                                <w:sz w:val="24"/>
                              </w:rPr>
                              <w:t>人</w:t>
                            </w: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59"/>
                              <w:ind w:left="13"/>
                              <w:jc w:val="center"/>
                              <w:rPr>
                                <w:sz w:val="24"/>
                              </w:rPr>
                            </w:pPr>
                            <w:r>
                              <w:rPr>
                                <w:sz w:val="24"/>
                              </w:rPr>
                              <w:t>姓</w:t>
                            </w:r>
                            <w:r>
                              <w:rPr>
                                <w:spacing w:val="60"/>
                                <w:w w:val="150"/>
                                <w:sz w:val="24"/>
                              </w:rPr>
                              <w:t> </w:t>
                            </w:r>
                            <w:r>
                              <w:rPr>
                                <w:spacing w:val="-5"/>
                                <w:sz w:val="24"/>
                              </w:rPr>
                              <w:t>名：</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843"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9"/>
                              <w:ind w:left="90"/>
                              <w:rPr>
                                <w:sz w:val="24"/>
                              </w:rPr>
                            </w:pPr>
                            <w:r>
                              <w:rPr>
                                <w:spacing w:val="-2"/>
                                <w:sz w:val="24"/>
                              </w:rPr>
                              <w:t>與受推薦人關係</w:t>
                            </w:r>
                          </w:p>
                        </w:tc>
                        <w:tc>
                          <w:tcPr>
                            <w:tcW w:w="3837" w:type="dxa"/>
                            <w:gridSpan w:val="3"/>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22"/>
                              <w:ind w:left="13"/>
                              <w:jc w:val="center"/>
                              <w:rPr>
                                <w:sz w:val="24"/>
                              </w:rPr>
                            </w:pPr>
                            <w:r>
                              <w:rPr>
                                <w:spacing w:val="-2"/>
                                <w:sz w:val="24"/>
                              </w:rPr>
                              <w:t>通訊地址：</w:t>
                            </w:r>
                          </w:p>
                        </w:tc>
                        <w:tc>
                          <w:tcPr>
                            <w:tcW w:w="9371" w:type="dxa"/>
                            <w:gridSpan w:val="11"/>
                            <w:tcBorders>
                              <w:top w:val="single" w:sz="6" w:space="0" w:color="000000"/>
                              <w:left w:val="single" w:sz="6" w:space="0" w:color="000000"/>
                              <w:bottom w:val="single" w:sz="6" w:space="0" w:color="000000"/>
                            </w:tcBorders>
                          </w:tcPr>
                          <w:p>
                            <w:pPr>
                              <w:pStyle w:val="TableParagraph"/>
                              <w:spacing w:before="122"/>
                              <w:ind w:left="29"/>
                              <w:rPr>
                                <w:sz w:val="24"/>
                              </w:rPr>
                            </w:pPr>
                            <w:r>
                              <w:rPr>
                                <w:spacing w:val="-2"/>
                                <w:sz w:val="24"/>
                              </w:rPr>
                              <w:t>□同受推薦人</w:t>
                            </w: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19"/>
                              <w:ind w:left="13"/>
                              <w:jc w:val="center"/>
                              <w:rPr>
                                <w:sz w:val="24"/>
                              </w:rPr>
                            </w:pPr>
                            <w:r>
                              <w:rPr>
                                <w:sz w:val="24"/>
                              </w:rPr>
                              <w:t>電</w:t>
                            </w:r>
                            <w:r>
                              <w:rPr>
                                <w:spacing w:val="60"/>
                                <w:w w:val="150"/>
                                <w:sz w:val="24"/>
                              </w:rPr>
                              <w:t> </w:t>
                            </w:r>
                            <w:r>
                              <w:rPr>
                                <w:spacing w:val="-5"/>
                                <w:sz w:val="24"/>
                              </w:rPr>
                              <w:t>話：</w:t>
                            </w:r>
                          </w:p>
                        </w:tc>
                        <w:tc>
                          <w:tcPr>
                            <w:tcW w:w="3691"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541" w:type="dxa"/>
                            <w:tcBorders>
                              <w:top w:val="single" w:sz="6" w:space="0" w:color="000000"/>
                              <w:left w:val="single" w:sz="6" w:space="0" w:color="000000"/>
                              <w:bottom w:val="single" w:sz="6" w:space="0" w:color="000000"/>
                              <w:right w:val="single" w:sz="6" w:space="0" w:color="000000"/>
                            </w:tcBorders>
                          </w:tcPr>
                          <w:p>
                            <w:pPr>
                              <w:pStyle w:val="TableParagraph"/>
                              <w:tabs>
                                <w:tab w:pos="512" w:val="left" w:leader="none"/>
                              </w:tabs>
                              <w:spacing w:before="119"/>
                              <w:ind w:left="33"/>
                              <w:jc w:val="center"/>
                              <w:rPr>
                                <w:sz w:val="24"/>
                              </w:rPr>
                            </w:pPr>
                            <w:r>
                              <w:rPr>
                                <w:spacing w:val="-10"/>
                                <w:sz w:val="24"/>
                              </w:rPr>
                              <w:t>手</w:t>
                            </w:r>
                            <w:r>
                              <w:rPr>
                                <w:sz w:val="24"/>
                              </w:rPr>
                              <w:tab/>
                              <w:t>機</w:t>
                            </w:r>
                            <w:r>
                              <w:rPr>
                                <w:spacing w:val="-10"/>
                                <w:sz w:val="24"/>
                              </w:rPr>
                              <w:t>：</w:t>
                            </w:r>
                          </w:p>
                        </w:tc>
                        <w:tc>
                          <w:tcPr>
                            <w:tcW w:w="4139" w:type="dxa"/>
                            <w:gridSpan w:val="4"/>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55" w:hRule="atLeast"/>
                        </w:trPr>
                        <w:tc>
                          <w:tcPr>
                            <w:tcW w:w="638" w:type="dxa"/>
                            <w:vMerge/>
                            <w:tcBorders>
                              <w:top w:val="nil"/>
                              <w:bottom w:val="single" w:sz="6" w:space="0" w:color="000000"/>
                              <w:right w:val="single" w:sz="6" w:space="0" w:color="000000"/>
                            </w:tcBorders>
                          </w:tcPr>
                          <w:p>
                            <w:pPr>
                              <w:rPr>
                                <w:sz w:val="2"/>
                                <w:szCs w:val="2"/>
                              </w:rPr>
                            </w:pPr>
                          </w:p>
                        </w:tc>
                        <w:tc>
                          <w:tcPr>
                            <w:tcW w:w="10722" w:type="dxa"/>
                            <w:gridSpan w:val="12"/>
                            <w:tcBorders>
                              <w:top w:val="single" w:sz="6" w:space="0" w:color="000000"/>
                              <w:left w:val="single" w:sz="6" w:space="0" w:color="000000"/>
                              <w:bottom w:val="single" w:sz="6" w:space="0" w:color="000000"/>
                            </w:tcBorders>
                          </w:tcPr>
                          <w:p>
                            <w:pPr>
                              <w:pStyle w:val="TableParagraph"/>
                              <w:spacing w:before="119"/>
                              <w:ind w:left="144"/>
                              <w:rPr>
                                <w:sz w:val="24"/>
                              </w:rPr>
                            </w:pPr>
                            <w:r>
                              <w:rPr>
                                <w:sz w:val="24"/>
                              </w:rPr>
                              <w:t>E-</w:t>
                            </w:r>
                            <w:r>
                              <w:rPr>
                                <w:spacing w:val="-2"/>
                                <w:sz w:val="24"/>
                              </w:rPr>
                              <w:t>mail：</w:t>
                            </w:r>
                          </w:p>
                        </w:tc>
                      </w:tr>
                      <w:tr>
                        <w:trPr>
                          <w:trHeight w:val="440" w:hRule="atLeast"/>
                        </w:trPr>
                        <w:tc>
                          <w:tcPr>
                            <w:tcW w:w="638" w:type="dxa"/>
                            <w:vMerge w:val="restart"/>
                            <w:tcBorders>
                              <w:top w:val="single" w:sz="6" w:space="0" w:color="000000"/>
                              <w:right w:val="single" w:sz="6" w:space="0" w:color="000000"/>
                            </w:tcBorders>
                          </w:tcPr>
                          <w:p>
                            <w:pPr>
                              <w:pStyle w:val="TableParagraph"/>
                              <w:spacing w:before="92"/>
                              <w:rPr>
                                <w:sz w:val="24"/>
                              </w:rPr>
                            </w:pPr>
                          </w:p>
                          <w:p>
                            <w:pPr>
                              <w:pStyle w:val="TableParagraph"/>
                              <w:spacing w:line="276" w:lineRule="auto" w:before="1"/>
                              <w:ind w:left="181" w:right="184"/>
                              <w:jc w:val="both"/>
                              <w:rPr>
                                <w:sz w:val="24"/>
                              </w:rPr>
                            </w:pPr>
                            <w:r>
                              <w:rPr>
                                <w:spacing w:val="-10"/>
                                <w:sz w:val="24"/>
                              </w:rPr>
                              <w:t>推薦學校或社會團體</w:t>
                            </w: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301" w:lineRule="exact" w:before="119"/>
                              <w:ind w:left="348"/>
                              <w:rPr>
                                <w:sz w:val="24"/>
                              </w:rPr>
                            </w:pPr>
                            <w:r>
                              <w:rPr>
                                <w:spacing w:val="42"/>
                                <w:sz w:val="24"/>
                              </w:rPr>
                              <w:t>承辦處室</w:t>
                            </w:r>
                            <w:r>
                              <w:rPr>
                                <w:spacing w:val="-10"/>
                                <w:sz w:val="24"/>
                              </w:rPr>
                              <w:t> </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val="restart"/>
                            <w:tcBorders>
                              <w:top w:val="single" w:sz="6" w:space="0" w:color="000000"/>
                              <w:left w:val="single" w:sz="6" w:space="0" w:color="000000"/>
                            </w:tcBorders>
                          </w:tcPr>
                          <w:p>
                            <w:pPr>
                              <w:pStyle w:val="TableParagraph"/>
                              <w:rPr>
                                <w:sz w:val="28"/>
                              </w:rPr>
                            </w:pPr>
                          </w:p>
                          <w:p>
                            <w:pPr>
                              <w:pStyle w:val="TableParagraph"/>
                              <w:rPr>
                                <w:sz w:val="28"/>
                              </w:rPr>
                            </w:pPr>
                          </w:p>
                          <w:p>
                            <w:pPr>
                              <w:pStyle w:val="TableParagraph"/>
                              <w:spacing w:before="301"/>
                              <w:rPr>
                                <w:sz w:val="28"/>
                              </w:rPr>
                            </w:pPr>
                          </w:p>
                          <w:p>
                            <w:pPr>
                              <w:pStyle w:val="TableParagraph"/>
                              <w:ind w:left="1168"/>
                              <w:rPr>
                                <w:sz w:val="28"/>
                              </w:rPr>
                            </w:pPr>
                            <w:r>
                              <w:rPr>
                                <w:spacing w:val="-3"/>
                                <w:sz w:val="28"/>
                              </w:rPr>
                              <w:t>請蓋學校或社會團體印信處</w:t>
                            </w:r>
                          </w:p>
                          <w:p>
                            <w:pPr>
                              <w:pStyle w:val="TableParagraph"/>
                              <w:spacing w:line="290" w:lineRule="auto" w:before="78"/>
                              <w:ind w:left="1729" w:right="979" w:hanging="701"/>
                              <w:rPr>
                                <w:sz w:val="28"/>
                              </w:rPr>
                            </w:pPr>
                            <w:r>
                              <w:rPr>
                                <w:spacing w:val="-2"/>
                                <w:sz w:val="28"/>
                              </w:rPr>
                              <w:t>（未加蓋學校或社會團體印信</w:t>
                            </w:r>
                            <w:r>
                              <w:rPr>
                                <w:spacing w:val="-2"/>
                                <w:sz w:val="28"/>
                              </w:rPr>
                              <w:t>視為不合格推薦）</w:t>
                            </w:r>
                          </w:p>
                        </w:tc>
                      </w:tr>
                      <w:tr>
                        <w:trPr>
                          <w:trHeight w:val="425"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301" w:lineRule="exact" w:before="104"/>
                              <w:ind w:left="348"/>
                              <w:rPr>
                                <w:sz w:val="24"/>
                              </w:rPr>
                            </w:pPr>
                            <w:r>
                              <w:rPr>
                                <w:spacing w:val="-2"/>
                                <w:sz w:val="24"/>
                              </w:rPr>
                              <w:t>承辦人姓名</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422"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299" w:lineRule="exact" w:before="104"/>
                              <w:ind w:left="348"/>
                              <w:rPr>
                                <w:sz w:val="24"/>
                              </w:rPr>
                            </w:pPr>
                            <w:r>
                              <w:rPr>
                                <w:spacing w:val="-2"/>
                                <w:sz w:val="24"/>
                              </w:rPr>
                              <w:t>承辦人電話</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spacing w:line="299" w:lineRule="exact" w:before="104"/>
                              <w:ind w:left="1758"/>
                              <w:rPr>
                                <w:sz w:val="24"/>
                              </w:rPr>
                            </w:pPr>
                            <w:r>
                              <w:rPr>
                                <w:spacing w:val="-5"/>
                                <w:sz w:val="24"/>
                              </w:rPr>
                              <w:t>分機</w:t>
                            </w:r>
                          </w:p>
                        </w:tc>
                        <w:tc>
                          <w:tcPr>
                            <w:tcW w:w="5680" w:type="dxa"/>
                            <w:gridSpan w:val="5"/>
                            <w:vMerge/>
                            <w:tcBorders>
                              <w:top w:val="nil"/>
                              <w:left w:val="single" w:sz="6" w:space="0" w:color="000000"/>
                            </w:tcBorders>
                          </w:tcPr>
                          <w:p>
                            <w:pPr>
                              <w:rPr>
                                <w:sz w:val="2"/>
                                <w:szCs w:val="2"/>
                              </w:rPr>
                            </w:pPr>
                          </w:p>
                        </w:tc>
                      </w:tr>
                      <w:tr>
                        <w:trPr>
                          <w:trHeight w:val="425"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299" w:lineRule="exact" w:before="106"/>
                              <w:ind w:left="348"/>
                              <w:rPr>
                                <w:sz w:val="24"/>
                              </w:rPr>
                            </w:pPr>
                            <w:r>
                              <w:rPr>
                                <w:spacing w:val="-2"/>
                                <w:sz w:val="24"/>
                              </w:rPr>
                              <w:t>承辦人手機</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426"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302" w:lineRule="exact" w:before="104"/>
                              <w:ind w:left="348"/>
                              <w:rPr>
                                <w:sz w:val="24"/>
                              </w:rPr>
                            </w:pPr>
                            <w:r>
                              <w:rPr>
                                <w:spacing w:val="-2"/>
                                <w:sz w:val="24"/>
                              </w:rPr>
                              <w:t>承辦人傳真</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425"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line="301" w:lineRule="exact" w:before="104"/>
                              <w:ind w:left="108"/>
                              <w:rPr>
                                <w:sz w:val="24"/>
                              </w:rPr>
                            </w:pPr>
                            <w:r>
                              <w:rPr>
                                <w:spacing w:val="-2"/>
                                <w:sz w:val="24"/>
                              </w:rPr>
                              <w:t>承辦人電子郵件</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521"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52"/>
                              <w:ind w:left="348"/>
                              <w:rPr>
                                <w:b/>
                                <w:sz w:val="24"/>
                              </w:rPr>
                            </w:pPr>
                            <w:r>
                              <w:rPr>
                                <w:b/>
                                <w:spacing w:val="-4"/>
                                <w:sz w:val="24"/>
                              </w:rPr>
                              <w:t>承辦人簽章</w:t>
                            </w:r>
                          </w:p>
                        </w:tc>
                        <w:tc>
                          <w:tcPr>
                            <w:tcW w:w="3142"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r>
                        <w:trPr>
                          <w:trHeight w:val="506" w:hRule="atLeast"/>
                        </w:trPr>
                        <w:tc>
                          <w:tcPr>
                            <w:tcW w:w="638" w:type="dxa"/>
                            <w:vMerge/>
                            <w:tcBorders>
                              <w:top w:val="nil"/>
                              <w:right w:val="single" w:sz="6" w:space="0" w:color="000000"/>
                            </w:tcBorders>
                          </w:tcPr>
                          <w:p>
                            <w:pPr>
                              <w:rPr>
                                <w:sz w:val="2"/>
                                <w:szCs w:val="2"/>
                              </w:rPr>
                            </w:pPr>
                          </w:p>
                        </w:tc>
                        <w:tc>
                          <w:tcPr>
                            <w:tcW w:w="1900" w:type="dxa"/>
                            <w:gridSpan w:val="2"/>
                            <w:tcBorders>
                              <w:top w:val="single" w:sz="6" w:space="0" w:color="000000"/>
                              <w:left w:val="single" w:sz="6" w:space="0" w:color="000000"/>
                              <w:right w:val="single" w:sz="6" w:space="0" w:color="000000"/>
                            </w:tcBorders>
                          </w:tcPr>
                          <w:p>
                            <w:pPr>
                              <w:pStyle w:val="TableParagraph"/>
                              <w:spacing w:before="156"/>
                              <w:ind w:left="24"/>
                              <w:rPr>
                                <w:b/>
                                <w:sz w:val="22"/>
                              </w:rPr>
                            </w:pPr>
                            <w:r>
                              <w:rPr>
                                <w:b/>
                                <w:spacing w:val="-18"/>
                                <w:sz w:val="22"/>
                              </w:rPr>
                              <w:t>校長（負責人）簽章</w:t>
                            </w:r>
                          </w:p>
                        </w:tc>
                        <w:tc>
                          <w:tcPr>
                            <w:tcW w:w="3142" w:type="dxa"/>
                            <w:gridSpan w:val="5"/>
                            <w:tcBorders>
                              <w:top w:val="single" w:sz="6" w:space="0" w:color="000000"/>
                              <w:left w:val="single" w:sz="6" w:space="0" w:color="000000"/>
                              <w:right w:val="single" w:sz="6" w:space="0" w:color="000000"/>
                            </w:tcBorders>
                          </w:tcPr>
                          <w:p>
                            <w:pPr>
                              <w:pStyle w:val="TableParagraph"/>
                              <w:rPr>
                                <w:rFonts w:ascii="Times New Roman"/>
                                <w:sz w:val="22"/>
                              </w:rPr>
                            </w:pPr>
                          </w:p>
                        </w:tc>
                        <w:tc>
                          <w:tcPr>
                            <w:tcW w:w="5680" w:type="dxa"/>
                            <w:gridSpan w:val="5"/>
                            <w:vMerge/>
                            <w:tcBorders>
                              <w:top w:val="nil"/>
                              <w:left w:val="single" w:sz="6" w:space="0" w:color="000000"/>
                            </w:tcBorders>
                          </w:tcPr>
                          <w:p>
                            <w:pPr>
                              <w:rPr>
                                <w:sz w:val="2"/>
                                <w:szCs w:val="2"/>
                              </w:rPr>
                            </w:pPr>
                          </w:p>
                        </w:tc>
                      </w:tr>
                    </w:tbl>
                    <w:p>
                      <w:pPr>
                        <w:pStyle w:val="BodyText"/>
                      </w:pPr>
                    </w:p>
                  </w:txbxContent>
                </v:textbox>
                <w10:wrap type="none"/>
              </v:shape>
            </w:pict>
          </mc:Fallback>
        </mc:AlternateContent>
      </w:r>
      <w:r>
        <w:rPr>
          <w:sz w:val="24"/>
        </w:rPr>
        <w:t>（附件</w:t>
      </w:r>
      <w:r>
        <w:rPr>
          <w:spacing w:val="-60"/>
          <w:sz w:val="24"/>
        </w:rPr>
        <w:t> </w:t>
      </w:r>
      <w:r>
        <w:rPr>
          <w:spacing w:val="-5"/>
          <w:sz w:val="24"/>
        </w:rPr>
        <w:t>1）</w:t>
      </w:r>
      <w:r>
        <w:rPr>
          <w:sz w:val="24"/>
        </w:rPr>
        <w:tab/>
      </w:r>
      <w:r>
        <w:rPr>
          <w:b/>
          <w:spacing w:val="-2"/>
          <w:sz w:val="40"/>
        </w:rPr>
        <w:t>2026</w:t>
      </w:r>
      <w:r>
        <w:rPr>
          <w:b/>
          <w:spacing w:val="-71"/>
          <w:sz w:val="40"/>
        </w:rPr>
        <w:t> </w:t>
      </w:r>
      <w:r>
        <w:rPr>
          <w:b/>
          <w:spacing w:val="-2"/>
          <w:sz w:val="40"/>
        </w:rPr>
        <w:t>總統教育獎受推薦人基本資料</w:t>
      </w:r>
      <w:r>
        <w:rPr>
          <w:b/>
          <w:spacing w:val="-10"/>
          <w:sz w:val="40"/>
        </w:rPr>
        <w:t>表</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424"/>
        <w:rPr>
          <w:b/>
          <w:sz w:val="40"/>
        </w:rPr>
      </w:pPr>
    </w:p>
    <w:p>
      <w:pPr>
        <w:spacing w:line="235" w:lineRule="auto" w:before="0"/>
        <w:ind w:left="564" w:right="563" w:hanging="281"/>
        <w:jc w:val="both"/>
        <w:rPr>
          <w:sz w:val="22"/>
        </w:rPr>
      </w:pPr>
      <w:r>
        <w:rPr>
          <w:spacing w:val="-15"/>
          <w:sz w:val="22"/>
        </w:rPr>
        <w:t>※ </w:t>
      </w:r>
      <w:r>
        <w:rPr>
          <w:b/>
          <w:spacing w:val="-2"/>
          <w:sz w:val="22"/>
        </w:rPr>
        <w:t>請於完成網路報名後下載列印本表件。</w:t>
      </w:r>
      <w:r>
        <w:rPr>
          <w:spacing w:val="-2"/>
          <w:sz w:val="22"/>
        </w:rPr>
        <w:t>推薦單位於資料送出前務必再次確認受推薦人之各項資料，另請將送審資料依序排列併附受推薦人之身分證或健保卡影本；身心障礙學生另需檢附衛生福利部之身心障礙證明文件或各級主管機關特殊教育學生鑑定及就學輔導會之相關鑑定文件，以供檢核報名資料之正確性。若發現所推薦之受推薦人之資料與事實不符時，取消其推薦資格。</w:t>
      </w:r>
    </w:p>
    <w:p>
      <w:pPr>
        <w:spacing w:after="0" w:line="235" w:lineRule="auto"/>
        <w:jc w:val="both"/>
        <w:rPr>
          <w:sz w:val="22"/>
        </w:rPr>
        <w:sectPr>
          <w:pgSz w:w="11910" w:h="16840"/>
          <w:pgMar w:top="1060" w:bottom="280" w:left="141" w:right="141"/>
        </w:sectPr>
      </w:pPr>
    </w:p>
    <w:p>
      <w:pPr>
        <w:spacing w:before="63"/>
        <w:ind w:left="1047" w:right="0" w:firstLine="0"/>
        <w:jc w:val="left"/>
        <w:rPr>
          <w:sz w:val="24"/>
        </w:rPr>
      </w:pPr>
      <w:r>
        <w:rPr>
          <w:sz w:val="24"/>
        </w:rPr>
        <w:t>（</w:t>
      </w:r>
      <w:r>
        <w:rPr>
          <w:spacing w:val="-20"/>
          <w:sz w:val="24"/>
        </w:rPr>
        <w:t>附件 </w:t>
      </w:r>
      <w:r>
        <w:rPr>
          <w:spacing w:val="-5"/>
          <w:sz w:val="24"/>
        </w:rPr>
        <w:t>2）</w:t>
      </w:r>
    </w:p>
    <w:p>
      <w:pPr>
        <w:pStyle w:val="Heading1"/>
      </w:pPr>
      <w:r>
        <w:rPr>
          <w:b w:val="0"/>
        </w:rPr>
        <w:br w:type="column"/>
      </w:r>
      <w:r>
        <w:rPr>
          <w:spacing w:val="-2"/>
        </w:rPr>
        <w:t>2026</w:t>
      </w:r>
      <w:r>
        <w:rPr>
          <w:spacing w:val="-12"/>
        </w:rPr>
        <w:t> 總統教育獎推薦資料表</w:t>
      </w:r>
    </w:p>
    <w:p>
      <w:pPr>
        <w:pStyle w:val="Heading1"/>
        <w:spacing w:after="0"/>
        <w:sectPr>
          <w:pgSz w:w="11910" w:h="16840"/>
          <w:pgMar w:top="1300" w:bottom="280" w:left="141" w:right="141"/>
          <w:cols w:num="2" w:equalWidth="0">
            <w:col w:w="2228" w:space="83"/>
            <w:col w:w="9317"/>
          </w:cols>
        </w:sectPr>
      </w:pPr>
    </w:p>
    <w:tbl>
      <w:tblPr>
        <w:tblW w:w="0" w:type="auto"/>
        <w:jc w:val="left"/>
        <w:tblInd w:w="95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652"/>
        <w:gridCol w:w="707"/>
        <w:gridCol w:w="1873"/>
        <w:gridCol w:w="641"/>
        <w:gridCol w:w="1510"/>
        <w:gridCol w:w="1558"/>
        <w:gridCol w:w="2811"/>
      </w:tblGrid>
      <w:tr>
        <w:trPr>
          <w:trHeight w:val="1309" w:hRule="atLeast"/>
        </w:trPr>
        <w:tc>
          <w:tcPr>
            <w:tcW w:w="1359" w:type="dxa"/>
            <w:gridSpan w:val="2"/>
            <w:tcBorders>
              <w:bottom w:val="single" w:sz="2" w:space="0" w:color="000000"/>
              <w:right w:val="single" w:sz="2" w:space="0" w:color="000000"/>
            </w:tcBorders>
          </w:tcPr>
          <w:p>
            <w:pPr>
              <w:pStyle w:val="TableParagraph"/>
              <w:spacing w:before="64"/>
              <w:rPr>
                <w:b/>
                <w:sz w:val="24"/>
              </w:rPr>
            </w:pPr>
          </w:p>
          <w:p>
            <w:pPr>
              <w:pStyle w:val="TableParagraph"/>
              <w:tabs>
                <w:tab w:pos="909" w:val="left" w:leader="none"/>
              </w:tabs>
              <w:spacing w:line="230" w:lineRule="auto"/>
              <w:ind w:left="189" w:right="190"/>
              <w:rPr>
                <w:sz w:val="24"/>
              </w:rPr>
            </w:pPr>
            <w:r>
              <w:rPr>
                <w:spacing w:val="-4"/>
                <w:sz w:val="24"/>
              </w:rPr>
              <w:t>受推薦</w:t>
            </w:r>
            <w:r>
              <w:rPr>
                <w:spacing w:val="-4"/>
                <w:sz w:val="24"/>
              </w:rPr>
              <w:t>人</w:t>
            </w:r>
            <w:r>
              <w:rPr>
                <w:spacing w:val="-10"/>
                <w:sz w:val="24"/>
              </w:rPr>
              <w:t>姓</w:t>
            </w:r>
            <w:r>
              <w:rPr>
                <w:sz w:val="24"/>
              </w:rPr>
              <w:tab/>
            </w:r>
            <w:r>
              <w:rPr>
                <w:spacing w:val="-10"/>
                <w:sz w:val="24"/>
              </w:rPr>
              <w:t>名</w:t>
            </w:r>
          </w:p>
        </w:tc>
        <w:tc>
          <w:tcPr>
            <w:tcW w:w="1873" w:type="dxa"/>
            <w:tcBorders>
              <w:left w:val="single" w:sz="2" w:space="0" w:color="000000"/>
              <w:bottom w:val="single" w:sz="2" w:space="0" w:color="000000"/>
              <w:right w:val="single" w:sz="2" w:space="0" w:color="000000"/>
            </w:tcBorders>
          </w:tcPr>
          <w:p>
            <w:pPr>
              <w:pStyle w:val="TableParagraph"/>
              <w:rPr>
                <w:rFonts w:ascii="Times New Roman"/>
                <w:sz w:val="24"/>
              </w:rPr>
            </w:pPr>
          </w:p>
        </w:tc>
        <w:tc>
          <w:tcPr>
            <w:tcW w:w="641" w:type="dxa"/>
            <w:tcBorders>
              <w:left w:val="single" w:sz="2" w:space="0" w:color="000000"/>
              <w:bottom w:val="single" w:sz="2" w:space="0" w:color="000000"/>
              <w:right w:val="single" w:sz="2" w:space="0" w:color="000000"/>
            </w:tcBorders>
          </w:tcPr>
          <w:p>
            <w:pPr>
              <w:pStyle w:val="TableParagraph"/>
              <w:spacing w:line="230" w:lineRule="auto" w:before="76"/>
              <w:ind w:left="200" w:right="193"/>
              <w:jc w:val="both"/>
              <w:rPr>
                <w:sz w:val="24"/>
              </w:rPr>
            </w:pPr>
            <w:r>
              <w:rPr>
                <w:spacing w:val="-10"/>
                <w:sz w:val="24"/>
              </w:rPr>
              <w:t>參加組別</w:t>
            </w:r>
          </w:p>
        </w:tc>
        <w:tc>
          <w:tcPr>
            <w:tcW w:w="1510" w:type="dxa"/>
            <w:tcBorders>
              <w:left w:val="single" w:sz="2" w:space="0" w:color="000000"/>
              <w:bottom w:val="single" w:sz="2" w:space="0" w:color="000000"/>
              <w:right w:val="single" w:sz="2" w:space="0" w:color="000000"/>
            </w:tcBorders>
          </w:tcPr>
          <w:p>
            <w:pPr>
              <w:pStyle w:val="TableParagraph"/>
              <w:spacing w:line="306" w:lineRule="exact" w:before="68"/>
              <w:ind w:left="109"/>
              <w:rPr>
                <w:sz w:val="24"/>
              </w:rPr>
            </w:pPr>
            <w:r>
              <w:rPr>
                <w:spacing w:val="-3"/>
                <w:sz w:val="24"/>
              </w:rPr>
              <w:t>□國小組</w:t>
            </w:r>
          </w:p>
          <w:p>
            <w:pPr>
              <w:pStyle w:val="TableParagraph"/>
              <w:spacing w:line="300" w:lineRule="exact"/>
              <w:ind w:left="109"/>
              <w:rPr>
                <w:sz w:val="24"/>
              </w:rPr>
            </w:pPr>
            <w:r>
              <w:rPr>
                <w:spacing w:val="-3"/>
                <w:sz w:val="24"/>
              </w:rPr>
              <w:t>□國中組</w:t>
            </w:r>
          </w:p>
          <w:p>
            <w:pPr>
              <w:pStyle w:val="TableParagraph"/>
              <w:spacing w:line="300" w:lineRule="exact"/>
              <w:ind w:left="109"/>
              <w:rPr>
                <w:sz w:val="24"/>
              </w:rPr>
            </w:pPr>
            <w:r>
              <w:rPr>
                <w:spacing w:val="-3"/>
                <w:sz w:val="24"/>
              </w:rPr>
              <w:t>□高中組</w:t>
            </w:r>
          </w:p>
          <w:p>
            <w:pPr>
              <w:pStyle w:val="TableParagraph"/>
              <w:spacing w:line="306" w:lineRule="exact"/>
              <w:ind w:left="109"/>
              <w:rPr>
                <w:sz w:val="24"/>
              </w:rPr>
            </w:pPr>
            <w:r>
              <w:rPr>
                <w:spacing w:val="-3"/>
                <w:sz w:val="24"/>
              </w:rPr>
              <w:t>□大專組</w:t>
            </w:r>
          </w:p>
        </w:tc>
        <w:tc>
          <w:tcPr>
            <w:tcW w:w="1558" w:type="dxa"/>
            <w:tcBorders>
              <w:left w:val="single" w:sz="2" w:space="0" w:color="000000"/>
              <w:bottom w:val="single" w:sz="2" w:space="0" w:color="000000"/>
              <w:right w:val="single" w:sz="2" w:space="0" w:color="000000"/>
            </w:tcBorders>
          </w:tcPr>
          <w:p>
            <w:pPr>
              <w:pStyle w:val="TableParagraph"/>
              <w:spacing w:before="64"/>
              <w:rPr>
                <w:b/>
                <w:sz w:val="24"/>
              </w:rPr>
            </w:pPr>
          </w:p>
          <w:p>
            <w:pPr>
              <w:pStyle w:val="TableParagraph"/>
              <w:spacing w:line="230" w:lineRule="auto"/>
              <w:ind w:left="301" w:right="289"/>
              <w:rPr>
                <w:sz w:val="24"/>
              </w:rPr>
            </w:pPr>
            <w:r>
              <w:rPr>
                <w:spacing w:val="-4"/>
                <w:sz w:val="24"/>
              </w:rPr>
              <w:t>受推薦人</w:t>
            </w:r>
            <w:r>
              <w:rPr>
                <w:spacing w:val="-3"/>
                <w:sz w:val="24"/>
              </w:rPr>
              <w:t>就讀學校</w:t>
            </w:r>
          </w:p>
        </w:tc>
        <w:tc>
          <w:tcPr>
            <w:tcW w:w="2811" w:type="dxa"/>
            <w:tcBorders>
              <w:left w:val="single" w:sz="2" w:space="0" w:color="000000"/>
              <w:bottom w:val="single" w:sz="2" w:space="0" w:color="000000"/>
            </w:tcBorders>
          </w:tcPr>
          <w:p>
            <w:pPr>
              <w:pStyle w:val="TableParagraph"/>
              <w:rPr>
                <w:rFonts w:ascii="Times New Roman"/>
                <w:sz w:val="24"/>
              </w:rPr>
            </w:pPr>
          </w:p>
        </w:tc>
      </w:tr>
      <w:tr>
        <w:trPr>
          <w:trHeight w:val="1129" w:hRule="atLeast"/>
        </w:trPr>
        <w:tc>
          <w:tcPr>
            <w:tcW w:w="652" w:type="dxa"/>
            <w:vMerge w:val="restart"/>
            <w:tcBorders>
              <w:top w:val="single" w:sz="2" w:space="0" w:color="000000"/>
              <w:right w:val="single" w:sz="2" w:space="0" w:color="000000"/>
            </w:tcBorders>
          </w:tcPr>
          <w:p>
            <w:pPr>
              <w:pStyle w:val="TableParagraph"/>
              <w:rPr>
                <w:b/>
                <w:sz w:val="24"/>
              </w:rPr>
            </w:pPr>
          </w:p>
          <w:p>
            <w:pPr>
              <w:pStyle w:val="TableParagraph"/>
              <w:spacing w:before="171"/>
              <w:rPr>
                <w:b/>
                <w:sz w:val="24"/>
              </w:rPr>
            </w:pPr>
          </w:p>
          <w:p>
            <w:pPr>
              <w:pStyle w:val="TableParagraph"/>
              <w:spacing w:line="274" w:lineRule="exact"/>
              <w:ind w:left="148"/>
              <w:rPr>
                <w:b/>
                <w:sz w:val="24"/>
              </w:rPr>
            </w:pPr>
            <w:r>
              <w:rPr>
                <w:b/>
                <w:spacing w:val="-10"/>
                <w:sz w:val="24"/>
              </w:rPr>
              <w:t>一</w:t>
            </w:r>
          </w:p>
          <w:p>
            <w:pPr>
              <w:pStyle w:val="TableParagraph"/>
              <w:spacing w:line="274" w:lineRule="exact"/>
              <w:ind w:left="148"/>
              <w:rPr>
                <w:b/>
                <w:sz w:val="24"/>
              </w:rPr>
            </w:pPr>
            <w:r>
              <w:rPr>
                <w:b/>
                <w:spacing w:val="-10"/>
                <w:sz w:val="24"/>
              </w:rPr>
              <w:t>、</w:t>
            </w:r>
          </w:p>
          <w:p>
            <w:pPr>
              <w:pStyle w:val="TableParagraph"/>
              <w:spacing w:line="278" w:lineRule="auto" w:before="51"/>
              <w:ind w:left="148" w:right="243"/>
              <w:jc w:val="both"/>
              <w:rPr>
                <w:b/>
                <w:sz w:val="24"/>
              </w:rPr>
            </w:pPr>
            <w:r>
              <w:rPr>
                <w:b/>
                <w:spacing w:val="-10"/>
                <w:sz w:val="24"/>
              </w:rPr>
              <w:t>具體事實</w:t>
            </w:r>
          </w:p>
        </w:tc>
        <w:tc>
          <w:tcPr>
            <w:tcW w:w="9100" w:type="dxa"/>
            <w:gridSpan w:val="6"/>
            <w:tcBorders>
              <w:top w:val="single" w:sz="2" w:space="0" w:color="000000"/>
              <w:left w:val="single" w:sz="2" w:space="0" w:color="000000"/>
              <w:bottom w:val="single" w:sz="4" w:space="0" w:color="000000"/>
            </w:tcBorders>
          </w:tcPr>
          <w:p>
            <w:pPr>
              <w:pStyle w:val="TableParagraph"/>
              <w:spacing w:before="13"/>
              <w:ind w:left="111"/>
              <w:rPr>
                <w:sz w:val="24"/>
              </w:rPr>
            </w:pPr>
            <w:r>
              <w:rPr>
                <w:b/>
                <w:color w:val="000000"/>
                <w:w w:val="95"/>
                <w:sz w:val="24"/>
                <w:shd w:fill="D9D9D9" w:color="auto" w:val="clear"/>
              </w:rPr>
              <w:t>說明：</w:t>
            </w:r>
            <w:r>
              <w:rPr>
                <w:color w:val="000000"/>
                <w:w w:val="95"/>
                <w:sz w:val="24"/>
              </w:rPr>
              <w:t>請就下列二項勾選推薦</w:t>
            </w:r>
            <w:r>
              <w:rPr>
                <w:b/>
                <w:color w:val="000000"/>
                <w:w w:val="95"/>
                <w:sz w:val="24"/>
              </w:rPr>
              <w:t>（可複選</w:t>
            </w:r>
            <w:r>
              <w:rPr>
                <w:b/>
                <w:color w:val="000000"/>
                <w:spacing w:val="-118"/>
                <w:w w:val="94"/>
                <w:sz w:val="24"/>
              </w:rPr>
              <w:t>）</w:t>
            </w:r>
            <w:r>
              <w:rPr>
                <w:color w:val="000000"/>
                <w:spacing w:val="-1"/>
                <w:w w:val="95"/>
                <w:sz w:val="24"/>
              </w:rPr>
              <w:t>，詳述說明，並檢附具體事實證明。</w:t>
            </w:r>
          </w:p>
          <w:p>
            <w:pPr>
              <w:pStyle w:val="TableParagraph"/>
              <w:spacing w:before="70"/>
              <w:ind w:left="111"/>
              <w:rPr>
                <w:sz w:val="24"/>
              </w:rPr>
            </w:pPr>
            <w:r>
              <w:rPr>
                <w:spacing w:val="-2"/>
                <w:sz w:val="24"/>
              </w:rPr>
              <w:t>□處於逆境且</w:t>
            </w:r>
            <w:r>
              <w:rPr>
                <w:b/>
                <w:spacing w:val="-2"/>
                <w:sz w:val="24"/>
              </w:rPr>
              <w:t>優良品德</w:t>
            </w:r>
            <w:r>
              <w:rPr>
                <w:spacing w:val="-4"/>
                <w:sz w:val="24"/>
              </w:rPr>
              <w:t>足堪表率</w:t>
            </w:r>
          </w:p>
          <w:p>
            <w:pPr>
              <w:pStyle w:val="TableParagraph"/>
              <w:spacing w:before="67"/>
              <w:ind w:left="111"/>
              <w:rPr>
                <w:sz w:val="24"/>
              </w:rPr>
            </w:pPr>
            <w:r>
              <w:rPr>
                <w:spacing w:val="-2"/>
                <w:sz w:val="24"/>
              </w:rPr>
              <w:t>□處於逆境且</w:t>
            </w:r>
            <w:r>
              <w:rPr>
                <w:b/>
                <w:spacing w:val="-2"/>
                <w:sz w:val="24"/>
              </w:rPr>
              <w:t>特殊才能</w:t>
            </w:r>
            <w:r>
              <w:rPr>
                <w:spacing w:val="-4"/>
                <w:sz w:val="24"/>
              </w:rPr>
              <w:t>出類拔萃</w:t>
            </w:r>
          </w:p>
        </w:tc>
      </w:tr>
      <w:tr>
        <w:trPr>
          <w:trHeight w:val="2411" w:hRule="atLeast"/>
        </w:trPr>
        <w:tc>
          <w:tcPr>
            <w:tcW w:w="652" w:type="dxa"/>
            <w:vMerge/>
            <w:tcBorders>
              <w:top w:val="nil"/>
              <w:right w:val="single" w:sz="2" w:space="0" w:color="000000"/>
            </w:tcBorders>
          </w:tcPr>
          <w:p>
            <w:pPr>
              <w:rPr>
                <w:sz w:val="2"/>
                <w:szCs w:val="2"/>
              </w:rPr>
            </w:pPr>
          </w:p>
        </w:tc>
        <w:tc>
          <w:tcPr>
            <w:tcW w:w="9100" w:type="dxa"/>
            <w:gridSpan w:val="6"/>
            <w:tcBorders>
              <w:top w:val="single" w:sz="4" w:space="0" w:color="000000"/>
              <w:left w:val="single" w:sz="2" w:space="0" w:color="000000"/>
            </w:tcBorders>
          </w:tcPr>
          <w:p>
            <w:pPr>
              <w:pStyle w:val="TableParagraph"/>
              <w:spacing w:before="25"/>
              <w:ind w:left="111"/>
              <w:rPr>
                <w:sz w:val="24"/>
              </w:rPr>
            </w:pPr>
            <w:r>
              <w:rPr>
                <w:b/>
                <w:color w:val="000000"/>
                <w:spacing w:val="-2"/>
                <w:sz w:val="24"/>
                <w:shd w:fill="D9D9D9" w:color="auto" w:val="clear"/>
              </w:rPr>
              <w:t>說明：</w:t>
            </w:r>
            <w:r>
              <w:rPr>
                <w:color w:val="000000"/>
                <w:spacing w:val="-14"/>
                <w:sz w:val="24"/>
              </w:rPr>
              <w:t>內容以 </w:t>
            </w:r>
            <w:r>
              <w:rPr>
                <w:color w:val="000000"/>
                <w:spacing w:val="-2"/>
                <w:sz w:val="24"/>
              </w:rPr>
              <w:t>200~280</w:t>
            </w:r>
            <w:r>
              <w:rPr>
                <w:color w:val="000000"/>
                <w:spacing w:val="-14"/>
                <w:sz w:val="24"/>
              </w:rPr>
              <w:t> 字為限。</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2"/>
              <w:rPr>
                <w:b/>
                <w:sz w:val="24"/>
              </w:rPr>
            </w:pPr>
          </w:p>
          <w:p>
            <w:pPr>
              <w:pStyle w:val="TableParagraph"/>
              <w:spacing w:line="302" w:lineRule="exact"/>
              <w:ind w:left="111"/>
              <w:rPr>
                <w:b/>
                <w:sz w:val="28"/>
              </w:rPr>
            </w:pPr>
            <w:r>
              <w:rPr>
                <w:b/>
                <w:spacing w:val="-2"/>
                <w:sz w:val="28"/>
              </w:rPr>
              <w:t>□以上具體事實業經推薦單位確實查訪（完成查訪事宜始可勾選</w:t>
            </w:r>
            <w:r>
              <w:rPr>
                <w:b/>
                <w:spacing w:val="-10"/>
                <w:sz w:val="28"/>
              </w:rPr>
              <w:t>）</w:t>
            </w:r>
          </w:p>
        </w:tc>
      </w:tr>
      <w:tr>
        <w:trPr>
          <w:trHeight w:val="4151" w:hRule="atLeast"/>
        </w:trPr>
        <w:tc>
          <w:tcPr>
            <w:tcW w:w="652" w:type="dxa"/>
            <w:tcBorders>
              <w:right w:val="single" w:sz="2"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60"/>
              <w:rPr>
                <w:b/>
                <w:sz w:val="24"/>
              </w:rPr>
            </w:pPr>
          </w:p>
          <w:p>
            <w:pPr>
              <w:pStyle w:val="TableParagraph"/>
              <w:spacing w:line="275" w:lineRule="exact" w:before="1"/>
              <w:ind w:left="148"/>
              <w:rPr>
                <w:b/>
                <w:sz w:val="24"/>
              </w:rPr>
            </w:pPr>
            <w:r>
              <w:rPr>
                <w:b/>
                <w:spacing w:val="-10"/>
                <w:sz w:val="24"/>
              </w:rPr>
              <w:t>二</w:t>
            </w:r>
          </w:p>
          <w:p>
            <w:pPr>
              <w:pStyle w:val="TableParagraph"/>
              <w:spacing w:line="275" w:lineRule="exact"/>
              <w:ind w:left="148"/>
              <w:rPr>
                <w:b/>
                <w:sz w:val="24"/>
              </w:rPr>
            </w:pPr>
            <w:r>
              <w:rPr>
                <w:b/>
                <w:spacing w:val="-10"/>
                <w:sz w:val="24"/>
              </w:rPr>
              <w:t>、</w:t>
            </w:r>
          </w:p>
          <w:p>
            <w:pPr>
              <w:pStyle w:val="TableParagraph"/>
              <w:spacing w:line="384" w:lineRule="auto" w:before="189"/>
              <w:ind w:left="148" w:right="243"/>
              <w:rPr>
                <w:b/>
                <w:sz w:val="24"/>
              </w:rPr>
            </w:pPr>
            <w:r>
              <w:rPr>
                <w:b/>
                <w:spacing w:val="-10"/>
                <w:sz w:val="24"/>
              </w:rPr>
              <w:t>自傳</w:t>
            </w:r>
          </w:p>
        </w:tc>
        <w:tc>
          <w:tcPr>
            <w:tcW w:w="9100" w:type="dxa"/>
            <w:gridSpan w:val="6"/>
            <w:tcBorders>
              <w:left w:val="single" w:sz="2" w:space="0" w:color="000000"/>
            </w:tcBorders>
          </w:tcPr>
          <w:p>
            <w:pPr>
              <w:pStyle w:val="TableParagraph"/>
              <w:spacing w:before="13"/>
              <w:ind w:left="111"/>
              <w:rPr>
                <w:sz w:val="24"/>
              </w:rPr>
            </w:pPr>
            <w:r>
              <w:rPr>
                <w:b/>
                <w:color w:val="000000"/>
                <w:spacing w:val="-2"/>
                <w:sz w:val="24"/>
                <w:shd w:fill="D9D9D9" w:color="auto" w:val="clear"/>
              </w:rPr>
              <w:t>說明：</w:t>
            </w:r>
            <w:r>
              <w:rPr>
                <w:color w:val="000000"/>
                <w:spacing w:val="-14"/>
                <w:sz w:val="24"/>
              </w:rPr>
              <w:t>內容以 </w:t>
            </w:r>
            <w:r>
              <w:rPr>
                <w:color w:val="000000"/>
                <w:spacing w:val="-2"/>
                <w:sz w:val="24"/>
              </w:rPr>
              <w:t>600~750</w:t>
            </w:r>
            <w:r>
              <w:rPr>
                <w:color w:val="000000"/>
                <w:spacing w:val="-16"/>
                <w:sz w:val="24"/>
              </w:rPr>
              <w:t> 字為限</w:t>
            </w:r>
          </w:p>
          <w:p>
            <w:pPr>
              <w:pStyle w:val="TableParagraph"/>
              <w:spacing w:line="276" w:lineRule="auto" w:before="24"/>
              <w:ind w:left="111" w:right="4763"/>
              <w:rPr>
                <w:sz w:val="20"/>
              </w:rPr>
            </w:pPr>
            <w:r>
              <w:rPr>
                <w:b/>
                <w:spacing w:val="-2"/>
                <w:sz w:val="20"/>
                <w:u w:val="single"/>
              </w:rPr>
              <w:t>（字數含主題，計算方式無區分半形、全形。）</w:t>
            </w:r>
            <w:r>
              <w:rPr>
                <w:spacing w:val="-2"/>
                <w:sz w:val="20"/>
                <w:u w:val="none"/>
              </w:rPr>
              <w:t>字數計算方式舉例：</w:t>
            </w:r>
          </w:p>
          <w:p>
            <w:pPr>
              <w:pStyle w:val="TableParagraph"/>
              <w:spacing w:before="2"/>
              <w:ind w:left="111"/>
              <w:rPr>
                <w:sz w:val="20"/>
              </w:rPr>
            </w:pPr>
            <w:r>
              <w:rPr>
                <w:spacing w:val="-2"/>
                <w:sz w:val="20"/>
              </w:rPr>
              <w:t>數字：2026</w:t>
            </w:r>
            <w:r>
              <w:rPr>
                <w:spacing w:val="-26"/>
                <w:sz w:val="20"/>
              </w:rPr>
              <w:t> 視為 </w:t>
            </w:r>
            <w:r>
              <w:rPr>
                <w:spacing w:val="-2"/>
                <w:sz w:val="20"/>
              </w:rPr>
              <w:t>4</w:t>
            </w:r>
            <w:r>
              <w:rPr>
                <w:spacing w:val="-20"/>
                <w:sz w:val="20"/>
              </w:rPr>
              <w:t> 個字</w:t>
            </w:r>
          </w:p>
          <w:p>
            <w:pPr>
              <w:pStyle w:val="TableParagraph"/>
              <w:spacing w:before="40"/>
              <w:ind w:left="111"/>
              <w:rPr>
                <w:sz w:val="20"/>
              </w:rPr>
            </w:pPr>
            <w:r>
              <w:rPr>
                <w:spacing w:val="-7"/>
                <w:sz w:val="20"/>
              </w:rPr>
              <w:t>文字：總統教育獎視為 </w:t>
            </w:r>
            <w:r>
              <w:rPr>
                <w:spacing w:val="-2"/>
                <w:sz w:val="20"/>
              </w:rPr>
              <w:t>5</w:t>
            </w:r>
            <w:r>
              <w:rPr>
                <w:spacing w:val="-20"/>
                <w:sz w:val="20"/>
              </w:rPr>
              <w:t> 個字</w:t>
            </w:r>
          </w:p>
          <w:p>
            <w:pPr>
              <w:pStyle w:val="TableParagraph"/>
              <w:spacing w:before="40"/>
              <w:ind w:left="111"/>
              <w:rPr>
                <w:sz w:val="20"/>
              </w:rPr>
            </w:pPr>
            <w:r>
              <w:rPr>
                <w:sz w:val="20"/>
              </w:rPr>
              <w:t>英文字母：Education</w:t>
            </w:r>
            <w:r>
              <w:rPr>
                <w:spacing w:val="-18"/>
                <w:sz w:val="20"/>
              </w:rPr>
              <w:t> 視為 </w:t>
            </w:r>
            <w:r>
              <w:rPr>
                <w:sz w:val="20"/>
              </w:rPr>
              <w:t>9</w:t>
            </w:r>
            <w:r>
              <w:rPr>
                <w:spacing w:val="-20"/>
                <w:sz w:val="20"/>
              </w:rPr>
              <w:t> 個字</w:t>
            </w:r>
          </w:p>
          <w:p>
            <w:pPr>
              <w:pStyle w:val="TableParagraph"/>
              <w:spacing w:line="306" w:lineRule="exact" w:before="4"/>
              <w:ind w:left="111"/>
              <w:rPr>
                <w:sz w:val="24"/>
              </w:rPr>
            </w:pPr>
            <w:r>
              <w:rPr>
                <w:spacing w:val="-2"/>
                <w:sz w:val="24"/>
              </w:rPr>
              <w:t>（一）</w:t>
            </w:r>
            <w:r>
              <w:rPr>
                <w:spacing w:val="-4"/>
                <w:sz w:val="24"/>
              </w:rPr>
              <w:t>心路歷程</w:t>
            </w:r>
          </w:p>
          <w:p>
            <w:pPr>
              <w:pStyle w:val="TableParagraph"/>
              <w:spacing w:line="306" w:lineRule="exact"/>
              <w:ind w:left="831"/>
              <w:rPr>
                <w:sz w:val="24"/>
              </w:rPr>
            </w:pPr>
            <w:r>
              <w:rPr>
                <w:spacing w:val="-40"/>
                <w:sz w:val="24"/>
                <w:u w:val="single"/>
              </w:rPr>
              <w:t>主題：</w:t>
            </w:r>
            <w:r>
              <w:rPr>
                <w:sz w:val="24"/>
                <w:u w:val="single"/>
              </w:rPr>
              <w:t>（</w:t>
            </w:r>
            <w:r>
              <w:rPr>
                <w:spacing w:val="-5"/>
                <w:sz w:val="24"/>
                <w:u w:val="single"/>
              </w:rPr>
              <w:t>主題請自訂，中英文字限 </w:t>
            </w:r>
            <w:r>
              <w:rPr>
                <w:sz w:val="24"/>
                <w:u w:val="single"/>
              </w:rPr>
              <w:t>30</w:t>
            </w:r>
            <w:r>
              <w:rPr>
                <w:spacing w:val="-30"/>
                <w:sz w:val="24"/>
                <w:u w:val="single"/>
              </w:rPr>
              <w:t> 字</w:t>
            </w:r>
            <w:r>
              <w:rPr>
                <w:spacing w:val="-10"/>
                <w:sz w:val="24"/>
                <w:u w:val="single"/>
              </w:rPr>
              <w:t>）</w:t>
            </w:r>
          </w:p>
          <w:p>
            <w:pPr>
              <w:pStyle w:val="TableParagraph"/>
              <w:spacing w:before="288"/>
              <w:ind w:left="111"/>
              <w:rPr>
                <w:sz w:val="24"/>
              </w:rPr>
            </w:pPr>
            <w:r>
              <w:rPr>
                <w:spacing w:val="-2"/>
                <w:sz w:val="24"/>
              </w:rPr>
              <w:t>（二）</w:t>
            </w:r>
            <w:r>
              <w:rPr>
                <w:spacing w:val="-4"/>
                <w:sz w:val="24"/>
              </w:rPr>
              <w:t>未來願望</w:t>
            </w:r>
          </w:p>
        </w:tc>
      </w:tr>
      <w:tr>
        <w:trPr>
          <w:trHeight w:val="2596" w:hRule="atLeast"/>
        </w:trPr>
        <w:tc>
          <w:tcPr>
            <w:tcW w:w="652" w:type="dxa"/>
            <w:tcBorders>
              <w:right w:val="single" w:sz="2" w:space="0" w:color="000000"/>
            </w:tcBorders>
          </w:tcPr>
          <w:p>
            <w:pPr>
              <w:pStyle w:val="TableParagraph"/>
              <w:spacing w:before="10"/>
              <w:rPr>
                <w:b/>
                <w:sz w:val="24"/>
              </w:rPr>
            </w:pPr>
          </w:p>
          <w:p>
            <w:pPr>
              <w:pStyle w:val="TableParagraph"/>
              <w:ind w:left="148"/>
              <w:rPr>
                <w:b/>
                <w:sz w:val="24"/>
              </w:rPr>
            </w:pPr>
            <w:r>
              <w:rPr>
                <w:b/>
                <w:spacing w:val="-10"/>
                <w:sz w:val="24"/>
              </w:rPr>
              <w:t>三</w:t>
            </w:r>
          </w:p>
          <w:p>
            <w:pPr>
              <w:pStyle w:val="TableParagraph"/>
              <w:spacing w:line="242" w:lineRule="auto" w:before="5"/>
              <w:ind w:left="148" w:right="243"/>
              <w:jc w:val="both"/>
              <w:rPr>
                <w:b/>
                <w:sz w:val="24"/>
              </w:rPr>
            </w:pPr>
            <w:r>
              <w:rPr>
                <w:b/>
                <w:spacing w:val="-10"/>
                <w:sz w:val="24"/>
              </w:rPr>
              <w:t>、師長推薦</w:t>
            </w:r>
          </w:p>
        </w:tc>
        <w:tc>
          <w:tcPr>
            <w:tcW w:w="9100" w:type="dxa"/>
            <w:gridSpan w:val="6"/>
            <w:tcBorders>
              <w:left w:val="single" w:sz="2" w:space="0" w:color="000000"/>
            </w:tcBorders>
          </w:tcPr>
          <w:p>
            <w:pPr>
              <w:pStyle w:val="TableParagraph"/>
              <w:spacing w:before="15"/>
              <w:ind w:left="111"/>
              <w:rPr>
                <w:sz w:val="24"/>
              </w:rPr>
            </w:pPr>
            <w:r>
              <w:rPr>
                <w:b/>
                <w:color w:val="000000"/>
                <w:spacing w:val="-2"/>
                <w:sz w:val="24"/>
                <w:shd w:fill="D9D9D9" w:color="auto" w:val="clear"/>
              </w:rPr>
              <w:t>說明：</w:t>
            </w:r>
            <w:r>
              <w:rPr>
                <w:color w:val="000000"/>
                <w:spacing w:val="-14"/>
                <w:sz w:val="24"/>
              </w:rPr>
              <w:t>內容以 </w:t>
            </w:r>
            <w:r>
              <w:rPr>
                <w:color w:val="000000"/>
                <w:spacing w:val="-2"/>
                <w:sz w:val="24"/>
              </w:rPr>
              <w:t>120~180</w:t>
            </w:r>
            <w:r>
              <w:rPr>
                <w:color w:val="000000"/>
                <w:spacing w:val="-14"/>
                <w:sz w:val="24"/>
              </w:rPr>
              <w:t> 字為限。</w:t>
            </w:r>
          </w:p>
        </w:tc>
      </w:tr>
    </w:tbl>
    <w:p>
      <w:pPr>
        <w:pStyle w:val="BodyText"/>
        <w:spacing w:line="237" w:lineRule="auto" w:before="19"/>
        <w:ind w:left="2033" w:right="1043" w:hanging="987"/>
        <w:jc w:val="both"/>
      </w:pPr>
      <w:r>
        <w:rPr/>
        <w:t>說 明：請指導老師協助依說明規定填寫完成，</w:t>
      </w:r>
      <w:r>
        <w:rPr>
          <w:b/>
        </w:rPr>
        <w:t>並於網路報名後下載列印本表</w:t>
      </w:r>
      <w:r>
        <w:rPr>
          <w:b/>
          <w:spacing w:val="-6"/>
        </w:rPr>
        <w:t>件</w:t>
      </w:r>
      <w:r>
        <w:rPr>
          <w:spacing w:val="-6"/>
        </w:rPr>
        <w:t>。心路歷程之主題，請就適合描述學生鮮明或重要特質之詞彙加以鋪</w:t>
      </w:r>
      <w:r>
        <w:rPr>
          <w:spacing w:val="-2"/>
        </w:rPr>
        <w:t>陳訂定，此些詞彙將作為製作獲獎學生相關影像時所需之字卡參考。</w:t>
      </w:r>
    </w:p>
    <w:p>
      <w:pPr>
        <w:pStyle w:val="BodyText"/>
        <w:spacing w:after="0" w:line="237" w:lineRule="auto"/>
        <w:jc w:val="both"/>
        <w:sectPr>
          <w:type w:val="continuous"/>
          <w:pgSz w:w="11910" w:h="16840"/>
          <w:pgMar w:top="1080" w:bottom="280" w:left="141" w:right="141"/>
        </w:sectPr>
      </w:pPr>
    </w:p>
    <w:p>
      <w:pPr>
        <w:tabs>
          <w:tab w:pos="3032" w:val="left" w:leader="none"/>
        </w:tabs>
        <w:spacing w:before="35"/>
        <w:ind w:left="991" w:right="0" w:firstLine="0"/>
        <w:jc w:val="left"/>
        <w:rPr>
          <w:b/>
          <w:sz w:val="40"/>
        </w:rPr>
      </w:pPr>
      <w:r>
        <w:rPr>
          <w:sz w:val="24"/>
        </w:rPr>
        <w:t>（附件</w:t>
      </w:r>
      <w:r>
        <w:rPr>
          <w:spacing w:val="-60"/>
          <w:sz w:val="24"/>
        </w:rPr>
        <w:t> </w:t>
      </w:r>
      <w:r>
        <w:rPr>
          <w:spacing w:val="-5"/>
          <w:sz w:val="24"/>
        </w:rPr>
        <w:t>3）</w:t>
      </w:r>
      <w:r>
        <w:rPr>
          <w:sz w:val="24"/>
        </w:rPr>
        <w:tab/>
      </w:r>
      <w:r>
        <w:rPr>
          <w:b/>
          <w:spacing w:val="-2"/>
          <w:sz w:val="40"/>
        </w:rPr>
        <w:t>2026</w:t>
      </w:r>
      <w:r>
        <w:rPr>
          <w:b/>
          <w:spacing w:val="-80"/>
          <w:sz w:val="40"/>
        </w:rPr>
        <w:t> </w:t>
      </w:r>
      <w:r>
        <w:rPr>
          <w:b/>
          <w:spacing w:val="-2"/>
          <w:sz w:val="40"/>
        </w:rPr>
        <w:t>總統教育獎受推薦同意</w:t>
      </w:r>
      <w:r>
        <w:rPr>
          <w:b/>
          <w:spacing w:val="-10"/>
          <w:sz w:val="40"/>
        </w:rPr>
        <w:t>書</w:t>
      </w:r>
    </w:p>
    <w:p>
      <w:pPr>
        <w:pStyle w:val="BodyText"/>
        <w:spacing w:before="234"/>
        <w:ind w:left="991" w:right="988" w:firstLine="559"/>
      </w:pPr>
      <w:r>
        <w:rPr>
          <w:spacing w:val="-2"/>
        </w:rPr>
        <w:t>教育部（以下簡稱本單位）</w:t>
      </w:r>
      <w:r>
        <w:rPr>
          <w:spacing w:val="-15"/>
        </w:rPr>
        <w:t>基於辦理 </w:t>
      </w:r>
      <w:r>
        <w:rPr>
          <w:spacing w:val="-2"/>
        </w:rPr>
        <w:t>2026</w:t>
      </w:r>
      <w:r>
        <w:rPr>
          <w:spacing w:val="-10"/>
        </w:rPr>
        <w:t> 總統教育獎遴選作業，依個人資</w:t>
      </w:r>
      <w:r>
        <w:rPr>
          <w:spacing w:val="-2"/>
        </w:rPr>
        <w:t>料保護法及相關法令取得受推薦人完整之個人報名資料，並依法令規定由本單位、教育部新聞工作小組、委辦學校及總統教育獎遴選分組委員會蒐集、處理及利用。除此之外，本單位不會將您所提供的個人資料提供給他人。</w:t>
      </w:r>
    </w:p>
    <w:p>
      <w:pPr>
        <w:pStyle w:val="BodyText"/>
        <w:spacing w:before="1"/>
        <w:ind w:left="991" w:right="924" w:firstLine="562"/>
      </w:pPr>
      <w:r>
        <w:rPr>
          <w:spacing w:val="-2"/>
        </w:rPr>
        <w:t>受推薦人參與總統教育獎所提供之完整個人報名資料，依法得行使當事人</w:t>
      </w:r>
      <w:r>
        <w:rPr>
          <w:spacing w:val="-4"/>
        </w:rPr>
        <w:t>權利，包含查詢或請求閱覽、製給複製本、請求補充或更正、刪除、停止蒐集、</w:t>
      </w:r>
      <w:r>
        <w:rPr>
          <w:spacing w:val="-2"/>
        </w:rPr>
        <w:t>處理或利用個人資料等權利，並可前往委辦學校行使本項權利。</w:t>
      </w:r>
    </w:p>
    <w:p>
      <w:pPr>
        <w:pStyle w:val="BodyText"/>
        <w:ind w:left="991" w:right="1113" w:firstLine="559"/>
      </w:pPr>
      <w:r>
        <w:rPr>
          <w:spacing w:val="-2"/>
        </w:rPr>
        <w:t>為保障受推薦人之權利，受推薦人可以選擇是否提供個人資料，若選擇不提供個人資料或提供不完全時，本單位可能無法提供完善的服務。</w:t>
      </w:r>
    </w:p>
    <w:p>
      <w:pPr>
        <w:pStyle w:val="BodyText"/>
        <w:spacing w:before="2"/>
        <w:ind w:left="991" w:right="1110" w:firstLine="562"/>
      </w:pPr>
      <w:r>
        <w:rPr>
          <w:spacing w:val="-2"/>
        </w:rPr>
        <w:t>若經總統教育獎委員會評選獲獎，為配合頒獎相關作業，本單位、委辦學校可拍攝獲獎人肖像、聲音及錄影，用於執行總統教育獎項業務。</w:t>
      </w:r>
    </w:p>
    <w:p>
      <w:pPr>
        <w:pStyle w:val="BodyText"/>
        <w:ind w:left="991" w:right="920" w:firstLine="562"/>
      </w:pPr>
      <w:r>
        <w:rPr>
          <w:spacing w:val="-6"/>
        </w:rPr>
        <w:t>受推薦人參與總統教育獎報名之文字</w:t>
      </w:r>
      <w:r>
        <w:rPr>
          <w:spacing w:val="-2"/>
        </w:rPr>
        <w:t>（含報名網站之具體事實、優良事蹟、師長推薦及書面佐證資料</w:t>
      </w:r>
      <w:r>
        <w:rPr>
          <w:spacing w:val="-56"/>
        </w:rPr>
        <w:t>）</w:t>
      </w:r>
      <w:r>
        <w:rPr>
          <w:spacing w:val="-2"/>
        </w:rPr>
        <w:t>及前述拍攝及錄影所涉著作，永久無償授權本單位、</w:t>
      </w:r>
      <w:r>
        <w:rPr>
          <w:spacing w:val="-16"/>
        </w:rPr>
        <w:t>教育部新聞工作小組、委辦學校得基於 </w:t>
      </w:r>
      <w:r>
        <w:rPr>
          <w:spacing w:val="-2"/>
        </w:rPr>
        <w:t>2026</w:t>
      </w:r>
      <w:r>
        <w:rPr>
          <w:spacing w:val="-16"/>
        </w:rPr>
        <w:t> 總統教育獎遴選、頒獎等業務需求，</w:t>
      </w:r>
      <w:r>
        <w:rPr>
          <w:spacing w:val="-2"/>
        </w:rPr>
        <w:t>不限時間、次數、地域及方法進行重製、改作、編輯、散布、公開播送、公開傳輸、公開上映、公開展示及其他利用，利用作品時，得呈現本人之肖像、聲音，受推薦人不得對本單位、教育部新聞工作小組、委辦學校行使著作人格權及其他權利。</w:t>
      </w:r>
    </w:p>
    <w:p>
      <w:pPr>
        <w:pStyle w:val="BodyText"/>
        <w:spacing w:before="1"/>
      </w:pPr>
    </w:p>
    <w:p>
      <w:pPr>
        <w:pStyle w:val="BodyText"/>
        <w:ind w:left="991"/>
      </w:pPr>
      <w:r>
        <w:rPr>
          <w:spacing w:val="-3"/>
        </w:rPr>
        <w:t>□我已瞭解、同意上述告知內容</w:t>
      </w:r>
    </w:p>
    <w:p>
      <w:pPr>
        <w:pStyle w:val="BodyText"/>
        <w:tabs>
          <w:tab w:pos="6597" w:val="left" w:leader="none"/>
          <w:tab w:pos="8135" w:val="left" w:leader="none"/>
          <w:tab w:pos="8978" w:val="left" w:leader="none"/>
          <w:tab w:pos="9818" w:val="left" w:leader="none"/>
        </w:tabs>
        <w:spacing w:before="241"/>
        <w:ind w:left="1273"/>
      </w:pPr>
      <w:r>
        <w:rPr>
          <w:spacing w:val="-2"/>
        </w:rPr>
        <w:t>受推薦人簽名</w:t>
      </w:r>
      <w:r>
        <w:rPr>
          <w:spacing w:val="-10"/>
        </w:rPr>
        <w:t>：</w:t>
      </w:r>
      <w:r>
        <w:rPr/>
        <w:tab/>
      </w:r>
      <w:r>
        <w:rPr>
          <w:spacing w:val="-2"/>
        </w:rPr>
        <w:t>日期</w:t>
      </w:r>
      <w:r>
        <w:rPr>
          <w:spacing w:val="-10"/>
        </w:rPr>
        <w:t>：</w:t>
      </w:r>
      <w:r>
        <w:rPr/>
        <w:tab/>
      </w:r>
      <w:r>
        <w:rPr>
          <w:spacing w:val="-10"/>
        </w:rPr>
        <w:t>年</w:t>
      </w:r>
      <w:r>
        <w:rPr/>
        <w:tab/>
      </w:r>
      <w:r>
        <w:rPr>
          <w:spacing w:val="-10"/>
        </w:rPr>
        <w:t>月</w:t>
      </w:r>
      <w:r>
        <w:rPr/>
        <w:tab/>
      </w:r>
      <w:r>
        <w:rPr>
          <w:spacing w:val="-10"/>
        </w:rPr>
        <w:t>日</w:t>
      </w:r>
    </w:p>
    <w:p>
      <w:pPr>
        <w:pStyle w:val="BodyText"/>
        <w:spacing w:before="242"/>
      </w:pPr>
    </w:p>
    <w:p>
      <w:pPr>
        <w:pStyle w:val="BodyText"/>
        <w:ind w:left="1273"/>
      </w:pPr>
      <w:r>
        <w:rPr>
          <w:spacing w:val="-10"/>
        </w:rPr>
        <w:t>若受推薦人未滿 </w:t>
      </w:r>
      <w:r>
        <w:rPr>
          <w:spacing w:val="-2"/>
        </w:rPr>
        <w:t>18</w:t>
      </w:r>
      <w:r>
        <w:rPr>
          <w:spacing w:val="-10"/>
        </w:rPr>
        <w:t> 歲，需請法定代理人表示同意並署名</w:t>
      </w:r>
    </w:p>
    <w:p>
      <w:pPr>
        <w:pStyle w:val="BodyText"/>
        <w:spacing w:before="238"/>
        <w:ind w:left="991"/>
      </w:pPr>
      <w:r>
        <w:rPr>
          <w:spacing w:val="-3"/>
        </w:rPr>
        <w:t>□法定代理人瞭解並同意上述內容</w:t>
      </w:r>
    </w:p>
    <w:p>
      <w:pPr>
        <w:pStyle w:val="BodyText"/>
        <w:tabs>
          <w:tab w:pos="6594" w:val="left" w:leader="none"/>
          <w:tab w:pos="8135" w:val="left" w:leader="none"/>
          <w:tab w:pos="8976" w:val="left" w:leader="none"/>
          <w:tab w:pos="9816" w:val="left" w:leader="none"/>
        </w:tabs>
        <w:spacing w:before="241"/>
        <w:ind w:left="1273"/>
      </w:pPr>
      <w:r>
        <w:rPr>
          <w:spacing w:val="-2"/>
        </w:rPr>
        <w:t>法定代理人簽名</w:t>
      </w:r>
      <w:r>
        <w:rPr>
          <w:spacing w:val="-10"/>
        </w:rPr>
        <w:t>：</w:t>
      </w:r>
      <w:r>
        <w:rPr/>
        <w:tab/>
      </w:r>
      <w:r>
        <w:rPr>
          <w:spacing w:val="-2"/>
        </w:rPr>
        <w:t>日期</w:t>
      </w:r>
      <w:r>
        <w:rPr>
          <w:spacing w:val="-10"/>
        </w:rPr>
        <w:t>：</w:t>
      </w:r>
      <w:r>
        <w:rPr/>
        <w:tab/>
      </w:r>
      <w:r>
        <w:rPr>
          <w:spacing w:val="-10"/>
        </w:rPr>
        <w:t>年</w:t>
      </w:r>
      <w:r>
        <w:rPr/>
        <w:tab/>
      </w:r>
      <w:r>
        <w:rPr>
          <w:spacing w:val="-10"/>
        </w:rPr>
        <w:t>月</w:t>
      </w:r>
      <w:r>
        <w:rPr/>
        <w:tab/>
      </w:r>
      <w:r>
        <w:rPr>
          <w:spacing w:val="-10"/>
        </w:rPr>
        <w:t>日</w:t>
      </w:r>
    </w:p>
    <w:p>
      <w:pPr>
        <w:pStyle w:val="BodyText"/>
        <w:spacing w:before="241"/>
      </w:pPr>
    </w:p>
    <w:p>
      <w:pPr>
        <w:pStyle w:val="BodyText"/>
        <w:spacing w:before="1"/>
        <w:ind w:left="1273" w:right="967" w:hanging="282"/>
      </w:pPr>
      <w:r>
        <w:rPr>
          <w:spacing w:val="-2"/>
        </w:rPr>
        <w:t>□受推薦人參與報名文字有關師長推薦資料所涉本人同意依上述內容永久無償</w:t>
      </w:r>
      <w:r>
        <w:rPr>
          <w:spacing w:val="-5"/>
        </w:rPr>
        <w:t>受權本單位、教育部新聞工作小組、委辦學校得基於 </w:t>
      </w:r>
      <w:r>
        <w:rPr>
          <w:spacing w:val="-2"/>
        </w:rPr>
        <w:t>2026</w:t>
      </w:r>
      <w:r>
        <w:rPr>
          <w:spacing w:val="-9"/>
        </w:rPr>
        <w:t> 總統教育獎遴選、</w:t>
      </w:r>
      <w:r>
        <w:rPr>
          <w:spacing w:val="-2"/>
        </w:rPr>
        <w:t>頒獎等業務需求，不限時間、次數、地域及方法進行利用，並同意不得對教育部、教育部新聞工作小組、委辦學校行使著作人格權。</w:t>
      </w:r>
    </w:p>
    <w:p>
      <w:pPr>
        <w:pStyle w:val="BodyText"/>
        <w:tabs>
          <w:tab w:pos="6597" w:val="left" w:leader="none"/>
          <w:tab w:pos="8135" w:val="left" w:leader="none"/>
          <w:tab w:pos="8978" w:val="left" w:leader="none"/>
          <w:tab w:pos="9818" w:val="left" w:leader="none"/>
        </w:tabs>
        <w:spacing w:before="241"/>
        <w:ind w:left="1273"/>
      </w:pPr>
      <w:r>
        <w:rPr>
          <w:spacing w:val="-2"/>
        </w:rPr>
        <w:t>推薦師長簽名</w:t>
      </w:r>
      <w:r>
        <w:rPr>
          <w:spacing w:val="-10"/>
        </w:rPr>
        <w:t>：</w:t>
      </w:r>
      <w:r>
        <w:rPr/>
        <w:tab/>
      </w:r>
      <w:r>
        <w:rPr>
          <w:spacing w:val="-2"/>
        </w:rPr>
        <w:t>日期</w:t>
      </w:r>
      <w:r>
        <w:rPr>
          <w:spacing w:val="-10"/>
        </w:rPr>
        <w:t>：</w:t>
      </w:r>
      <w:r>
        <w:rPr/>
        <w:tab/>
      </w:r>
      <w:r>
        <w:rPr>
          <w:spacing w:val="-10"/>
        </w:rPr>
        <w:t>年</w:t>
      </w:r>
      <w:r>
        <w:rPr/>
        <w:tab/>
      </w:r>
      <w:r>
        <w:rPr>
          <w:spacing w:val="-10"/>
        </w:rPr>
        <w:t>月</w:t>
      </w:r>
      <w:r>
        <w:rPr/>
        <w:tab/>
      </w:r>
      <w:r>
        <w:rPr>
          <w:spacing w:val="-10"/>
        </w:rPr>
        <w:t>日</w:t>
      </w:r>
    </w:p>
    <w:p>
      <w:pPr>
        <w:spacing w:before="310"/>
        <w:ind w:left="1700" w:right="993" w:hanging="709"/>
        <w:jc w:val="left"/>
        <w:rPr>
          <w:sz w:val="24"/>
        </w:rPr>
      </w:pPr>
      <w:r>
        <w:rPr>
          <w:spacing w:val="-4"/>
          <w:sz w:val="24"/>
        </w:rPr>
        <w:t>備註：此「同意書」由受推薦人、其法定代理人（</w:t>
      </w:r>
      <w:r>
        <w:rPr>
          <w:spacing w:val="-15"/>
          <w:sz w:val="24"/>
        </w:rPr>
        <w:t>未滿 </w:t>
      </w:r>
      <w:r>
        <w:rPr>
          <w:spacing w:val="-4"/>
          <w:sz w:val="24"/>
        </w:rPr>
        <w:t>18</w:t>
      </w:r>
      <w:r>
        <w:rPr>
          <w:spacing w:val="-21"/>
          <w:sz w:val="24"/>
        </w:rPr>
        <w:t> 歲</w:t>
      </w:r>
      <w:r>
        <w:rPr>
          <w:spacing w:val="-4"/>
          <w:sz w:val="24"/>
        </w:rPr>
        <w:t>）簽名後，隨同學生報名資料一併寄送。</w:t>
      </w:r>
    </w:p>
    <w:p>
      <w:pPr>
        <w:spacing w:after="0"/>
        <w:jc w:val="left"/>
        <w:rPr>
          <w:sz w:val="24"/>
        </w:rPr>
        <w:sectPr>
          <w:pgSz w:w="11910" w:h="16840"/>
          <w:pgMar w:top="1100" w:bottom="280" w:left="141" w:right="141"/>
        </w:sectPr>
      </w:pPr>
    </w:p>
    <w:p>
      <w:pPr>
        <w:tabs>
          <w:tab w:pos="2372" w:val="left" w:leader="none"/>
        </w:tabs>
        <w:spacing w:before="35"/>
        <w:ind w:left="991" w:right="0" w:firstLine="0"/>
        <w:jc w:val="left"/>
        <w:rPr>
          <w:b/>
          <w:sz w:val="40"/>
        </w:rPr>
      </w:pPr>
      <w:r>
        <w:rPr>
          <w:sz w:val="24"/>
        </w:rPr>
        <w:t>（附件</w:t>
      </w:r>
      <w:r>
        <w:rPr>
          <w:spacing w:val="-60"/>
          <w:sz w:val="24"/>
        </w:rPr>
        <w:t> </w:t>
      </w:r>
      <w:r>
        <w:rPr>
          <w:spacing w:val="-5"/>
          <w:sz w:val="24"/>
        </w:rPr>
        <w:t>4）</w:t>
      </w:r>
      <w:r>
        <w:rPr>
          <w:sz w:val="24"/>
        </w:rPr>
        <w:tab/>
      </w:r>
      <w:r>
        <w:rPr>
          <w:b/>
          <w:spacing w:val="-2"/>
          <w:sz w:val="40"/>
        </w:rPr>
        <w:t>2026</w:t>
      </w:r>
      <w:r>
        <w:rPr>
          <w:b/>
          <w:spacing w:val="-67"/>
          <w:sz w:val="40"/>
        </w:rPr>
        <w:t> </w:t>
      </w:r>
      <w:r>
        <w:rPr>
          <w:b/>
          <w:spacing w:val="-2"/>
          <w:sz w:val="40"/>
        </w:rPr>
        <w:t>總統教育獎各校（單位）推薦檢核</w:t>
      </w:r>
      <w:r>
        <w:rPr>
          <w:b/>
          <w:spacing w:val="-10"/>
          <w:sz w:val="40"/>
        </w:rPr>
        <w:t>表</w:t>
      </w:r>
    </w:p>
    <w:p>
      <w:pPr>
        <w:pStyle w:val="BodyText"/>
        <w:spacing w:before="162"/>
        <w:rPr>
          <w:b/>
          <w:sz w:val="20"/>
        </w:rPr>
      </w:pPr>
    </w:p>
    <w:tbl>
      <w:tblPr>
        <w:tblW w:w="0" w:type="auto"/>
        <w:jc w:val="left"/>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3"/>
        <w:gridCol w:w="6289"/>
        <w:gridCol w:w="2192"/>
      </w:tblGrid>
      <w:tr>
        <w:trPr>
          <w:trHeight w:val="1132" w:hRule="atLeast"/>
        </w:trPr>
        <w:tc>
          <w:tcPr>
            <w:tcW w:w="1063" w:type="dxa"/>
          </w:tcPr>
          <w:p>
            <w:pPr>
              <w:pStyle w:val="TableParagraph"/>
              <w:spacing w:before="69"/>
              <w:rPr>
                <w:b/>
                <w:sz w:val="28"/>
              </w:rPr>
            </w:pPr>
          </w:p>
          <w:p>
            <w:pPr>
              <w:pStyle w:val="TableParagraph"/>
              <w:ind w:left="12"/>
              <w:jc w:val="center"/>
              <w:rPr>
                <w:sz w:val="28"/>
              </w:rPr>
            </w:pPr>
            <w:r>
              <w:rPr>
                <w:spacing w:val="-5"/>
                <w:sz w:val="28"/>
              </w:rPr>
              <w:t>項次</w:t>
            </w:r>
          </w:p>
        </w:tc>
        <w:tc>
          <w:tcPr>
            <w:tcW w:w="6289" w:type="dxa"/>
          </w:tcPr>
          <w:p>
            <w:pPr>
              <w:pStyle w:val="TableParagraph"/>
              <w:spacing w:before="69"/>
              <w:rPr>
                <w:b/>
                <w:sz w:val="28"/>
              </w:rPr>
            </w:pPr>
          </w:p>
          <w:p>
            <w:pPr>
              <w:pStyle w:val="TableParagraph"/>
              <w:ind w:left="10"/>
              <w:jc w:val="center"/>
              <w:rPr>
                <w:sz w:val="28"/>
              </w:rPr>
            </w:pPr>
            <w:r>
              <w:rPr>
                <w:spacing w:val="-5"/>
                <w:sz w:val="28"/>
              </w:rPr>
              <w:t>項目</w:t>
            </w:r>
          </w:p>
        </w:tc>
        <w:tc>
          <w:tcPr>
            <w:tcW w:w="2192" w:type="dxa"/>
          </w:tcPr>
          <w:p>
            <w:pPr>
              <w:pStyle w:val="TableParagraph"/>
              <w:spacing w:before="215"/>
              <w:ind w:left="12"/>
              <w:jc w:val="center"/>
              <w:rPr>
                <w:sz w:val="28"/>
              </w:rPr>
            </w:pPr>
            <w:r>
              <w:rPr>
                <w:spacing w:val="-5"/>
                <w:sz w:val="28"/>
              </w:rPr>
              <w:t>檢核</w:t>
            </w:r>
          </w:p>
          <w:p>
            <w:pPr>
              <w:pStyle w:val="TableParagraph"/>
              <w:spacing w:before="75"/>
              <w:ind w:left="12"/>
              <w:jc w:val="center"/>
              <w:rPr>
                <w:sz w:val="28"/>
              </w:rPr>
            </w:pPr>
            <w:r>
              <w:rPr>
                <w:spacing w:val="-2"/>
                <w:sz w:val="28"/>
              </w:rPr>
              <w:t>（完成請打勾</w:t>
            </w:r>
            <w:r>
              <w:rPr>
                <w:spacing w:val="-10"/>
                <w:sz w:val="28"/>
              </w:rPr>
              <w:t>）</w:t>
            </w:r>
          </w:p>
        </w:tc>
      </w:tr>
      <w:tr>
        <w:trPr>
          <w:trHeight w:val="1134" w:hRule="atLeast"/>
        </w:trPr>
        <w:tc>
          <w:tcPr>
            <w:tcW w:w="1063" w:type="dxa"/>
          </w:tcPr>
          <w:p>
            <w:pPr>
              <w:pStyle w:val="TableParagraph"/>
              <w:spacing w:before="72"/>
              <w:rPr>
                <w:b/>
                <w:sz w:val="28"/>
              </w:rPr>
            </w:pPr>
          </w:p>
          <w:p>
            <w:pPr>
              <w:pStyle w:val="TableParagraph"/>
              <w:ind w:left="12" w:right="3"/>
              <w:jc w:val="center"/>
              <w:rPr>
                <w:sz w:val="28"/>
              </w:rPr>
            </w:pPr>
            <w:r>
              <w:rPr>
                <w:spacing w:val="-10"/>
                <w:sz w:val="28"/>
              </w:rPr>
              <w:t>一</w:t>
            </w:r>
          </w:p>
        </w:tc>
        <w:tc>
          <w:tcPr>
            <w:tcW w:w="6289" w:type="dxa"/>
          </w:tcPr>
          <w:p>
            <w:pPr>
              <w:pStyle w:val="TableParagraph"/>
              <w:spacing w:line="290" w:lineRule="auto" w:before="215"/>
              <w:ind w:left="107" w:right="25"/>
              <w:rPr>
                <w:b/>
                <w:sz w:val="28"/>
              </w:rPr>
            </w:pPr>
            <w:r>
              <w:rPr>
                <w:b/>
                <w:spacing w:val="-2"/>
                <w:sz w:val="28"/>
              </w:rPr>
              <w:t>本校（單位）推薦學生確循校內甄選程序產生並符</w:t>
            </w:r>
            <w:r>
              <w:rPr>
                <w:b/>
                <w:spacing w:val="-21"/>
                <w:sz w:val="28"/>
              </w:rPr>
              <w:t>合在逆境中，仍能奮發向上、樂觀進取之推薦條件。</w:t>
            </w:r>
          </w:p>
        </w:tc>
        <w:tc>
          <w:tcPr>
            <w:tcW w:w="2192" w:type="dxa"/>
          </w:tcPr>
          <w:p>
            <w:pPr>
              <w:pStyle w:val="TableParagraph"/>
              <w:spacing w:before="255"/>
              <w:ind w:left="12" w:right="2"/>
              <w:jc w:val="center"/>
              <w:rPr>
                <w:sz w:val="52"/>
              </w:rPr>
            </w:pPr>
            <w:r>
              <w:rPr>
                <w:spacing w:val="-10"/>
                <w:sz w:val="52"/>
              </w:rPr>
              <w:t>□</w:t>
            </w:r>
          </w:p>
        </w:tc>
      </w:tr>
      <w:tr>
        <w:trPr>
          <w:trHeight w:val="1135" w:hRule="atLeast"/>
        </w:trPr>
        <w:tc>
          <w:tcPr>
            <w:tcW w:w="1063" w:type="dxa"/>
          </w:tcPr>
          <w:p>
            <w:pPr>
              <w:pStyle w:val="TableParagraph"/>
              <w:spacing w:before="72"/>
              <w:rPr>
                <w:b/>
                <w:sz w:val="28"/>
              </w:rPr>
            </w:pPr>
          </w:p>
          <w:p>
            <w:pPr>
              <w:pStyle w:val="TableParagraph"/>
              <w:ind w:left="12" w:right="3"/>
              <w:jc w:val="center"/>
              <w:rPr>
                <w:sz w:val="28"/>
              </w:rPr>
            </w:pPr>
            <w:r>
              <w:rPr>
                <w:spacing w:val="-10"/>
                <w:sz w:val="28"/>
              </w:rPr>
              <w:t>二</w:t>
            </w:r>
          </w:p>
        </w:tc>
        <w:tc>
          <w:tcPr>
            <w:tcW w:w="6289" w:type="dxa"/>
          </w:tcPr>
          <w:p>
            <w:pPr>
              <w:pStyle w:val="TableParagraph"/>
              <w:spacing w:line="290" w:lineRule="auto" w:before="215"/>
              <w:ind w:left="107" w:right="562"/>
              <w:rPr>
                <w:b/>
                <w:sz w:val="28"/>
              </w:rPr>
            </w:pPr>
            <w:r>
              <w:rPr>
                <w:b/>
                <w:spacing w:val="-2"/>
                <w:sz w:val="28"/>
              </w:rPr>
              <w:t>本校（單位）推薦學生資料已上網完成報名，並列印報名資料</w:t>
            </w:r>
          </w:p>
        </w:tc>
        <w:tc>
          <w:tcPr>
            <w:tcW w:w="2192" w:type="dxa"/>
          </w:tcPr>
          <w:p>
            <w:pPr>
              <w:pStyle w:val="TableParagraph"/>
              <w:spacing w:before="253"/>
              <w:ind w:left="12" w:right="2"/>
              <w:jc w:val="center"/>
              <w:rPr>
                <w:sz w:val="52"/>
              </w:rPr>
            </w:pPr>
            <w:r>
              <w:rPr>
                <w:spacing w:val="-10"/>
                <w:sz w:val="52"/>
              </w:rPr>
              <w:t>□</w:t>
            </w:r>
          </w:p>
        </w:tc>
      </w:tr>
      <w:tr>
        <w:trPr>
          <w:trHeight w:val="1132" w:hRule="atLeast"/>
        </w:trPr>
        <w:tc>
          <w:tcPr>
            <w:tcW w:w="1063" w:type="dxa"/>
          </w:tcPr>
          <w:p>
            <w:pPr>
              <w:pStyle w:val="TableParagraph"/>
              <w:spacing w:before="69"/>
              <w:rPr>
                <w:b/>
                <w:sz w:val="28"/>
              </w:rPr>
            </w:pPr>
          </w:p>
          <w:p>
            <w:pPr>
              <w:pStyle w:val="TableParagraph"/>
              <w:ind w:left="12" w:right="3"/>
              <w:jc w:val="center"/>
              <w:rPr>
                <w:sz w:val="28"/>
              </w:rPr>
            </w:pPr>
            <w:r>
              <w:rPr>
                <w:spacing w:val="-10"/>
                <w:sz w:val="28"/>
              </w:rPr>
              <w:t>三</w:t>
            </w:r>
          </w:p>
        </w:tc>
        <w:tc>
          <w:tcPr>
            <w:tcW w:w="6289" w:type="dxa"/>
          </w:tcPr>
          <w:p>
            <w:pPr>
              <w:pStyle w:val="TableParagraph"/>
              <w:spacing w:before="69"/>
              <w:rPr>
                <w:b/>
                <w:sz w:val="28"/>
              </w:rPr>
            </w:pPr>
          </w:p>
          <w:p>
            <w:pPr>
              <w:pStyle w:val="TableParagraph"/>
              <w:ind w:left="107"/>
              <w:rPr>
                <w:b/>
                <w:sz w:val="28"/>
              </w:rPr>
            </w:pPr>
            <w:r>
              <w:rPr>
                <w:b/>
                <w:spacing w:val="-3"/>
                <w:sz w:val="28"/>
              </w:rPr>
              <w:t>受推薦人資料使用同意書</w:t>
            </w:r>
          </w:p>
        </w:tc>
        <w:tc>
          <w:tcPr>
            <w:tcW w:w="2192" w:type="dxa"/>
          </w:tcPr>
          <w:p>
            <w:pPr>
              <w:pStyle w:val="TableParagraph"/>
              <w:spacing w:before="253"/>
              <w:ind w:left="12" w:right="2"/>
              <w:jc w:val="center"/>
              <w:rPr>
                <w:sz w:val="52"/>
              </w:rPr>
            </w:pPr>
            <w:r>
              <w:rPr>
                <w:spacing w:val="-10"/>
                <w:sz w:val="52"/>
              </w:rPr>
              <w:t>□</w:t>
            </w:r>
          </w:p>
        </w:tc>
      </w:tr>
      <w:tr>
        <w:trPr>
          <w:trHeight w:val="1134" w:hRule="atLeast"/>
        </w:trPr>
        <w:tc>
          <w:tcPr>
            <w:tcW w:w="1063" w:type="dxa"/>
          </w:tcPr>
          <w:p>
            <w:pPr>
              <w:pStyle w:val="TableParagraph"/>
              <w:spacing w:before="72"/>
              <w:rPr>
                <w:b/>
                <w:sz w:val="28"/>
              </w:rPr>
            </w:pPr>
          </w:p>
          <w:p>
            <w:pPr>
              <w:pStyle w:val="TableParagraph"/>
              <w:ind w:left="12" w:right="3"/>
              <w:jc w:val="center"/>
              <w:rPr>
                <w:sz w:val="28"/>
              </w:rPr>
            </w:pPr>
            <w:r>
              <w:rPr>
                <w:spacing w:val="-10"/>
                <w:sz w:val="28"/>
              </w:rPr>
              <w:t>四</w:t>
            </w:r>
          </w:p>
        </w:tc>
        <w:tc>
          <w:tcPr>
            <w:tcW w:w="6289" w:type="dxa"/>
          </w:tcPr>
          <w:p>
            <w:pPr>
              <w:pStyle w:val="TableParagraph"/>
              <w:spacing w:before="72"/>
              <w:rPr>
                <w:b/>
                <w:sz w:val="28"/>
              </w:rPr>
            </w:pPr>
          </w:p>
          <w:p>
            <w:pPr>
              <w:pStyle w:val="TableParagraph"/>
              <w:ind w:left="107"/>
              <w:rPr>
                <w:b/>
                <w:sz w:val="28"/>
              </w:rPr>
            </w:pPr>
            <w:r>
              <w:rPr>
                <w:b/>
                <w:spacing w:val="-3"/>
                <w:sz w:val="28"/>
              </w:rPr>
              <w:t>檢附相關附件資料確無遺漏</w:t>
            </w:r>
          </w:p>
        </w:tc>
        <w:tc>
          <w:tcPr>
            <w:tcW w:w="2192" w:type="dxa"/>
          </w:tcPr>
          <w:p>
            <w:pPr>
              <w:pStyle w:val="TableParagraph"/>
              <w:spacing w:before="255"/>
              <w:ind w:left="12" w:right="2"/>
              <w:jc w:val="center"/>
              <w:rPr>
                <w:sz w:val="52"/>
              </w:rPr>
            </w:pPr>
            <w:r>
              <w:rPr>
                <w:spacing w:val="-10"/>
                <w:sz w:val="52"/>
              </w:rPr>
              <w:t>□</w:t>
            </w:r>
          </w:p>
        </w:tc>
      </w:tr>
      <w:tr>
        <w:trPr>
          <w:trHeight w:val="2534" w:hRule="atLeast"/>
        </w:trPr>
        <w:tc>
          <w:tcPr>
            <w:tcW w:w="1063" w:type="dxa"/>
          </w:tcPr>
          <w:p>
            <w:pPr>
              <w:pStyle w:val="TableParagraph"/>
              <w:rPr>
                <w:b/>
                <w:sz w:val="28"/>
              </w:rPr>
            </w:pPr>
          </w:p>
          <w:p>
            <w:pPr>
              <w:pStyle w:val="TableParagraph"/>
              <w:rPr>
                <w:b/>
                <w:sz w:val="28"/>
              </w:rPr>
            </w:pPr>
          </w:p>
          <w:p>
            <w:pPr>
              <w:pStyle w:val="TableParagraph"/>
              <w:spacing w:before="42"/>
              <w:rPr>
                <w:b/>
                <w:sz w:val="28"/>
              </w:rPr>
            </w:pPr>
          </w:p>
          <w:p>
            <w:pPr>
              <w:pStyle w:val="TableParagraph"/>
              <w:spacing w:before="1"/>
              <w:ind w:left="12" w:right="3"/>
              <w:jc w:val="center"/>
              <w:rPr>
                <w:sz w:val="28"/>
              </w:rPr>
            </w:pPr>
            <w:r>
              <w:rPr>
                <w:spacing w:val="-10"/>
                <w:sz w:val="28"/>
              </w:rPr>
              <w:t>五</w:t>
            </w:r>
          </w:p>
        </w:tc>
        <w:tc>
          <w:tcPr>
            <w:tcW w:w="6289" w:type="dxa"/>
          </w:tcPr>
          <w:p>
            <w:pPr>
              <w:pStyle w:val="TableParagraph"/>
              <w:spacing w:before="256"/>
              <w:ind w:left="107"/>
              <w:rPr>
                <w:b/>
                <w:sz w:val="28"/>
              </w:rPr>
            </w:pPr>
            <w:r>
              <w:rPr>
                <w:b/>
                <w:spacing w:val="-3"/>
                <w:sz w:val="28"/>
              </w:rPr>
              <w:t>報名表相關欄位完成核章確認</w:t>
            </w:r>
          </w:p>
          <w:p>
            <w:pPr>
              <w:pStyle w:val="TableParagraph"/>
              <w:numPr>
                <w:ilvl w:val="0"/>
                <w:numId w:val="9"/>
              </w:numPr>
              <w:tabs>
                <w:tab w:pos="386" w:val="left" w:leader="none"/>
                <w:tab w:pos="388" w:val="left" w:leader="none"/>
              </w:tabs>
              <w:spacing w:line="290" w:lineRule="auto" w:before="75" w:after="0"/>
              <w:ind w:left="388" w:right="288" w:hanging="281"/>
              <w:jc w:val="left"/>
              <w:rPr>
                <w:sz w:val="28"/>
              </w:rPr>
            </w:pPr>
            <w:r>
              <w:rPr>
                <w:spacing w:val="-2"/>
                <w:sz w:val="28"/>
              </w:rPr>
              <w:t>受推薦人基本資料表承辦人與校長（負責人</w:t>
            </w:r>
            <w:r>
              <w:rPr>
                <w:spacing w:val="-2"/>
                <w:sz w:val="28"/>
              </w:rPr>
              <w:t>）簽章、學校或社會團體印信。</w:t>
            </w:r>
          </w:p>
          <w:p>
            <w:pPr>
              <w:pStyle w:val="TableParagraph"/>
              <w:numPr>
                <w:ilvl w:val="0"/>
                <w:numId w:val="9"/>
              </w:numPr>
              <w:tabs>
                <w:tab w:pos="386" w:val="left" w:leader="none"/>
                <w:tab w:pos="388" w:val="left" w:leader="none"/>
              </w:tabs>
              <w:spacing w:line="290" w:lineRule="auto" w:before="0" w:after="0"/>
              <w:ind w:left="388" w:right="93" w:hanging="281"/>
              <w:jc w:val="left"/>
              <w:rPr>
                <w:sz w:val="28"/>
              </w:rPr>
            </w:pPr>
            <w:r>
              <w:rPr>
                <w:spacing w:val="-6"/>
                <w:sz w:val="28"/>
              </w:rPr>
              <w:t>各校（單位）推薦檢核表承辦人及學校校長（</w:t>
            </w:r>
            <w:r>
              <w:rPr>
                <w:spacing w:val="-6"/>
                <w:sz w:val="28"/>
              </w:rPr>
              <w:t>單</w:t>
            </w:r>
            <w:r>
              <w:rPr>
                <w:spacing w:val="-2"/>
                <w:sz w:val="28"/>
              </w:rPr>
              <w:t>位負責人）簽章。</w:t>
            </w:r>
          </w:p>
        </w:tc>
        <w:tc>
          <w:tcPr>
            <w:tcW w:w="2192" w:type="dxa"/>
          </w:tcPr>
          <w:p>
            <w:pPr>
              <w:pStyle w:val="TableParagraph"/>
              <w:spacing w:before="278"/>
              <w:rPr>
                <w:b/>
                <w:sz w:val="52"/>
              </w:rPr>
            </w:pPr>
          </w:p>
          <w:p>
            <w:pPr>
              <w:pStyle w:val="TableParagraph"/>
              <w:ind w:left="12" w:right="2"/>
              <w:jc w:val="center"/>
              <w:rPr>
                <w:sz w:val="52"/>
              </w:rPr>
            </w:pPr>
            <w:r>
              <w:rPr>
                <w:spacing w:val="-10"/>
                <w:sz w:val="52"/>
              </w:rPr>
              <w:t>□</w:t>
            </w:r>
          </w:p>
        </w:tc>
      </w:tr>
    </w:tbl>
    <w:p>
      <w:pPr>
        <w:pStyle w:val="BodyText"/>
        <w:spacing w:before="166"/>
        <w:rPr>
          <w:b/>
        </w:rPr>
      </w:pPr>
    </w:p>
    <w:p>
      <w:pPr>
        <w:tabs>
          <w:tab w:pos="5473" w:val="left" w:leader="none"/>
        </w:tabs>
        <w:spacing w:before="0"/>
        <w:ind w:left="1693" w:right="0" w:firstLine="0"/>
        <w:jc w:val="left"/>
        <w:rPr>
          <w:b/>
          <w:sz w:val="28"/>
        </w:rPr>
      </w:pPr>
      <w:r>
        <w:rPr>
          <w:sz w:val="28"/>
        </w:rPr>
        <w:t>承辦</w:t>
      </w:r>
      <w:r>
        <w:rPr>
          <w:spacing w:val="-10"/>
          <w:sz w:val="28"/>
        </w:rPr>
        <w:t>人</w:t>
      </w:r>
      <w:r>
        <w:rPr>
          <w:sz w:val="28"/>
        </w:rPr>
        <w:tab/>
      </w:r>
      <w:r>
        <w:rPr>
          <w:b/>
          <w:spacing w:val="-2"/>
          <w:sz w:val="28"/>
        </w:rPr>
        <w:t>學校校長/單位負責</w:t>
      </w:r>
      <w:r>
        <w:rPr>
          <w:b/>
          <w:spacing w:val="-10"/>
          <w:sz w:val="28"/>
        </w:rPr>
        <w:t>人</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8"/>
        <w:rPr>
          <w:b/>
        </w:rPr>
      </w:pPr>
    </w:p>
    <w:p>
      <w:pPr>
        <w:pStyle w:val="BodyText"/>
        <w:ind w:left="991"/>
      </w:pPr>
      <w:r>
        <w:rPr>
          <w:spacing w:val="-4"/>
        </w:rPr>
        <w:t>備註：</w:t>
      </w:r>
    </w:p>
    <w:p>
      <w:pPr>
        <w:spacing w:line="290" w:lineRule="auto" w:before="77"/>
        <w:ind w:left="1558" w:right="985" w:hanging="5"/>
        <w:jc w:val="left"/>
        <w:rPr>
          <w:sz w:val="28"/>
        </w:rPr>
      </w:pPr>
      <w:r>
        <w:rPr>
          <w:spacing w:val="-2"/>
          <w:sz w:val="28"/>
        </w:rPr>
        <w:t>此「檢核表」由承辦人務必逐項勾選確認，</w:t>
      </w:r>
      <w:r>
        <w:rPr>
          <w:b/>
          <w:spacing w:val="-2"/>
          <w:sz w:val="28"/>
          <w:u w:val="single"/>
        </w:rPr>
        <w:t>經學校或單位負責人核章後</w:t>
      </w:r>
      <w:r>
        <w:rPr>
          <w:spacing w:val="-2"/>
          <w:sz w:val="28"/>
          <w:u w:val="none"/>
        </w:rPr>
        <w:t>，隨同學生報名資料一併寄送。</w:t>
      </w:r>
    </w:p>
    <w:p>
      <w:pPr>
        <w:spacing w:after="0" w:line="290" w:lineRule="auto"/>
        <w:jc w:val="left"/>
        <w:rPr>
          <w:sz w:val="28"/>
        </w:rPr>
        <w:sectPr>
          <w:pgSz w:w="11910" w:h="16840"/>
          <w:pgMar w:top="1340" w:bottom="280" w:left="141" w:right="141"/>
        </w:sectPr>
      </w:pPr>
    </w:p>
    <w:p>
      <w:pPr>
        <w:spacing w:before="202"/>
        <w:ind w:left="991" w:right="0" w:firstLine="0"/>
        <w:jc w:val="left"/>
        <w:rPr>
          <w:b/>
          <w:sz w:val="32"/>
        </w:rPr>
      </w:pPr>
      <w:r>
        <w:rPr>
          <w:sz w:val="24"/>
        </w:rPr>
        <w:t>（</w:t>
      </w:r>
      <w:r>
        <w:rPr>
          <w:spacing w:val="-20"/>
          <w:sz w:val="24"/>
        </w:rPr>
        <w:t>附件 </w:t>
      </w:r>
      <w:r>
        <w:rPr>
          <w:sz w:val="24"/>
        </w:rPr>
        <w:t>5）</w:t>
      </w:r>
      <w:r>
        <w:rPr>
          <w:spacing w:val="23"/>
          <w:sz w:val="24"/>
        </w:rPr>
        <w:t> </w:t>
      </w:r>
      <w:r>
        <w:rPr>
          <w:b/>
          <w:sz w:val="32"/>
        </w:rPr>
        <w:t>2026</w:t>
      </w:r>
      <w:r>
        <w:rPr>
          <w:b/>
          <w:spacing w:val="-11"/>
          <w:sz w:val="32"/>
        </w:rPr>
        <w:t> 總統教育獎○○○○○○○</w:t>
      </w:r>
    </w:p>
    <w:p>
      <w:pPr>
        <w:spacing w:line="234" w:lineRule="exact" w:before="46"/>
        <w:ind w:left="120" w:right="0" w:firstLine="0"/>
        <w:jc w:val="left"/>
        <w:rPr>
          <w:b/>
          <w:sz w:val="24"/>
        </w:rPr>
      </w:pPr>
      <w:r>
        <w:rPr/>
        <w:br w:type="column"/>
      </w:r>
      <w:r>
        <w:rPr>
          <w:b/>
          <w:spacing w:val="-7"/>
          <w:sz w:val="24"/>
        </w:rPr>
        <w:t>直轄市</w:t>
      </w:r>
    </w:p>
    <w:p>
      <w:pPr>
        <w:spacing w:line="172" w:lineRule="auto" w:before="0"/>
        <w:ind w:left="120" w:right="0" w:firstLine="0"/>
        <w:jc w:val="left"/>
        <w:rPr>
          <w:b/>
          <w:sz w:val="32"/>
        </w:rPr>
      </w:pPr>
      <w:r>
        <w:rPr>
          <w:b/>
          <w:spacing w:val="-4"/>
          <w:position w:val="-7"/>
          <w:sz w:val="24"/>
        </w:rPr>
        <w:t>縣（市）</w:t>
      </w:r>
      <w:r>
        <w:rPr>
          <w:b/>
          <w:spacing w:val="-5"/>
          <w:sz w:val="32"/>
        </w:rPr>
        <w:t>推薦複審名單表</w:t>
      </w:r>
    </w:p>
    <w:p>
      <w:pPr>
        <w:spacing w:after="0" w:line="172" w:lineRule="auto"/>
        <w:jc w:val="left"/>
        <w:rPr>
          <w:b/>
          <w:sz w:val="32"/>
        </w:rPr>
        <w:sectPr>
          <w:pgSz w:w="11910" w:h="16840"/>
          <w:pgMar w:top="1080" w:bottom="280" w:left="141" w:right="141"/>
          <w:cols w:num="2" w:equalWidth="0">
            <w:col w:w="6859" w:space="40"/>
            <w:col w:w="4729"/>
          </w:cols>
        </w:sectPr>
      </w:pPr>
    </w:p>
    <w:p>
      <w:pPr>
        <w:pStyle w:val="BodyText"/>
        <w:spacing w:before="3"/>
        <w:rPr>
          <w:b/>
          <w:sz w:val="2"/>
        </w:rPr>
      </w:pPr>
    </w:p>
    <w:tbl>
      <w:tblPr>
        <w:tblW w:w="0" w:type="auto"/>
        <w:jc w:val="left"/>
        <w:tblInd w:w="9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32"/>
        <w:gridCol w:w="1117"/>
        <w:gridCol w:w="771"/>
        <w:gridCol w:w="6455"/>
      </w:tblGrid>
      <w:tr>
        <w:trPr>
          <w:trHeight w:val="408" w:hRule="atLeast"/>
        </w:trPr>
        <w:tc>
          <w:tcPr>
            <w:tcW w:w="1432" w:type="dxa"/>
            <w:tcBorders>
              <w:bottom w:val="double" w:sz="4" w:space="0" w:color="000000"/>
              <w:right w:val="single" w:sz="4" w:space="0" w:color="000000"/>
            </w:tcBorders>
          </w:tcPr>
          <w:p>
            <w:pPr>
              <w:pStyle w:val="TableParagraph"/>
              <w:tabs>
                <w:tab w:pos="479" w:val="left" w:leader="none"/>
              </w:tabs>
              <w:spacing w:before="61"/>
              <w:ind w:right="11"/>
              <w:jc w:val="center"/>
              <w:rPr>
                <w:sz w:val="24"/>
              </w:rPr>
            </w:pPr>
            <w:r>
              <w:rPr>
                <w:spacing w:val="-10"/>
                <w:sz w:val="24"/>
              </w:rPr>
              <w:t>組</w:t>
            </w:r>
            <w:r>
              <w:rPr>
                <w:sz w:val="24"/>
              </w:rPr>
              <w:tab/>
            </w:r>
            <w:r>
              <w:rPr>
                <w:spacing w:val="-10"/>
                <w:sz w:val="24"/>
              </w:rPr>
              <w:t>別</w:t>
            </w:r>
          </w:p>
        </w:tc>
        <w:tc>
          <w:tcPr>
            <w:tcW w:w="1117" w:type="dxa"/>
            <w:tcBorders>
              <w:left w:val="single" w:sz="4" w:space="0" w:color="000000"/>
              <w:bottom w:val="double" w:sz="4" w:space="0" w:color="000000"/>
              <w:right w:val="single" w:sz="4" w:space="0" w:color="000000"/>
            </w:tcBorders>
          </w:tcPr>
          <w:p>
            <w:pPr>
              <w:pStyle w:val="TableParagraph"/>
              <w:tabs>
                <w:tab w:pos="483" w:val="left" w:leader="none"/>
              </w:tabs>
              <w:spacing w:before="61"/>
              <w:ind w:left="3"/>
              <w:jc w:val="center"/>
              <w:rPr>
                <w:sz w:val="24"/>
              </w:rPr>
            </w:pPr>
            <w:r>
              <w:rPr>
                <w:spacing w:val="-10"/>
                <w:sz w:val="24"/>
              </w:rPr>
              <w:t>姓</w:t>
            </w:r>
            <w:r>
              <w:rPr>
                <w:sz w:val="24"/>
              </w:rPr>
              <w:tab/>
            </w:r>
            <w:r>
              <w:rPr>
                <w:spacing w:val="-10"/>
                <w:sz w:val="24"/>
              </w:rPr>
              <w:t>名</w:t>
            </w:r>
          </w:p>
        </w:tc>
        <w:tc>
          <w:tcPr>
            <w:tcW w:w="771" w:type="dxa"/>
            <w:tcBorders>
              <w:left w:val="single" w:sz="4" w:space="0" w:color="000000"/>
              <w:bottom w:val="double" w:sz="4" w:space="0" w:color="000000"/>
              <w:right w:val="single" w:sz="4" w:space="0" w:color="000000"/>
            </w:tcBorders>
          </w:tcPr>
          <w:p>
            <w:pPr>
              <w:pStyle w:val="TableParagraph"/>
              <w:spacing w:before="61"/>
              <w:ind w:left="41"/>
              <w:jc w:val="center"/>
              <w:rPr>
                <w:sz w:val="24"/>
              </w:rPr>
            </w:pPr>
            <w:r>
              <w:rPr>
                <w:spacing w:val="-5"/>
                <w:sz w:val="24"/>
              </w:rPr>
              <w:t>年級</w:t>
            </w:r>
          </w:p>
        </w:tc>
        <w:tc>
          <w:tcPr>
            <w:tcW w:w="6455" w:type="dxa"/>
            <w:tcBorders>
              <w:left w:val="single" w:sz="4" w:space="0" w:color="000000"/>
              <w:bottom w:val="double" w:sz="4" w:space="0" w:color="000000"/>
            </w:tcBorders>
          </w:tcPr>
          <w:p>
            <w:pPr>
              <w:pStyle w:val="TableParagraph"/>
              <w:tabs>
                <w:tab w:pos="1447" w:val="left" w:leader="none"/>
                <w:tab w:pos="2092" w:val="left" w:leader="none"/>
                <w:tab w:pos="2741" w:val="left" w:leader="none"/>
                <w:tab w:pos="3386" w:val="left" w:leader="none"/>
                <w:tab w:pos="4031" w:val="left" w:leader="none"/>
                <w:tab w:pos="4679" w:val="left" w:leader="none"/>
                <w:tab w:pos="5324" w:val="left" w:leader="none"/>
              </w:tabs>
              <w:spacing w:before="61"/>
              <w:ind w:left="801"/>
              <w:rPr>
                <w:sz w:val="24"/>
              </w:rPr>
            </w:pPr>
            <w:r>
              <w:rPr>
                <w:spacing w:val="-10"/>
                <w:sz w:val="24"/>
              </w:rPr>
              <w:t>初</w:t>
            </w:r>
            <w:r>
              <w:rPr>
                <w:sz w:val="24"/>
              </w:rPr>
              <w:tab/>
            </w:r>
            <w:r>
              <w:rPr>
                <w:spacing w:val="-10"/>
                <w:sz w:val="24"/>
              </w:rPr>
              <w:t>審</w:t>
            </w:r>
            <w:r>
              <w:rPr>
                <w:sz w:val="24"/>
              </w:rPr>
              <w:tab/>
            </w:r>
            <w:r>
              <w:rPr>
                <w:spacing w:val="-10"/>
                <w:sz w:val="24"/>
              </w:rPr>
              <w:t>通</w:t>
            </w:r>
            <w:r>
              <w:rPr>
                <w:sz w:val="24"/>
              </w:rPr>
              <w:tab/>
            </w:r>
            <w:r>
              <w:rPr>
                <w:spacing w:val="-10"/>
                <w:sz w:val="24"/>
              </w:rPr>
              <w:t>過</w:t>
            </w:r>
            <w:r>
              <w:rPr>
                <w:sz w:val="24"/>
              </w:rPr>
              <w:tab/>
            </w:r>
            <w:r>
              <w:rPr>
                <w:spacing w:val="-10"/>
                <w:sz w:val="24"/>
              </w:rPr>
              <w:t>具</w:t>
            </w:r>
            <w:r>
              <w:rPr>
                <w:sz w:val="24"/>
              </w:rPr>
              <w:tab/>
            </w:r>
            <w:r>
              <w:rPr>
                <w:spacing w:val="-10"/>
                <w:sz w:val="24"/>
              </w:rPr>
              <w:t>體</w:t>
            </w:r>
            <w:r>
              <w:rPr>
                <w:sz w:val="24"/>
              </w:rPr>
              <w:tab/>
            </w:r>
            <w:r>
              <w:rPr>
                <w:spacing w:val="-10"/>
                <w:sz w:val="24"/>
              </w:rPr>
              <w:t>理</w:t>
            </w:r>
            <w:r>
              <w:rPr>
                <w:sz w:val="24"/>
              </w:rPr>
              <w:tab/>
            </w:r>
            <w:r>
              <w:rPr>
                <w:spacing w:val="-10"/>
                <w:sz w:val="24"/>
              </w:rPr>
              <w:t>由</w:t>
            </w:r>
          </w:p>
        </w:tc>
      </w:tr>
      <w:tr>
        <w:trPr>
          <w:trHeight w:val="764" w:hRule="atLeast"/>
        </w:trPr>
        <w:tc>
          <w:tcPr>
            <w:tcW w:w="1432" w:type="dxa"/>
            <w:tcBorders>
              <w:top w:val="double" w:sz="4" w:space="0" w:color="000000"/>
              <w:bottom w:val="single" w:sz="4" w:space="0" w:color="000000"/>
              <w:right w:val="single" w:sz="4" w:space="0" w:color="000000"/>
            </w:tcBorders>
          </w:tcPr>
          <w:p>
            <w:pPr>
              <w:pStyle w:val="TableParagraph"/>
              <w:spacing w:before="236"/>
              <w:ind w:right="11"/>
              <w:jc w:val="center"/>
              <w:rPr>
                <w:sz w:val="24"/>
              </w:rPr>
            </w:pPr>
            <w:r>
              <w:rPr>
                <w:spacing w:val="-4"/>
                <w:sz w:val="24"/>
              </w:rPr>
              <w:t>國中組</w:t>
            </w:r>
          </w:p>
        </w:tc>
        <w:tc>
          <w:tcPr>
            <w:tcW w:w="1117"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double" w:sz="4" w:space="0" w:color="000000"/>
              <w:left w:val="single" w:sz="4" w:space="0" w:color="000000"/>
              <w:bottom w:val="single" w:sz="4" w:space="0" w:color="000000"/>
            </w:tcBorders>
          </w:tcPr>
          <w:p>
            <w:pPr>
              <w:pStyle w:val="TableParagraph"/>
              <w:rPr>
                <w:rFonts w:ascii="Times New Roman"/>
                <w:sz w:val="24"/>
              </w:rPr>
            </w:pPr>
          </w:p>
        </w:tc>
      </w:tr>
      <w:tr>
        <w:trPr>
          <w:trHeight w:val="781" w:hRule="atLeast"/>
        </w:trPr>
        <w:tc>
          <w:tcPr>
            <w:tcW w:w="1432" w:type="dxa"/>
            <w:tcBorders>
              <w:top w:val="single" w:sz="4" w:space="0" w:color="000000"/>
              <w:bottom w:val="single" w:sz="4" w:space="0" w:color="000000"/>
              <w:right w:val="single" w:sz="4" w:space="0" w:color="000000"/>
            </w:tcBorders>
          </w:tcPr>
          <w:p>
            <w:pPr>
              <w:pStyle w:val="TableParagraph"/>
              <w:spacing w:before="246"/>
              <w:ind w:right="11"/>
              <w:jc w:val="center"/>
              <w:rPr>
                <w:sz w:val="24"/>
              </w:rPr>
            </w:pPr>
            <w:r>
              <w:rPr>
                <w:spacing w:val="-4"/>
                <w:sz w:val="24"/>
              </w:rPr>
              <w:t>國中組</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84" w:hRule="atLeast"/>
        </w:trPr>
        <w:tc>
          <w:tcPr>
            <w:tcW w:w="1432" w:type="dxa"/>
            <w:tcBorders>
              <w:top w:val="single" w:sz="4" w:space="0" w:color="000000"/>
              <w:bottom w:val="single" w:sz="4" w:space="0" w:color="000000"/>
              <w:right w:val="single" w:sz="4" w:space="0" w:color="000000"/>
            </w:tcBorders>
          </w:tcPr>
          <w:p>
            <w:pPr>
              <w:pStyle w:val="TableParagraph"/>
              <w:spacing w:before="249"/>
              <w:ind w:right="11"/>
              <w:jc w:val="center"/>
              <w:rPr>
                <w:sz w:val="24"/>
              </w:rPr>
            </w:pPr>
            <w:r>
              <w:rPr>
                <w:spacing w:val="-4"/>
                <w:sz w:val="24"/>
              </w:rPr>
              <w:t>國中組</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84" w:hRule="atLeast"/>
        </w:trPr>
        <w:tc>
          <w:tcPr>
            <w:tcW w:w="1432" w:type="dxa"/>
            <w:tcBorders>
              <w:top w:val="single" w:sz="4" w:space="0" w:color="000000"/>
              <w:bottom w:val="single" w:sz="4" w:space="0" w:color="000000"/>
              <w:right w:val="single" w:sz="4" w:space="0" w:color="000000"/>
            </w:tcBorders>
          </w:tcPr>
          <w:p>
            <w:pPr>
              <w:pStyle w:val="TableParagraph"/>
              <w:spacing w:before="249"/>
              <w:ind w:right="11"/>
              <w:jc w:val="center"/>
              <w:rPr>
                <w:sz w:val="24"/>
              </w:rPr>
            </w:pPr>
            <w:r>
              <w:rPr>
                <w:spacing w:val="-4"/>
                <w:sz w:val="24"/>
              </w:rPr>
              <w:t>國中組</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84" w:hRule="atLeast"/>
        </w:trPr>
        <w:tc>
          <w:tcPr>
            <w:tcW w:w="1432" w:type="dxa"/>
            <w:tcBorders>
              <w:top w:val="single" w:sz="4" w:space="0" w:color="000000"/>
              <w:bottom w:val="single" w:sz="4" w:space="0" w:color="000000"/>
              <w:right w:val="single" w:sz="4" w:space="0" w:color="000000"/>
            </w:tcBorders>
          </w:tcPr>
          <w:p>
            <w:pPr>
              <w:pStyle w:val="TableParagraph"/>
              <w:spacing w:before="249"/>
              <w:ind w:right="11"/>
              <w:jc w:val="center"/>
              <w:rPr>
                <w:sz w:val="24"/>
              </w:rPr>
            </w:pPr>
            <w:r>
              <w:rPr>
                <w:spacing w:val="-4"/>
                <w:sz w:val="24"/>
              </w:rPr>
              <w:t>國中組</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19" w:hRule="atLeast"/>
        </w:trPr>
        <w:tc>
          <w:tcPr>
            <w:tcW w:w="1432" w:type="dxa"/>
            <w:tcBorders>
              <w:top w:val="single" w:sz="4" w:space="0" w:color="000000"/>
              <w:bottom w:val="nil"/>
              <w:right w:val="nil"/>
            </w:tcBorders>
            <w:shd w:val="clear" w:color="auto" w:fill="D9D9D9"/>
          </w:tcPr>
          <w:p>
            <w:pPr>
              <w:pStyle w:val="TableParagraph"/>
              <w:spacing w:line="259" w:lineRule="exact" w:before="40"/>
              <w:ind w:left="27" w:right="-72"/>
              <w:jc w:val="center"/>
              <w:rPr>
                <w:b/>
                <w:sz w:val="24"/>
              </w:rPr>
            </w:pPr>
            <w:r>
              <w:rPr>
                <w:b/>
                <w:spacing w:val="-4"/>
                <w:sz w:val="24"/>
              </w:rPr>
              <w:t>請務必填寫：</w:t>
            </w:r>
          </w:p>
        </w:tc>
        <w:tc>
          <w:tcPr>
            <w:tcW w:w="8343" w:type="dxa"/>
            <w:gridSpan w:val="3"/>
            <w:tcBorders>
              <w:top w:val="single" w:sz="4" w:space="0" w:color="000000"/>
              <w:left w:val="nil"/>
              <w:bottom w:val="nil"/>
            </w:tcBorders>
          </w:tcPr>
          <w:p>
            <w:pPr>
              <w:pStyle w:val="TableParagraph"/>
              <w:rPr>
                <w:rFonts w:ascii="Times New Roman"/>
                <w:sz w:val="24"/>
              </w:rPr>
            </w:pPr>
          </w:p>
        </w:tc>
      </w:tr>
      <w:tr>
        <w:trPr>
          <w:trHeight w:val="803" w:hRule="atLeast"/>
        </w:trPr>
        <w:tc>
          <w:tcPr>
            <w:tcW w:w="9775" w:type="dxa"/>
            <w:gridSpan w:val="4"/>
            <w:tcBorders>
              <w:top w:val="nil"/>
              <w:bottom w:val="double" w:sz="4" w:space="0" w:color="000000"/>
            </w:tcBorders>
          </w:tcPr>
          <w:p>
            <w:pPr>
              <w:pStyle w:val="TableParagraph"/>
              <w:tabs>
                <w:tab w:pos="7469" w:val="left" w:leader="none"/>
                <w:tab w:pos="8909" w:val="left" w:leader="none"/>
              </w:tabs>
              <w:spacing w:line="247" w:lineRule="auto" w:before="40"/>
              <w:ind w:left="27" w:right="338"/>
              <w:rPr>
                <w:sz w:val="24"/>
              </w:rPr>
            </w:pPr>
            <w:r>
              <w:rPr>
                <w:b/>
                <w:spacing w:val="-2"/>
                <w:sz w:val="24"/>
              </w:rPr>
              <w:t>一、</w:t>
            </w:r>
            <w:r>
              <w:rPr>
                <w:spacing w:val="-2"/>
                <w:sz w:val="24"/>
              </w:rPr>
              <w:t>本直轄市、縣（市）國中組各校及各社會團體推薦參加初審人數共有：</w:t>
            </w:r>
            <w:r>
              <w:rPr>
                <w:sz w:val="24"/>
              </w:rPr>
              <w:tab/>
            </w:r>
            <w:r>
              <w:rPr>
                <w:spacing w:val="-6"/>
                <w:sz w:val="24"/>
              </w:rPr>
              <w:t>人</w:t>
            </w:r>
            <w:r>
              <w:rPr>
                <w:spacing w:val="-6"/>
                <w:sz w:val="24"/>
              </w:rPr>
              <w:t>。</w:t>
            </w:r>
            <w:r>
              <w:rPr>
                <w:spacing w:val="-2"/>
                <w:sz w:val="24"/>
              </w:rPr>
              <w:t>二、本直轄市、縣（市）國中組推薦參加複審人數共有：</w:t>
            </w:r>
            <w:r>
              <w:rPr>
                <w:sz w:val="24"/>
              </w:rPr>
              <w:tab/>
            </w:r>
            <w:r>
              <w:rPr>
                <w:spacing w:val="-6"/>
                <w:sz w:val="24"/>
              </w:rPr>
              <w:t>人。</w:t>
            </w:r>
          </w:p>
        </w:tc>
      </w:tr>
      <w:tr>
        <w:trPr>
          <w:trHeight w:val="425" w:hRule="atLeast"/>
        </w:trPr>
        <w:tc>
          <w:tcPr>
            <w:tcW w:w="1432" w:type="dxa"/>
            <w:tcBorders>
              <w:top w:val="double" w:sz="4" w:space="0" w:color="000000"/>
              <w:bottom w:val="double" w:sz="4" w:space="0" w:color="000000"/>
              <w:right w:val="single" w:sz="4" w:space="0" w:color="000000"/>
            </w:tcBorders>
          </w:tcPr>
          <w:p>
            <w:pPr>
              <w:pStyle w:val="TableParagraph"/>
              <w:tabs>
                <w:tab w:pos="479" w:val="left" w:leader="none"/>
              </w:tabs>
              <w:spacing w:before="68"/>
              <w:ind w:right="11"/>
              <w:jc w:val="center"/>
              <w:rPr>
                <w:sz w:val="24"/>
              </w:rPr>
            </w:pPr>
            <w:r>
              <w:rPr>
                <w:spacing w:val="-10"/>
                <w:sz w:val="24"/>
              </w:rPr>
              <w:t>組</w:t>
            </w:r>
            <w:r>
              <w:rPr>
                <w:sz w:val="24"/>
              </w:rPr>
              <w:tab/>
            </w:r>
            <w:r>
              <w:rPr>
                <w:spacing w:val="-10"/>
                <w:sz w:val="24"/>
              </w:rPr>
              <w:t>別</w:t>
            </w:r>
          </w:p>
        </w:tc>
        <w:tc>
          <w:tcPr>
            <w:tcW w:w="1117" w:type="dxa"/>
            <w:tcBorders>
              <w:top w:val="double" w:sz="4" w:space="0" w:color="000000"/>
              <w:left w:val="single" w:sz="4" w:space="0" w:color="000000"/>
              <w:bottom w:val="double" w:sz="4" w:space="0" w:color="000000"/>
              <w:right w:val="single" w:sz="4" w:space="0" w:color="000000"/>
            </w:tcBorders>
          </w:tcPr>
          <w:p>
            <w:pPr>
              <w:pStyle w:val="TableParagraph"/>
              <w:tabs>
                <w:tab w:pos="483" w:val="left" w:leader="none"/>
              </w:tabs>
              <w:spacing w:before="68"/>
              <w:ind w:left="3"/>
              <w:jc w:val="center"/>
              <w:rPr>
                <w:sz w:val="24"/>
              </w:rPr>
            </w:pPr>
            <w:r>
              <w:rPr>
                <w:spacing w:val="-10"/>
                <w:sz w:val="24"/>
              </w:rPr>
              <w:t>姓</w:t>
            </w:r>
            <w:r>
              <w:rPr>
                <w:sz w:val="24"/>
              </w:rPr>
              <w:tab/>
            </w:r>
            <w:r>
              <w:rPr>
                <w:spacing w:val="-10"/>
                <w:sz w:val="24"/>
              </w:rPr>
              <w:t>名</w:t>
            </w:r>
          </w:p>
        </w:tc>
        <w:tc>
          <w:tcPr>
            <w:tcW w:w="771" w:type="dxa"/>
            <w:tcBorders>
              <w:top w:val="double" w:sz="4" w:space="0" w:color="000000"/>
              <w:left w:val="single" w:sz="4" w:space="0" w:color="000000"/>
              <w:bottom w:val="double" w:sz="4" w:space="0" w:color="000000"/>
              <w:right w:val="single" w:sz="4" w:space="0" w:color="000000"/>
            </w:tcBorders>
          </w:tcPr>
          <w:p>
            <w:pPr>
              <w:pStyle w:val="TableParagraph"/>
              <w:spacing w:before="68"/>
              <w:ind w:left="41"/>
              <w:jc w:val="center"/>
              <w:rPr>
                <w:sz w:val="24"/>
              </w:rPr>
            </w:pPr>
            <w:r>
              <w:rPr>
                <w:spacing w:val="-5"/>
                <w:sz w:val="24"/>
              </w:rPr>
              <w:t>年級</w:t>
            </w:r>
          </w:p>
        </w:tc>
        <w:tc>
          <w:tcPr>
            <w:tcW w:w="6455" w:type="dxa"/>
            <w:tcBorders>
              <w:top w:val="double" w:sz="4" w:space="0" w:color="000000"/>
              <w:left w:val="single" w:sz="4" w:space="0" w:color="000000"/>
              <w:bottom w:val="double" w:sz="4" w:space="0" w:color="000000"/>
            </w:tcBorders>
          </w:tcPr>
          <w:p>
            <w:pPr>
              <w:pStyle w:val="TableParagraph"/>
              <w:tabs>
                <w:tab w:pos="1446" w:val="left" w:leader="none"/>
                <w:tab w:pos="2092" w:val="left" w:leader="none"/>
                <w:tab w:pos="2739" w:val="left" w:leader="none"/>
                <w:tab w:pos="3385" w:val="left" w:leader="none"/>
                <w:tab w:pos="4030" w:val="left" w:leader="none"/>
                <w:tab w:pos="4678" w:val="left" w:leader="none"/>
                <w:tab w:pos="5323" w:val="left" w:leader="none"/>
              </w:tabs>
              <w:spacing w:before="68"/>
              <w:ind w:left="801"/>
              <w:rPr>
                <w:sz w:val="24"/>
              </w:rPr>
            </w:pPr>
            <w:r>
              <w:rPr>
                <w:spacing w:val="-10"/>
                <w:sz w:val="24"/>
              </w:rPr>
              <w:t>初</w:t>
            </w:r>
            <w:r>
              <w:rPr>
                <w:sz w:val="24"/>
              </w:rPr>
              <w:tab/>
            </w:r>
            <w:r>
              <w:rPr>
                <w:spacing w:val="-10"/>
                <w:sz w:val="24"/>
              </w:rPr>
              <w:t>審</w:t>
            </w:r>
            <w:r>
              <w:rPr>
                <w:sz w:val="24"/>
              </w:rPr>
              <w:tab/>
            </w:r>
            <w:r>
              <w:rPr>
                <w:spacing w:val="-10"/>
                <w:sz w:val="24"/>
              </w:rPr>
              <w:t>通</w:t>
            </w:r>
            <w:r>
              <w:rPr>
                <w:sz w:val="24"/>
              </w:rPr>
              <w:tab/>
            </w:r>
            <w:r>
              <w:rPr>
                <w:spacing w:val="-10"/>
                <w:sz w:val="24"/>
              </w:rPr>
              <w:t>過</w:t>
            </w:r>
            <w:r>
              <w:rPr>
                <w:sz w:val="24"/>
              </w:rPr>
              <w:tab/>
            </w:r>
            <w:r>
              <w:rPr>
                <w:spacing w:val="-10"/>
                <w:sz w:val="24"/>
              </w:rPr>
              <w:t>具</w:t>
            </w:r>
            <w:r>
              <w:rPr>
                <w:sz w:val="24"/>
              </w:rPr>
              <w:tab/>
            </w:r>
            <w:r>
              <w:rPr>
                <w:spacing w:val="-10"/>
                <w:sz w:val="24"/>
              </w:rPr>
              <w:t>體</w:t>
            </w:r>
            <w:r>
              <w:rPr>
                <w:sz w:val="24"/>
              </w:rPr>
              <w:tab/>
            </w:r>
            <w:r>
              <w:rPr>
                <w:spacing w:val="-10"/>
                <w:sz w:val="24"/>
              </w:rPr>
              <w:t>理</w:t>
            </w:r>
            <w:r>
              <w:rPr>
                <w:sz w:val="24"/>
              </w:rPr>
              <w:tab/>
            </w:r>
            <w:r>
              <w:rPr>
                <w:spacing w:val="-10"/>
                <w:sz w:val="24"/>
              </w:rPr>
              <w:t>由</w:t>
            </w:r>
          </w:p>
        </w:tc>
      </w:tr>
      <w:tr>
        <w:trPr>
          <w:trHeight w:val="762" w:hRule="atLeast"/>
        </w:trPr>
        <w:tc>
          <w:tcPr>
            <w:tcW w:w="1432" w:type="dxa"/>
            <w:tcBorders>
              <w:top w:val="double" w:sz="4" w:space="0" w:color="000000"/>
              <w:bottom w:val="single" w:sz="4" w:space="0" w:color="000000"/>
              <w:right w:val="single" w:sz="4" w:space="0" w:color="000000"/>
            </w:tcBorders>
          </w:tcPr>
          <w:p>
            <w:pPr>
              <w:pStyle w:val="TableParagraph"/>
              <w:spacing w:before="236"/>
              <w:ind w:right="11"/>
              <w:jc w:val="center"/>
              <w:rPr>
                <w:sz w:val="24"/>
              </w:rPr>
            </w:pPr>
            <w:r>
              <w:rPr>
                <w:spacing w:val="-4"/>
                <w:sz w:val="24"/>
              </w:rPr>
              <w:t>國小組</w:t>
            </w:r>
          </w:p>
        </w:tc>
        <w:tc>
          <w:tcPr>
            <w:tcW w:w="1117"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double" w:sz="4" w:space="0" w:color="000000"/>
              <w:left w:val="single" w:sz="4" w:space="0" w:color="000000"/>
              <w:bottom w:val="single" w:sz="4" w:space="0" w:color="000000"/>
            </w:tcBorders>
          </w:tcPr>
          <w:p>
            <w:pPr>
              <w:pStyle w:val="TableParagraph"/>
              <w:rPr>
                <w:rFonts w:ascii="Times New Roman"/>
                <w:sz w:val="24"/>
              </w:rPr>
            </w:pPr>
          </w:p>
        </w:tc>
      </w:tr>
      <w:tr>
        <w:trPr>
          <w:trHeight w:val="784" w:hRule="atLeast"/>
        </w:trPr>
        <w:tc>
          <w:tcPr>
            <w:tcW w:w="1432" w:type="dxa"/>
            <w:tcBorders>
              <w:top w:val="single" w:sz="4" w:space="0" w:color="000000"/>
              <w:bottom w:val="single" w:sz="4" w:space="0" w:color="000000"/>
              <w:right w:val="single" w:sz="4" w:space="0" w:color="000000"/>
            </w:tcBorders>
          </w:tcPr>
          <w:p>
            <w:pPr>
              <w:pStyle w:val="TableParagraph"/>
              <w:spacing w:before="249"/>
              <w:ind w:right="11"/>
              <w:jc w:val="center"/>
              <w:rPr>
                <w:sz w:val="24"/>
              </w:rPr>
            </w:pPr>
            <w:r>
              <w:rPr>
                <w:spacing w:val="-4"/>
                <w:sz w:val="24"/>
              </w:rPr>
              <w:t>國小組</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84" w:hRule="atLeast"/>
        </w:trPr>
        <w:tc>
          <w:tcPr>
            <w:tcW w:w="1432" w:type="dxa"/>
            <w:tcBorders>
              <w:top w:val="single" w:sz="4" w:space="0" w:color="000000"/>
              <w:bottom w:val="single" w:sz="4" w:space="0" w:color="000000"/>
              <w:right w:val="single" w:sz="4" w:space="0" w:color="000000"/>
            </w:tcBorders>
          </w:tcPr>
          <w:p>
            <w:pPr>
              <w:pStyle w:val="TableParagraph"/>
              <w:spacing w:before="249"/>
              <w:ind w:right="11"/>
              <w:jc w:val="center"/>
              <w:rPr>
                <w:sz w:val="24"/>
              </w:rPr>
            </w:pPr>
            <w:r>
              <w:rPr>
                <w:spacing w:val="-4"/>
                <w:sz w:val="24"/>
              </w:rPr>
              <w:t>國小組</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84" w:hRule="atLeast"/>
        </w:trPr>
        <w:tc>
          <w:tcPr>
            <w:tcW w:w="1432" w:type="dxa"/>
            <w:tcBorders>
              <w:top w:val="single" w:sz="4" w:space="0" w:color="000000"/>
              <w:bottom w:val="single" w:sz="4" w:space="0" w:color="000000"/>
              <w:right w:val="single" w:sz="4" w:space="0" w:color="000000"/>
            </w:tcBorders>
          </w:tcPr>
          <w:p>
            <w:pPr>
              <w:pStyle w:val="TableParagraph"/>
              <w:spacing w:before="249"/>
              <w:ind w:right="11"/>
              <w:jc w:val="center"/>
              <w:rPr>
                <w:sz w:val="24"/>
              </w:rPr>
            </w:pPr>
            <w:r>
              <w:rPr>
                <w:spacing w:val="-4"/>
                <w:sz w:val="24"/>
              </w:rPr>
              <w:t>國小組</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84" w:hRule="atLeast"/>
        </w:trPr>
        <w:tc>
          <w:tcPr>
            <w:tcW w:w="1432" w:type="dxa"/>
            <w:tcBorders>
              <w:top w:val="single" w:sz="4" w:space="0" w:color="000000"/>
              <w:bottom w:val="single" w:sz="4" w:space="0" w:color="000000"/>
              <w:right w:val="single" w:sz="4" w:space="0" w:color="000000"/>
            </w:tcBorders>
          </w:tcPr>
          <w:p>
            <w:pPr>
              <w:pStyle w:val="TableParagraph"/>
              <w:spacing w:before="246"/>
              <w:ind w:right="11"/>
              <w:jc w:val="center"/>
              <w:rPr>
                <w:sz w:val="24"/>
              </w:rPr>
            </w:pPr>
            <w:r>
              <w:rPr>
                <w:spacing w:val="-4"/>
                <w:sz w:val="24"/>
              </w:rPr>
              <w:t>國小組</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455"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59" w:hRule="atLeast"/>
        </w:trPr>
        <w:tc>
          <w:tcPr>
            <w:tcW w:w="1432" w:type="dxa"/>
            <w:tcBorders>
              <w:top w:val="single" w:sz="4" w:space="0" w:color="000000"/>
              <w:bottom w:val="nil"/>
              <w:right w:val="nil"/>
            </w:tcBorders>
            <w:shd w:val="clear" w:color="auto" w:fill="D9D9D9"/>
          </w:tcPr>
          <w:p>
            <w:pPr>
              <w:pStyle w:val="TableParagraph"/>
              <w:spacing w:line="268" w:lineRule="exact" w:before="71"/>
              <w:ind w:left="27" w:right="-72"/>
              <w:jc w:val="center"/>
              <w:rPr>
                <w:b/>
                <w:sz w:val="24"/>
              </w:rPr>
            </w:pPr>
            <w:r>
              <w:rPr>
                <w:b/>
                <w:spacing w:val="-4"/>
                <w:sz w:val="24"/>
              </w:rPr>
              <w:t>請務必填寫：</w:t>
            </w:r>
          </w:p>
        </w:tc>
        <w:tc>
          <w:tcPr>
            <w:tcW w:w="8343" w:type="dxa"/>
            <w:gridSpan w:val="3"/>
            <w:tcBorders>
              <w:top w:val="single" w:sz="4" w:space="0" w:color="000000"/>
              <w:left w:val="nil"/>
              <w:bottom w:val="nil"/>
            </w:tcBorders>
          </w:tcPr>
          <w:p>
            <w:pPr>
              <w:pStyle w:val="TableParagraph"/>
              <w:rPr>
                <w:rFonts w:ascii="Times New Roman"/>
                <w:sz w:val="24"/>
              </w:rPr>
            </w:pPr>
          </w:p>
        </w:tc>
      </w:tr>
      <w:tr>
        <w:trPr>
          <w:trHeight w:val="765" w:hRule="atLeast"/>
        </w:trPr>
        <w:tc>
          <w:tcPr>
            <w:tcW w:w="9775" w:type="dxa"/>
            <w:gridSpan w:val="4"/>
            <w:tcBorders>
              <w:top w:val="nil"/>
            </w:tcBorders>
          </w:tcPr>
          <w:p>
            <w:pPr>
              <w:pStyle w:val="TableParagraph"/>
              <w:tabs>
                <w:tab w:pos="7469" w:val="left" w:leader="none"/>
                <w:tab w:pos="8909" w:val="left" w:leader="none"/>
              </w:tabs>
              <w:spacing w:line="360" w:lineRule="atLeast" w:before="23"/>
              <w:ind w:left="27" w:right="338"/>
              <w:rPr>
                <w:sz w:val="24"/>
              </w:rPr>
            </w:pPr>
            <w:r>
              <w:rPr>
                <w:b/>
                <w:spacing w:val="-2"/>
                <w:sz w:val="24"/>
              </w:rPr>
              <w:t>一、</w:t>
            </w:r>
            <w:r>
              <w:rPr>
                <w:spacing w:val="-2"/>
                <w:sz w:val="24"/>
              </w:rPr>
              <w:t>本直轄市、縣（市）國小組各校及各社會團體推薦參加初審人數共有：</w:t>
            </w:r>
            <w:r>
              <w:rPr>
                <w:sz w:val="24"/>
              </w:rPr>
              <w:tab/>
            </w:r>
            <w:r>
              <w:rPr>
                <w:spacing w:val="-6"/>
                <w:sz w:val="24"/>
              </w:rPr>
              <w:t>人</w:t>
            </w:r>
            <w:r>
              <w:rPr>
                <w:spacing w:val="-6"/>
                <w:sz w:val="24"/>
              </w:rPr>
              <w:t>。</w:t>
            </w:r>
            <w:r>
              <w:rPr>
                <w:spacing w:val="-2"/>
                <w:sz w:val="24"/>
              </w:rPr>
              <w:t>二、本直轄市、縣（市）國小組推薦參加複審人數共有：</w:t>
            </w:r>
            <w:r>
              <w:rPr>
                <w:sz w:val="24"/>
              </w:rPr>
              <w:tab/>
            </w:r>
            <w:r>
              <w:rPr>
                <w:spacing w:val="-6"/>
                <w:sz w:val="24"/>
              </w:rPr>
              <w:t>人。</w:t>
            </w:r>
          </w:p>
        </w:tc>
      </w:tr>
    </w:tbl>
    <w:p>
      <w:pPr>
        <w:spacing w:before="91"/>
        <w:ind w:left="1352" w:right="779" w:hanging="361"/>
        <w:jc w:val="left"/>
        <w:rPr>
          <w:b/>
          <w:sz w:val="24"/>
        </w:rPr>
      </w:pPr>
      <w:r>
        <w:rPr>
          <w:spacing w:val="-11"/>
          <w:sz w:val="24"/>
        </w:rPr>
        <w:t>※ </w:t>
      </w:r>
      <w:r>
        <w:rPr>
          <w:b/>
          <w:sz w:val="24"/>
        </w:rPr>
        <w:t>本表及推薦參加複審資料由各直轄市政府教育局、縣（市）</w:t>
      </w:r>
      <w:r>
        <w:rPr>
          <w:b/>
          <w:spacing w:val="-16"/>
          <w:sz w:val="24"/>
        </w:rPr>
        <w:t>政府於 </w:t>
      </w:r>
      <w:r>
        <w:rPr>
          <w:b/>
          <w:color w:val="FF0000"/>
          <w:sz w:val="24"/>
        </w:rPr>
        <w:t>115</w:t>
      </w:r>
      <w:r>
        <w:rPr>
          <w:b/>
          <w:color w:val="FF0000"/>
          <w:spacing w:val="-41"/>
          <w:sz w:val="24"/>
        </w:rPr>
        <w:t> 年 </w:t>
      </w:r>
      <w:r>
        <w:rPr>
          <w:b/>
          <w:color w:val="FF0000"/>
          <w:sz w:val="24"/>
        </w:rPr>
        <w:t>2</w:t>
      </w:r>
      <w:r>
        <w:rPr>
          <w:b/>
          <w:color w:val="FF0000"/>
          <w:spacing w:val="-40"/>
          <w:sz w:val="24"/>
        </w:rPr>
        <w:t> 月 </w:t>
      </w:r>
      <w:r>
        <w:rPr>
          <w:b/>
          <w:color w:val="FF0000"/>
          <w:sz w:val="24"/>
        </w:rPr>
        <w:t>12</w:t>
      </w:r>
      <w:r>
        <w:rPr>
          <w:b/>
          <w:color w:val="FF0000"/>
          <w:spacing w:val="-21"/>
          <w:sz w:val="24"/>
        </w:rPr>
        <w:t> 日前</w:t>
      </w:r>
      <w:r>
        <w:rPr>
          <w:b/>
          <w:sz w:val="24"/>
        </w:rPr>
        <w:t>寄送</w:t>
      </w:r>
      <w:r>
        <w:rPr>
          <w:b/>
          <w:spacing w:val="-2"/>
          <w:sz w:val="24"/>
        </w:rPr>
        <w:t>國立東石高級中學。</w:t>
      </w:r>
    </w:p>
    <w:p>
      <w:pPr>
        <w:pStyle w:val="BodyText"/>
        <w:rPr>
          <w:b/>
          <w:sz w:val="24"/>
        </w:rPr>
      </w:pPr>
    </w:p>
    <w:p>
      <w:pPr>
        <w:pStyle w:val="BodyText"/>
        <w:rPr>
          <w:b/>
          <w:sz w:val="24"/>
        </w:rPr>
      </w:pPr>
    </w:p>
    <w:p>
      <w:pPr>
        <w:pStyle w:val="BodyText"/>
        <w:spacing w:before="288"/>
        <w:rPr>
          <w:b/>
          <w:sz w:val="24"/>
        </w:rPr>
      </w:pPr>
    </w:p>
    <w:p>
      <w:pPr>
        <w:spacing w:before="0"/>
        <w:ind w:left="991" w:right="0" w:firstLine="0"/>
        <w:jc w:val="left"/>
        <w:rPr>
          <w:b/>
          <w:sz w:val="24"/>
        </w:rPr>
      </w:pPr>
      <w:r>
        <w:rPr>
          <w:spacing w:val="-7"/>
          <w:sz w:val="24"/>
        </w:rPr>
        <w:t>※ </w:t>
      </w:r>
      <w:r>
        <w:rPr>
          <w:b/>
          <w:spacing w:val="-2"/>
          <w:sz w:val="24"/>
        </w:rPr>
        <w:t>評審委員簽章：</w:t>
      </w:r>
    </w:p>
    <w:p>
      <w:pPr>
        <w:spacing w:after="0"/>
        <w:jc w:val="left"/>
        <w:rPr>
          <w:b/>
          <w:sz w:val="24"/>
        </w:rPr>
        <w:sectPr>
          <w:type w:val="continuous"/>
          <w:pgSz w:w="11910" w:h="16840"/>
          <w:pgMar w:top="1080" w:bottom="280" w:left="141" w:right="141"/>
        </w:sectPr>
      </w:pPr>
    </w:p>
    <w:p>
      <w:pPr>
        <w:tabs>
          <w:tab w:pos="2372" w:val="left" w:leader="none"/>
        </w:tabs>
        <w:spacing w:before="45"/>
        <w:ind w:left="991" w:right="0" w:firstLine="0"/>
        <w:jc w:val="left"/>
        <w:rPr>
          <w:b/>
          <w:sz w:val="28"/>
        </w:rPr>
      </w:pPr>
      <w:r>
        <w:rPr>
          <w:sz w:val="24"/>
        </w:rPr>
        <w:t>（附件</w:t>
      </w:r>
      <w:r>
        <w:rPr>
          <w:spacing w:val="-60"/>
          <w:sz w:val="24"/>
        </w:rPr>
        <w:t> </w:t>
      </w:r>
      <w:r>
        <w:rPr>
          <w:spacing w:val="-5"/>
          <w:sz w:val="24"/>
        </w:rPr>
        <w:t>6）</w:t>
      </w:r>
      <w:r>
        <w:rPr>
          <w:sz w:val="24"/>
        </w:rPr>
        <w:tab/>
      </w:r>
      <w:r>
        <w:rPr>
          <w:b/>
          <w:spacing w:val="-4"/>
          <w:sz w:val="36"/>
        </w:rPr>
        <w:t>各直轄市、縣（市）推薦複審最高件數</w:t>
      </w:r>
      <w:r>
        <w:rPr>
          <w:b/>
          <w:spacing w:val="-4"/>
          <w:sz w:val="28"/>
        </w:rPr>
        <w:t>（</w:t>
      </w:r>
      <w:r>
        <w:rPr>
          <w:b/>
          <w:color w:val="FF0000"/>
          <w:spacing w:val="-4"/>
          <w:sz w:val="28"/>
        </w:rPr>
        <w:t>114</w:t>
      </w:r>
      <w:r>
        <w:rPr>
          <w:b/>
          <w:color w:val="FF0000"/>
          <w:spacing w:val="-27"/>
          <w:sz w:val="28"/>
        </w:rPr>
        <w:t> </w:t>
      </w:r>
      <w:r>
        <w:rPr>
          <w:b/>
          <w:color w:val="FF0000"/>
          <w:spacing w:val="-4"/>
          <w:sz w:val="28"/>
        </w:rPr>
        <w:t>年額度參考</w:t>
      </w:r>
      <w:r>
        <w:rPr>
          <w:b/>
          <w:spacing w:val="-10"/>
          <w:sz w:val="28"/>
        </w:rPr>
        <w:t>）</w:t>
      </w:r>
    </w:p>
    <w:tbl>
      <w:tblPr>
        <w:tblW w:w="0" w:type="auto"/>
        <w:jc w:val="left"/>
        <w:tblInd w:w="108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183"/>
        <w:gridCol w:w="2722"/>
        <w:gridCol w:w="2784"/>
        <w:gridCol w:w="2787"/>
      </w:tblGrid>
      <w:tr>
        <w:trPr>
          <w:trHeight w:val="479" w:hRule="atLeast"/>
        </w:trPr>
        <w:tc>
          <w:tcPr>
            <w:tcW w:w="1183" w:type="dxa"/>
            <w:tcBorders>
              <w:bottom w:val="single" w:sz="4" w:space="0" w:color="000000"/>
              <w:right w:val="single" w:sz="4" w:space="0" w:color="000000"/>
            </w:tcBorders>
            <w:shd w:val="clear" w:color="auto" w:fill="CCFFFF"/>
          </w:tcPr>
          <w:p>
            <w:pPr>
              <w:pStyle w:val="TableParagraph"/>
              <w:spacing w:before="88"/>
              <w:ind w:left="7"/>
              <w:jc w:val="center"/>
              <w:rPr>
                <w:sz w:val="28"/>
              </w:rPr>
            </w:pPr>
            <w:r>
              <w:rPr>
                <w:spacing w:val="-5"/>
                <w:sz w:val="28"/>
              </w:rPr>
              <w:t>編號</w:t>
            </w:r>
          </w:p>
        </w:tc>
        <w:tc>
          <w:tcPr>
            <w:tcW w:w="2722" w:type="dxa"/>
            <w:tcBorders>
              <w:left w:val="single" w:sz="4" w:space="0" w:color="000000"/>
              <w:bottom w:val="single" w:sz="4" w:space="0" w:color="000000"/>
              <w:right w:val="single" w:sz="4" w:space="0" w:color="000000"/>
            </w:tcBorders>
            <w:shd w:val="clear" w:color="auto" w:fill="CCFFFF"/>
          </w:tcPr>
          <w:p>
            <w:pPr>
              <w:pStyle w:val="TableParagraph"/>
              <w:spacing w:before="88"/>
              <w:ind w:left="17"/>
              <w:jc w:val="center"/>
              <w:rPr>
                <w:sz w:val="28"/>
              </w:rPr>
            </w:pPr>
            <w:r>
              <w:rPr>
                <w:sz w:val="28"/>
              </w:rPr>
              <w:t>縣</w:t>
            </w:r>
            <w:r>
              <w:rPr>
                <w:spacing w:val="71"/>
                <w:w w:val="150"/>
                <w:sz w:val="28"/>
              </w:rPr>
              <w:t> </w:t>
            </w:r>
            <w:r>
              <w:rPr>
                <w:spacing w:val="-10"/>
                <w:sz w:val="28"/>
              </w:rPr>
              <w:t>市</w:t>
            </w:r>
          </w:p>
        </w:tc>
        <w:tc>
          <w:tcPr>
            <w:tcW w:w="2784" w:type="dxa"/>
            <w:tcBorders>
              <w:left w:val="single" w:sz="4" w:space="0" w:color="000000"/>
              <w:bottom w:val="single" w:sz="4" w:space="0" w:color="000000"/>
              <w:right w:val="single" w:sz="4" w:space="0" w:color="000000"/>
            </w:tcBorders>
            <w:shd w:val="clear" w:color="auto" w:fill="CCFFFF"/>
          </w:tcPr>
          <w:p>
            <w:pPr>
              <w:pStyle w:val="TableParagraph"/>
              <w:spacing w:before="88"/>
              <w:ind w:left="13"/>
              <w:jc w:val="center"/>
              <w:rPr>
                <w:b/>
                <w:sz w:val="28"/>
              </w:rPr>
            </w:pPr>
            <w:r>
              <w:rPr>
                <w:b/>
                <w:sz w:val="28"/>
              </w:rPr>
              <w:t>國</w:t>
            </w:r>
            <w:r>
              <w:rPr>
                <w:b/>
                <w:spacing w:val="70"/>
                <w:w w:val="150"/>
                <w:sz w:val="28"/>
              </w:rPr>
              <w:t> </w:t>
            </w:r>
            <w:r>
              <w:rPr>
                <w:b/>
                <w:spacing w:val="-10"/>
                <w:sz w:val="28"/>
              </w:rPr>
              <w:t>中</w:t>
            </w:r>
          </w:p>
        </w:tc>
        <w:tc>
          <w:tcPr>
            <w:tcW w:w="2787" w:type="dxa"/>
            <w:tcBorders>
              <w:left w:val="single" w:sz="4" w:space="0" w:color="000000"/>
              <w:bottom w:val="single" w:sz="4" w:space="0" w:color="000000"/>
            </w:tcBorders>
            <w:shd w:val="clear" w:color="auto" w:fill="CCFFFF"/>
          </w:tcPr>
          <w:p>
            <w:pPr>
              <w:pStyle w:val="TableParagraph"/>
              <w:spacing w:before="88"/>
              <w:ind w:left="26"/>
              <w:jc w:val="center"/>
              <w:rPr>
                <w:b/>
                <w:sz w:val="28"/>
              </w:rPr>
            </w:pPr>
            <w:r>
              <w:rPr>
                <w:b/>
                <w:sz w:val="28"/>
              </w:rPr>
              <w:t>國</w:t>
            </w:r>
            <w:r>
              <w:rPr>
                <w:b/>
                <w:spacing w:val="70"/>
                <w:w w:val="150"/>
                <w:sz w:val="28"/>
              </w:rPr>
              <w:t> </w:t>
            </w:r>
            <w:r>
              <w:rPr>
                <w:b/>
                <w:spacing w:val="-10"/>
                <w:sz w:val="28"/>
              </w:rPr>
              <w:t>小</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10"/>
                <w:sz w:val="24"/>
              </w:rPr>
              <w:t>1</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宜蘭縣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10"/>
                <w:sz w:val="24"/>
              </w:rPr>
              <w:t>2</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基隆市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10"/>
                <w:sz w:val="24"/>
              </w:rPr>
              <w:t>3</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臺北市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5</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5</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10"/>
                <w:sz w:val="24"/>
              </w:rPr>
              <w:t>4</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新北市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5</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5</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10"/>
                <w:sz w:val="24"/>
              </w:rPr>
              <w:t>5</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桃園市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5</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5</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10"/>
                <w:sz w:val="24"/>
              </w:rPr>
              <w:t>6</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新竹縣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3</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3</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9"/>
              <w:ind w:left="7" w:right="5"/>
              <w:jc w:val="center"/>
              <w:rPr>
                <w:sz w:val="24"/>
              </w:rPr>
            </w:pPr>
            <w:r>
              <w:rPr>
                <w:spacing w:val="-10"/>
                <w:sz w:val="24"/>
              </w:rPr>
              <w:t>7</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9"/>
              <w:ind w:left="17" w:right="3"/>
              <w:jc w:val="center"/>
              <w:rPr>
                <w:sz w:val="24"/>
              </w:rPr>
            </w:pPr>
            <w:r>
              <w:rPr>
                <w:spacing w:val="-4"/>
                <w:sz w:val="24"/>
              </w:rPr>
              <w:t>新竹市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5"/>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5"/>
              <w:ind w:left="26" w:right="1"/>
              <w:jc w:val="center"/>
              <w:rPr>
                <w:sz w:val="28"/>
              </w:rPr>
            </w:pPr>
            <w:r>
              <w:rPr>
                <w:spacing w:val="-10"/>
                <w:sz w:val="28"/>
              </w:rPr>
              <w:t>2</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10"/>
                <w:sz w:val="24"/>
              </w:rPr>
              <w:t>8</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苗栗縣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10"/>
                <w:sz w:val="24"/>
              </w:rPr>
              <w:t>9</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臺中市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5</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5</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10</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南投縣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11</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彰化縣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4</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4</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12</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雲林縣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13</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嘉義縣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499"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14</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嘉義市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15</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臺南市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4</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4</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16</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高雄市</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5</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5</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17</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屏東縣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18</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臺東縣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1</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1</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19</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花蓮縣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2</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2</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20</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澎湖縣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1</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1</w:t>
            </w:r>
          </w:p>
        </w:tc>
      </w:tr>
      <w:tr>
        <w:trPr>
          <w:trHeight w:val="501"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21</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金門縣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1</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1</w:t>
            </w:r>
          </w:p>
        </w:tc>
      </w:tr>
      <w:tr>
        <w:trPr>
          <w:trHeight w:val="498" w:hRule="atLeast"/>
        </w:trPr>
        <w:tc>
          <w:tcPr>
            <w:tcW w:w="1183" w:type="dxa"/>
            <w:tcBorders>
              <w:top w:val="single" w:sz="4" w:space="0" w:color="000000"/>
              <w:bottom w:val="single" w:sz="4" w:space="0" w:color="000000"/>
              <w:right w:val="single" w:sz="4" w:space="0" w:color="000000"/>
            </w:tcBorders>
          </w:tcPr>
          <w:p>
            <w:pPr>
              <w:pStyle w:val="TableParagraph"/>
              <w:spacing w:before="98"/>
              <w:ind w:left="7" w:right="5"/>
              <w:jc w:val="center"/>
              <w:rPr>
                <w:sz w:val="24"/>
              </w:rPr>
            </w:pPr>
            <w:r>
              <w:rPr>
                <w:spacing w:val="-5"/>
                <w:sz w:val="24"/>
              </w:rPr>
              <w:t>22</w:t>
            </w:r>
          </w:p>
        </w:tc>
        <w:tc>
          <w:tcPr>
            <w:tcW w:w="2722" w:type="dxa"/>
            <w:tcBorders>
              <w:top w:val="single" w:sz="4" w:space="0" w:color="000000"/>
              <w:left w:val="single" w:sz="4" w:space="0" w:color="000000"/>
              <w:bottom w:val="single" w:sz="4" w:space="0" w:color="000000"/>
              <w:right w:val="single" w:sz="4" w:space="0" w:color="000000"/>
            </w:tcBorders>
          </w:tcPr>
          <w:p>
            <w:pPr>
              <w:pStyle w:val="TableParagraph"/>
              <w:spacing w:before="98"/>
              <w:ind w:left="17" w:right="3"/>
              <w:jc w:val="center"/>
              <w:rPr>
                <w:sz w:val="24"/>
              </w:rPr>
            </w:pPr>
            <w:r>
              <w:rPr>
                <w:spacing w:val="-4"/>
                <w:sz w:val="24"/>
              </w:rPr>
              <w:t>連江縣</w:t>
            </w:r>
          </w:p>
        </w:tc>
        <w:tc>
          <w:tcPr>
            <w:tcW w:w="2784" w:type="dxa"/>
            <w:tcBorders>
              <w:top w:val="single" w:sz="4" w:space="0" w:color="000000"/>
              <w:left w:val="single" w:sz="4" w:space="0" w:color="000000"/>
              <w:bottom w:val="single" w:sz="4" w:space="0" w:color="000000"/>
              <w:right w:val="single" w:sz="4" w:space="0" w:color="000000"/>
            </w:tcBorders>
          </w:tcPr>
          <w:p>
            <w:pPr>
              <w:pStyle w:val="TableParagraph"/>
              <w:spacing w:before="74"/>
              <w:ind w:left="13" w:right="1"/>
              <w:jc w:val="center"/>
              <w:rPr>
                <w:sz w:val="28"/>
              </w:rPr>
            </w:pPr>
            <w:r>
              <w:rPr>
                <w:spacing w:val="-10"/>
                <w:sz w:val="28"/>
              </w:rPr>
              <w:t>1</w:t>
            </w:r>
          </w:p>
        </w:tc>
        <w:tc>
          <w:tcPr>
            <w:tcW w:w="2787" w:type="dxa"/>
            <w:tcBorders>
              <w:top w:val="single" w:sz="4" w:space="0" w:color="000000"/>
              <w:left w:val="single" w:sz="4" w:space="0" w:color="000000"/>
              <w:bottom w:val="single" w:sz="4" w:space="0" w:color="000000"/>
            </w:tcBorders>
          </w:tcPr>
          <w:p>
            <w:pPr>
              <w:pStyle w:val="TableParagraph"/>
              <w:spacing w:before="74"/>
              <w:ind w:left="26" w:right="1"/>
              <w:jc w:val="center"/>
              <w:rPr>
                <w:sz w:val="28"/>
              </w:rPr>
            </w:pPr>
            <w:r>
              <w:rPr>
                <w:spacing w:val="-10"/>
                <w:sz w:val="28"/>
              </w:rPr>
              <w:t>1</w:t>
            </w:r>
          </w:p>
        </w:tc>
      </w:tr>
      <w:tr>
        <w:trPr>
          <w:trHeight w:val="500" w:hRule="atLeast"/>
        </w:trPr>
        <w:tc>
          <w:tcPr>
            <w:tcW w:w="3905" w:type="dxa"/>
            <w:gridSpan w:val="2"/>
            <w:tcBorders>
              <w:top w:val="single" w:sz="4" w:space="0" w:color="000000"/>
              <w:right w:val="single" w:sz="4" w:space="0" w:color="000000"/>
            </w:tcBorders>
            <w:shd w:val="clear" w:color="auto" w:fill="DFDFDF"/>
          </w:tcPr>
          <w:p>
            <w:pPr>
              <w:pStyle w:val="TableParagraph"/>
              <w:tabs>
                <w:tab w:pos="721" w:val="left" w:leader="none"/>
              </w:tabs>
              <w:spacing w:before="98"/>
              <w:ind w:left="1"/>
              <w:jc w:val="center"/>
              <w:rPr>
                <w:sz w:val="24"/>
              </w:rPr>
            </w:pPr>
            <w:r>
              <w:rPr>
                <w:spacing w:val="-10"/>
                <w:sz w:val="24"/>
              </w:rPr>
              <w:t>總</w:t>
            </w:r>
            <w:r>
              <w:rPr>
                <w:sz w:val="24"/>
              </w:rPr>
              <w:tab/>
            </w:r>
            <w:r>
              <w:rPr>
                <w:spacing w:val="-10"/>
                <w:sz w:val="24"/>
              </w:rPr>
              <w:t>計</w:t>
            </w:r>
          </w:p>
        </w:tc>
        <w:tc>
          <w:tcPr>
            <w:tcW w:w="2784" w:type="dxa"/>
            <w:tcBorders>
              <w:top w:val="single" w:sz="4" w:space="0" w:color="000000"/>
              <w:left w:val="single" w:sz="4" w:space="0" w:color="000000"/>
              <w:right w:val="single" w:sz="4" w:space="0" w:color="000000"/>
            </w:tcBorders>
          </w:tcPr>
          <w:p>
            <w:pPr>
              <w:pStyle w:val="TableParagraph"/>
              <w:spacing w:before="74"/>
              <w:ind w:left="13" w:right="2"/>
              <w:jc w:val="center"/>
              <w:rPr>
                <w:sz w:val="28"/>
              </w:rPr>
            </w:pPr>
            <w:r>
              <w:rPr>
                <w:spacing w:val="-5"/>
                <w:sz w:val="28"/>
              </w:rPr>
              <w:t>60</w:t>
            </w:r>
          </w:p>
        </w:tc>
        <w:tc>
          <w:tcPr>
            <w:tcW w:w="2787" w:type="dxa"/>
            <w:tcBorders>
              <w:top w:val="single" w:sz="4" w:space="0" w:color="000000"/>
              <w:left w:val="single" w:sz="4" w:space="0" w:color="000000"/>
            </w:tcBorders>
          </w:tcPr>
          <w:p>
            <w:pPr>
              <w:pStyle w:val="TableParagraph"/>
              <w:spacing w:before="74"/>
              <w:ind w:left="26" w:right="2"/>
              <w:jc w:val="center"/>
              <w:rPr>
                <w:sz w:val="28"/>
              </w:rPr>
            </w:pPr>
            <w:r>
              <w:rPr>
                <w:spacing w:val="-5"/>
                <w:sz w:val="28"/>
              </w:rPr>
              <w:t>60</w:t>
            </w:r>
          </w:p>
        </w:tc>
      </w:tr>
    </w:tbl>
    <w:p>
      <w:pPr>
        <w:spacing w:before="137"/>
        <w:ind w:left="1090" w:right="0" w:firstLine="0"/>
        <w:jc w:val="left"/>
        <w:rPr>
          <w:b/>
          <w:sz w:val="20"/>
        </w:rPr>
      </w:pPr>
      <w:r>
        <w:rPr>
          <w:spacing w:val="-4"/>
          <w:sz w:val="20"/>
        </w:rPr>
        <w:t>說明：</w:t>
      </w:r>
      <w:r>
        <w:rPr>
          <w:b/>
          <w:spacing w:val="-6"/>
          <w:sz w:val="20"/>
        </w:rPr>
        <w:t>複審推薦最高件數依每年教育部統計處 </w:t>
      </w:r>
      <w:r>
        <w:rPr>
          <w:b/>
          <w:spacing w:val="-4"/>
          <w:sz w:val="20"/>
        </w:rPr>
        <w:t>1</w:t>
      </w:r>
      <w:r>
        <w:rPr>
          <w:b/>
          <w:spacing w:val="-10"/>
          <w:sz w:val="20"/>
        </w:rPr>
        <w:t> 月底最新數據計算</w:t>
      </w:r>
      <w:r>
        <w:rPr>
          <w:b/>
          <w:spacing w:val="-4"/>
          <w:sz w:val="20"/>
        </w:rPr>
        <w:t>（</w:t>
      </w:r>
      <w:r>
        <w:rPr>
          <w:b/>
          <w:spacing w:val="-3"/>
          <w:sz w:val="20"/>
        </w:rPr>
        <w:t>全國學生數/縣市學生數＊</w:t>
      </w:r>
      <w:r>
        <w:rPr>
          <w:b/>
          <w:spacing w:val="13"/>
          <w:sz w:val="20"/>
        </w:rPr>
        <w:t>100%</w:t>
      </w:r>
      <w:r>
        <w:rPr>
          <w:b/>
          <w:spacing w:val="-89"/>
          <w:sz w:val="20"/>
        </w:rPr>
        <w:t>）</w:t>
      </w:r>
      <w:r>
        <w:rPr>
          <w:b/>
          <w:spacing w:val="-10"/>
          <w:sz w:val="20"/>
        </w:rPr>
        <w:t>。</w:t>
      </w:r>
    </w:p>
    <w:p>
      <w:pPr>
        <w:tabs>
          <w:tab w:pos="5958" w:val="left" w:leader="none"/>
        </w:tabs>
        <w:spacing w:before="138"/>
        <w:ind w:left="1707" w:right="0" w:firstLine="0"/>
        <w:jc w:val="left"/>
        <w:rPr>
          <w:sz w:val="20"/>
        </w:rPr>
      </w:pPr>
      <w:r>
        <w:rPr>
          <w:spacing w:val="-2"/>
          <w:sz w:val="20"/>
        </w:rPr>
        <w:t>1%以下（含）擬提報學生人數：1</w:t>
      </w:r>
      <w:r>
        <w:rPr>
          <w:spacing w:val="-41"/>
          <w:sz w:val="20"/>
        </w:rPr>
        <w:t> </w:t>
      </w:r>
      <w:r>
        <w:rPr>
          <w:spacing w:val="-10"/>
          <w:sz w:val="20"/>
        </w:rPr>
        <w:t>名</w:t>
      </w:r>
      <w:r>
        <w:rPr>
          <w:sz w:val="20"/>
        </w:rPr>
        <w:tab/>
      </w:r>
      <w:r>
        <w:rPr>
          <w:spacing w:val="-6"/>
          <w:sz w:val="20"/>
        </w:rPr>
        <w:t>1%以上（含</w:t>
      </w:r>
      <w:r>
        <w:rPr>
          <w:spacing w:val="-58"/>
          <w:sz w:val="20"/>
        </w:rPr>
        <w:t>）</w:t>
      </w:r>
      <w:r>
        <w:rPr>
          <w:spacing w:val="45"/>
          <w:sz w:val="20"/>
        </w:rPr>
        <w:t>，</w:t>
      </w:r>
      <w:r>
        <w:rPr>
          <w:spacing w:val="-6"/>
          <w:sz w:val="20"/>
        </w:rPr>
        <w:t>未到</w:t>
      </w:r>
      <w:r>
        <w:rPr>
          <w:spacing w:val="-50"/>
          <w:sz w:val="20"/>
        </w:rPr>
        <w:t> </w:t>
      </w:r>
      <w:r>
        <w:rPr>
          <w:spacing w:val="-6"/>
          <w:sz w:val="20"/>
        </w:rPr>
        <w:t>3%擬提報學生人數：2</w:t>
      </w:r>
      <w:r>
        <w:rPr>
          <w:spacing w:val="-49"/>
          <w:sz w:val="20"/>
        </w:rPr>
        <w:t> </w:t>
      </w:r>
      <w:r>
        <w:rPr>
          <w:spacing w:val="-10"/>
          <w:sz w:val="20"/>
        </w:rPr>
        <w:t>名</w:t>
      </w:r>
    </w:p>
    <w:p>
      <w:pPr>
        <w:tabs>
          <w:tab w:pos="5907" w:val="left" w:leader="none"/>
        </w:tabs>
        <w:spacing w:before="141"/>
        <w:ind w:left="1707" w:right="0" w:firstLine="0"/>
        <w:jc w:val="left"/>
        <w:rPr>
          <w:sz w:val="20"/>
        </w:rPr>
      </w:pPr>
      <w:r>
        <w:rPr>
          <w:spacing w:val="-8"/>
          <w:sz w:val="20"/>
        </w:rPr>
        <w:t>3%以上（含</w:t>
      </w:r>
      <w:r>
        <w:rPr>
          <w:spacing w:val="-60"/>
          <w:sz w:val="20"/>
        </w:rPr>
        <w:t>）</w:t>
      </w:r>
      <w:r>
        <w:rPr>
          <w:spacing w:val="43"/>
          <w:sz w:val="20"/>
        </w:rPr>
        <w:t>，</w:t>
      </w:r>
      <w:r>
        <w:rPr>
          <w:spacing w:val="-8"/>
          <w:sz w:val="20"/>
        </w:rPr>
        <w:t>未到</w:t>
      </w:r>
      <w:r>
        <w:rPr>
          <w:spacing w:val="-30"/>
          <w:sz w:val="20"/>
        </w:rPr>
        <w:t> </w:t>
      </w:r>
      <w:r>
        <w:rPr>
          <w:spacing w:val="-8"/>
          <w:sz w:val="20"/>
        </w:rPr>
        <w:t>5%擬提報學生人數：3</w:t>
      </w:r>
      <w:r>
        <w:rPr>
          <w:spacing w:val="-28"/>
          <w:sz w:val="20"/>
        </w:rPr>
        <w:t> </w:t>
      </w:r>
      <w:r>
        <w:rPr>
          <w:spacing w:val="-10"/>
          <w:sz w:val="20"/>
        </w:rPr>
        <w:t>名</w:t>
      </w:r>
      <w:r>
        <w:rPr>
          <w:sz w:val="20"/>
        </w:rPr>
        <w:tab/>
      </w:r>
      <w:r>
        <w:rPr>
          <w:spacing w:val="-2"/>
          <w:sz w:val="20"/>
        </w:rPr>
        <w:t>5%以上（含</w:t>
      </w:r>
      <w:r>
        <w:rPr>
          <w:spacing w:val="-101"/>
          <w:sz w:val="20"/>
        </w:rPr>
        <w:t>）</w:t>
      </w:r>
      <w:r>
        <w:rPr>
          <w:sz w:val="20"/>
        </w:rPr>
        <w:t>，</w:t>
      </w:r>
      <w:r>
        <w:rPr>
          <w:spacing w:val="-2"/>
          <w:sz w:val="20"/>
        </w:rPr>
        <w:t>未到</w:t>
      </w:r>
      <w:r>
        <w:rPr>
          <w:spacing w:val="-47"/>
          <w:sz w:val="20"/>
        </w:rPr>
        <w:t> </w:t>
      </w:r>
      <w:r>
        <w:rPr>
          <w:spacing w:val="-2"/>
          <w:sz w:val="20"/>
        </w:rPr>
        <w:t>10%擬提報學生人數：4</w:t>
      </w:r>
      <w:r>
        <w:rPr>
          <w:spacing w:val="-43"/>
          <w:sz w:val="20"/>
        </w:rPr>
        <w:t> </w:t>
      </w:r>
      <w:r>
        <w:rPr>
          <w:spacing w:val="-10"/>
          <w:sz w:val="20"/>
        </w:rPr>
        <w:t>名</w:t>
      </w:r>
    </w:p>
    <w:p>
      <w:pPr>
        <w:spacing w:before="141"/>
        <w:ind w:left="1707" w:right="0" w:firstLine="0"/>
        <w:jc w:val="left"/>
        <w:rPr>
          <w:sz w:val="20"/>
        </w:rPr>
      </w:pPr>
      <w:r>
        <w:rPr>
          <w:spacing w:val="-2"/>
          <w:sz w:val="20"/>
        </w:rPr>
        <w:t>10%以上（含）擬提報學生人數：5</w:t>
      </w:r>
      <w:r>
        <w:rPr>
          <w:spacing w:val="-25"/>
          <w:sz w:val="20"/>
        </w:rPr>
        <w:t> 名</w:t>
      </w:r>
    </w:p>
    <w:p>
      <w:pPr>
        <w:spacing w:after="0"/>
        <w:jc w:val="left"/>
        <w:rPr>
          <w:sz w:val="20"/>
        </w:rPr>
        <w:sectPr>
          <w:pgSz w:w="11910" w:h="16840"/>
          <w:pgMar w:top="1160" w:bottom="280" w:left="141" w:right="141"/>
        </w:sectPr>
      </w:pPr>
    </w:p>
    <w:p>
      <w:pPr>
        <w:spacing w:before="202"/>
        <w:ind w:left="991" w:right="0" w:firstLine="0"/>
        <w:jc w:val="left"/>
        <w:rPr>
          <w:b/>
          <w:sz w:val="32"/>
        </w:rPr>
      </w:pPr>
      <w:r>
        <w:rPr>
          <w:spacing w:val="-8"/>
          <w:sz w:val="24"/>
        </w:rPr>
        <w:t>（</w:t>
      </w:r>
      <w:r>
        <w:rPr>
          <w:spacing w:val="-22"/>
          <w:sz w:val="24"/>
        </w:rPr>
        <w:t>附件 </w:t>
      </w:r>
      <w:r>
        <w:rPr>
          <w:spacing w:val="-8"/>
          <w:sz w:val="24"/>
        </w:rPr>
        <w:t>7）</w:t>
      </w:r>
      <w:r>
        <w:rPr>
          <w:b/>
          <w:spacing w:val="-8"/>
          <w:sz w:val="32"/>
        </w:rPr>
        <w:t>2026</w:t>
      </w:r>
      <w:r>
        <w:rPr>
          <w:b/>
          <w:spacing w:val="-14"/>
          <w:sz w:val="32"/>
        </w:rPr>
        <w:t> 總統教育獎○○○○○○○</w:t>
      </w:r>
    </w:p>
    <w:p>
      <w:pPr>
        <w:spacing w:line="234" w:lineRule="exact" w:before="46"/>
        <w:ind w:left="120" w:right="0" w:firstLine="0"/>
        <w:jc w:val="left"/>
        <w:rPr>
          <w:b/>
          <w:sz w:val="24"/>
        </w:rPr>
      </w:pPr>
      <w:r>
        <w:rPr/>
        <w:br w:type="column"/>
      </w:r>
      <w:r>
        <w:rPr>
          <w:b/>
          <w:spacing w:val="-7"/>
          <w:sz w:val="24"/>
        </w:rPr>
        <w:t>直轄市</w:t>
      </w:r>
    </w:p>
    <w:p>
      <w:pPr>
        <w:spacing w:line="172" w:lineRule="auto" w:before="0"/>
        <w:ind w:left="120" w:right="0" w:firstLine="0"/>
        <w:jc w:val="left"/>
        <w:rPr>
          <w:b/>
          <w:sz w:val="32"/>
        </w:rPr>
      </w:pPr>
      <w:r>
        <w:rPr>
          <w:b/>
          <w:spacing w:val="-4"/>
          <w:position w:val="-7"/>
          <w:sz w:val="24"/>
        </w:rPr>
        <w:t>縣（市）</w:t>
      </w:r>
      <w:r>
        <w:rPr>
          <w:b/>
          <w:spacing w:val="-5"/>
          <w:sz w:val="32"/>
        </w:rPr>
        <w:t>初審評選會委員名單</w:t>
      </w:r>
    </w:p>
    <w:p>
      <w:pPr>
        <w:spacing w:after="0" w:line="172" w:lineRule="auto"/>
        <w:jc w:val="left"/>
        <w:rPr>
          <w:b/>
          <w:sz w:val="32"/>
        </w:rPr>
        <w:sectPr>
          <w:pgSz w:w="11910" w:h="16840"/>
          <w:pgMar w:top="1080" w:bottom="280" w:left="141" w:right="141"/>
          <w:cols w:num="2" w:equalWidth="0">
            <w:col w:w="6627" w:space="40"/>
            <w:col w:w="4961"/>
          </w:cols>
        </w:sectPr>
      </w:pPr>
    </w:p>
    <w:p>
      <w:pPr>
        <w:pStyle w:val="BodyText"/>
        <w:spacing w:before="3"/>
        <w:rPr>
          <w:b/>
          <w:sz w:val="2"/>
        </w:rPr>
      </w:pPr>
    </w:p>
    <w:tbl>
      <w:tblPr>
        <w:tblW w:w="0" w:type="auto"/>
        <w:jc w:val="left"/>
        <w:tblInd w:w="6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95"/>
        <w:gridCol w:w="3015"/>
        <w:gridCol w:w="3017"/>
        <w:gridCol w:w="3018"/>
      </w:tblGrid>
      <w:tr>
        <w:trPr>
          <w:trHeight w:val="423" w:hRule="atLeast"/>
        </w:trPr>
        <w:tc>
          <w:tcPr>
            <w:tcW w:w="1395" w:type="dxa"/>
          </w:tcPr>
          <w:p>
            <w:pPr>
              <w:pStyle w:val="TableParagraph"/>
              <w:spacing w:before="66"/>
              <w:ind w:left="337"/>
              <w:rPr>
                <w:sz w:val="24"/>
              </w:rPr>
            </w:pPr>
            <w:r>
              <w:rPr>
                <w:sz w:val="24"/>
              </w:rPr>
              <w:t>組</w:t>
            </w:r>
            <w:r>
              <w:rPr>
                <w:spacing w:val="60"/>
                <w:w w:val="150"/>
                <w:sz w:val="24"/>
              </w:rPr>
              <w:t> </w:t>
            </w:r>
            <w:r>
              <w:rPr>
                <w:spacing w:val="-10"/>
                <w:sz w:val="24"/>
              </w:rPr>
              <w:t>別</w:t>
            </w:r>
          </w:p>
        </w:tc>
        <w:tc>
          <w:tcPr>
            <w:tcW w:w="3015" w:type="dxa"/>
          </w:tcPr>
          <w:p>
            <w:pPr>
              <w:pStyle w:val="TableParagraph"/>
              <w:tabs>
                <w:tab w:pos="1869" w:val="left" w:leader="none"/>
              </w:tabs>
              <w:spacing w:before="66"/>
              <w:ind w:left="784"/>
              <w:rPr>
                <w:sz w:val="24"/>
              </w:rPr>
            </w:pPr>
            <w:r>
              <w:rPr>
                <w:spacing w:val="-10"/>
                <w:sz w:val="24"/>
              </w:rPr>
              <w:t>姓</w:t>
            </w:r>
            <w:r>
              <w:rPr>
                <w:sz w:val="24"/>
              </w:rPr>
              <w:tab/>
            </w:r>
            <w:r>
              <w:rPr>
                <w:spacing w:val="-10"/>
                <w:sz w:val="24"/>
              </w:rPr>
              <w:t>名</w:t>
            </w:r>
          </w:p>
        </w:tc>
        <w:tc>
          <w:tcPr>
            <w:tcW w:w="3017" w:type="dxa"/>
          </w:tcPr>
          <w:p>
            <w:pPr>
              <w:pStyle w:val="TableParagraph"/>
              <w:spacing w:before="66"/>
              <w:ind w:left="783"/>
              <w:rPr>
                <w:sz w:val="24"/>
              </w:rPr>
            </w:pPr>
            <w:r>
              <w:rPr>
                <w:spacing w:val="-2"/>
                <w:sz w:val="24"/>
              </w:rPr>
              <w:t>服 務 單 位</w:t>
            </w:r>
          </w:p>
        </w:tc>
        <w:tc>
          <w:tcPr>
            <w:tcW w:w="3018" w:type="dxa"/>
          </w:tcPr>
          <w:p>
            <w:pPr>
              <w:pStyle w:val="TableParagraph"/>
              <w:tabs>
                <w:tab w:pos="1871" w:val="left" w:leader="none"/>
              </w:tabs>
              <w:spacing w:before="66"/>
              <w:ind w:left="784"/>
              <w:rPr>
                <w:sz w:val="24"/>
              </w:rPr>
            </w:pPr>
            <w:r>
              <w:rPr>
                <w:spacing w:val="-10"/>
                <w:sz w:val="24"/>
              </w:rPr>
              <w:t>職</w:t>
            </w:r>
            <w:r>
              <w:rPr>
                <w:sz w:val="24"/>
              </w:rPr>
              <w:tab/>
            </w:r>
            <w:r>
              <w:rPr>
                <w:spacing w:val="-10"/>
                <w:sz w:val="24"/>
              </w:rPr>
              <w:t>稱</w:t>
            </w:r>
          </w:p>
        </w:tc>
      </w:tr>
      <w:tr>
        <w:trPr>
          <w:trHeight w:val="1179" w:hRule="atLeast"/>
        </w:trPr>
        <w:tc>
          <w:tcPr>
            <w:tcW w:w="139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6"/>
              <w:rPr>
                <w:b/>
                <w:sz w:val="24"/>
              </w:rPr>
            </w:pPr>
          </w:p>
          <w:p>
            <w:pPr>
              <w:pStyle w:val="TableParagraph"/>
              <w:ind w:left="337"/>
              <w:rPr>
                <w:sz w:val="24"/>
              </w:rPr>
            </w:pPr>
            <w:r>
              <w:rPr>
                <w:spacing w:val="-4"/>
                <w:sz w:val="24"/>
              </w:rPr>
              <w:t>國中組</w:t>
            </w: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79" w:hRule="atLeast"/>
        </w:trPr>
        <w:tc>
          <w:tcPr>
            <w:tcW w:w="1395" w:type="dxa"/>
            <w:vMerge/>
            <w:tcBorders>
              <w:top w:val="nil"/>
            </w:tcBorders>
          </w:tcPr>
          <w:p>
            <w:pPr>
              <w:rPr>
                <w:sz w:val="2"/>
                <w:szCs w:val="2"/>
              </w:rPr>
            </w:pP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80" w:hRule="atLeast"/>
        </w:trPr>
        <w:tc>
          <w:tcPr>
            <w:tcW w:w="1395" w:type="dxa"/>
            <w:vMerge/>
            <w:tcBorders>
              <w:top w:val="nil"/>
            </w:tcBorders>
          </w:tcPr>
          <w:p>
            <w:pPr>
              <w:rPr>
                <w:sz w:val="2"/>
                <w:szCs w:val="2"/>
              </w:rPr>
            </w:pP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79" w:hRule="atLeast"/>
        </w:trPr>
        <w:tc>
          <w:tcPr>
            <w:tcW w:w="1395" w:type="dxa"/>
            <w:vMerge/>
            <w:tcBorders>
              <w:top w:val="nil"/>
            </w:tcBorders>
          </w:tcPr>
          <w:p>
            <w:pPr>
              <w:rPr>
                <w:sz w:val="2"/>
                <w:szCs w:val="2"/>
              </w:rPr>
            </w:pP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82" w:hRule="atLeast"/>
        </w:trPr>
        <w:tc>
          <w:tcPr>
            <w:tcW w:w="1395" w:type="dxa"/>
            <w:vMerge/>
            <w:tcBorders>
              <w:top w:val="nil"/>
            </w:tcBorders>
          </w:tcPr>
          <w:p>
            <w:pPr>
              <w:rPr>
                <w:sz w:val="2"/>
                <w:szCs w:val="2"/>
              </w:rPr>
            </w:pP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80" w:hRule="atLeast"/>
        </w:trPr>
        <w:tc>
          <w:tcPr>
            <w:tcW w:w="139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7"/>
              <w:rPr>
                <w:b/>
                <w:sz w:val="24"/>
              </w:rPr>
            </w:pPr>
          </w:p>
          <w:p>
            <w:pPr>
              <w:pStyle w:val="TableParagraph"/>
              <w:ind w:left="337"/>
              <w:rPr>
                <w:sz w:val="24"/>
              </w:rPr>
            </w:pPr>
            <w:r>
              <w:rPr>
                <w:spacing w:val="-4"/>
                <w:sz w:val="24"/>
              </w:rPr>
              <w:t>國小組</w:t>
            </w: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79" w:hRule="atLeast"/>
        </w:trPr>
        <w:tc>
          <w:tcPr>
            <w:tcW w:w="1395" w:type="dxa"/>
            <w:vMerge/>
            <w:tcBorders>
              <w:top w:val="nil"/>
            </w:tcBorders>
          </w:tcPr>
          <w:p>
            <w:pPr>
              <w:rPr>
                <w:sz w:val="2"/>
                <w:szCs w:val="2"/>
              </w:rPr>
            </w:pP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79" w:hRule="atLeast"/>
        </w:trPr>
        <w:tc>
          <w:tcPr>
            <w:tcW w:w="1395" w:type="dxa"/>
            <w:vMerge/>
            <w:tcBorders>
              <w:top w:val="nil"/>
            </w:tcBorders>
          </w:tcPr>
          <w:p>
            <w:pPr>
              <w:rPr>
                <w:sz w:val="2"/>
                <w:szCs w:val="2"/>
              </w:rPr>
            </w:pP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80" w:hRule="atLeast"/>
        </w:trPr>
        <w:tc>
          <w:tcPr>
            <w:tcW w:w="1395" w:type="dxa"/>
            <w:vMerge/>
            <w:tcBorders>
              <w:top w:val="nil"/>
            </w:tcBorders>
          </w:tcPr>
          <w:p>
            <w:pPr>
              <w:rPr>
                <w:sz w:val="2"/>
                <w:szCs w:val="2"/>
              </w:rPr>
            </w:pP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1179" w:hRule="atLeast"/>
        </w:trPr>
        <w:tc>
          <w:tcPr>
            <w:tcW w:w="1395" w:type="dxa"/>
            <w:vMerge/>
            <w:tcBorders>
              <w:top w:val="nil"/>
            </w:tcBorders>
          </w:tcPr>
          <w:p>
            <w:pPr>
              <w:rPr>
                <w:sz w:val="2"/>
                <w:szCs w:val="2"/>
              </w:rPr>
            </w:pPr>
          </w:p>
        </w:tc>
        <w:tc>
          <w:tcPr>
            <w:tcW w:w="3015" w:type="dxa"/>
          </w:tcPr>
          <w:p>
            <w:pPr>
              <w:pStyle w:val="TableParagraph"/>
              <w:rPr>
                <w:rFonts w:ascii="Times New Roman"/>
                <w:sz w:val="24"/>
              </w:rPr>
            </w:pPr>
          </w:p>
        </w:tc>
        <w:tc>
          <w:tcPr>
            <w:tcW w:w="3017" w:type="dxa"/>
          </w:tcPr>
          <w:p>
            <w:pPr>
              <w:pStyle w:val="TableParagraph"/>
              <w:rPr>
                <w:rFonts w:ascii="Times New Roman"/>
                <w:sz w:val="24"/>
              </w:rPr>
            </w:pPr>
          </w:p>
        </w:tc>
        <w:tc>
          <w:tcPr>
            <w:tcW w:w="3018" w:type="dxa"/>
          </w:tcPr>
          <w:p>
            <w:pPr>
              <w:pStyle w:val="TableParagraph"/>
              <w:rPr>
                <w:rFonts w:ascii="Times New Roman"/>
                <w:sz w:val="24"/>
              </w:rPr>
            </w:pPr>
          </w:p>
        </w:tc>
      </w:tr>
      <w:tr>
        <w:trPr>
          <w:trHeight w:val="841" w:hRule="atLeast"/>
        </w:trPr>
        <w:tc>
          <w:tcPr>
            <w:tcW w:w="10445" w:type="dxa"/>
            <w:gridSpan w:val="4"/>
          </w:tcPr>
          <w:p>
            <w:pPr>
              <w:pStyle w:val="TableParagraph"/>
              <w:spacing w:line="360" w:lineRule="atLeast" w:before="85"/>
              <w:ind w:left="30" w:right="-15"/>
              <w:rPr>
                <w:sz w:val="24"/>
              </w:rPr>
            </w:pPr>
            <w:r>
              <w:rPr>
                <w:sz w:val="24"/>
              </w:rPr>
              <w:t>本表由各直轄市政府教育局、縣（市）政府</w:t>
            </w:r>
            <w:r>
              <w:rPr>
                <w:b/>
                <w:color w:val="FF0000"/>
                <w:spacing w:val="-25"/>
                <w:sz w:val="24"/>
              </w:rPr>
              <w:t>於 </w:t>
            </w:r>
            <w:r>
              <w:rPr>
                <w:b/>
                <w:color w:val="FF0000"/>
                <w:sz w:val="24"/>
              </w:rPr>
              <w:t>114</w:t>
            </w:r>
            <w:r>
              <w:rPr>
                <w:b/>
                <w:color w:val="FF0000"/>
                <w:spacing w:val="-34"/>
                <w:sz w:val="24"/>
              </w:rPr>
              <w:t> 年 </w:t>
            </w:r>
            <w:r>
              <w:rPr>
                <w:b/>
                <w:color w:val="FF0000"/>
                <w:sz w:val="24"/>
              </w:rPr>
              <w:t>12</w:t>
            </w:r>
            <w:r>
              <w:rPr>
                <w:b/>
                <w:color w:val="FF0000"/>
                <w:spacing w:val="-34"/>
                <w:sz w:val="24"/>
              </w:rPr>
              <w:t> 月 </w:t>
            </w:r>
            <w:r>
              <w:rPr>
                <w:b/>
                <w:color w:val="FF0000"/>
                <w:sz w:val="24"/>
              </w:rPr>
              <w:t>30</w:t>
            </w:r>
            <w:r>
              <w:rPr>
                <w:b/>
                <w:color w:val="FF0000"/>
                <w:spacing w:val="-18"/>
                <w:sz w:val="24"/>
              </w:rPr>
              <w:t> 日前</w:t>
            </w:r>
            <w:r>
              <w:rPr>
                <w:sz w:val="24"/>
              </w:rPr>
              <w:t>以電子郵件寄送國立東石高級中</w:t>
            </w:r>
            <w:r>
              <w:rPr>
                <w:spacing w:val="-2"/>
                <w:sz w:val="24"/>
              </w:rPr>
              <w:t>學彙報教育部(國教署)備查</w:t>
            </w:r>
          </w:p>
        </w:tc>
      </w:tr>
    </w:tbl>
    <w:sectPr>
      <w:type w:val="continuous"/>
      <w:pgSz w:w="11910" w:h="16840"/>
      <w:pgMar w:top="108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標楷體">
    <w:altName w:val="標楷體"/>
    <w:charset w:val="88"/>
    <w:family w:val="script"/>
    <w:pitch w:val="fixed"/>
  </w:font>
  <w:font w:name="新細明體">
    <w:altName w:val="新細明體"/>
    <w:charset w:val="88"/>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388" w:hanging="283"/>
        <w:jc w:val="left"/>
      </w:pPr>
      <w:rPr>
        <w:rFonts w:hint="default" w:ascii="標楷體" w:hAnsi="標楷體" w:eastAsia="標楷體" w:cs="標楷體"/>
        <w:b w:val="0"/>
        <w:bCs w:val="0"/>
        <w:i w:val="0"/>
        <w:iCs w:val="0"/>
        <w:spacing w:val="-2"/>
        <w:w w:val="100"/>
        <w:sz w:val="26"/>
        <w:szCs w:val="26"/>
        <w:lang w:val="en-US" w:eastAsia="zh-TW" w:bidi="ar-SA"/>
      </w:rPr>
    </w:lvl>
    <w:lvl w:ilvl="1">
      <w:start w:val="0"/>
      <w:numFmt w:val="bullet"/>
      <w:lvlText w:val="•"/>
      <w:lvlJc w:val="left"/>
      <w:pPr>
        <w:ind w:left="969" w:hanging="283"/>
      </w:pPr>
      <w:rPr>
        <w:rFonts w:hint="default"/>
        <w:lang w:val="en-US" w:eastAsia="zh-TW" w:bidi="ar-SA"/>
      </w:rPr>
    </w:lvl>
    <w:lvl w:ilvl="2">
      <w:start w:val="0"/>
      <w:numFmt w:val="bullet"/>
      <w:lvlText w:val="•"/>
      <w:lvlJc w:val="left"/>
      <w:pPr>
        <w:ind w:left="1559" w:hanging="283"/>
      </w:pPr>
      <w:rPr>
        <w:rFonts w:hint="default"/>
        <w:lang w:val="en-US" w:eastAsia="zh-TW" w:bidi="ar-SA"/>
      </w:rPr>
    </w:lvl>
    <w:lvl w:ilvl="3">
      <w:start w:val="0"/>
      <w:numFmt w:val="bullet"/>
      <w:lvlText w:val="•"/>
      <w:lvlJc w:val="left"/>
      <w:pPr>
        <w:ind w:left="2149" w:hanging="283"/>
      </w:pPr>
      <w:rPr>
        <w:rFonts w:hint="default"/>
        <w:lang w:val="en-US" w:eastAsia="zh-TW" w:bidi="ar-SA"/>
      </w:rPr>
    </w:lvl>
    <w:lvl w:ilvl="4">
      <w:start w:val="0"/>
      <w:numFmt w:val="bullet"/>
      <w:lvlText w:val="•"/>
      <w:lvlJc w:val="left"/>
      <w:pPr>
        <w:ind w:left="2739" w:hanging="283"/>
      </w:pPr>
      <w:rPr>
        <w:rFonts w:hint="default"/>
        <w:lang w:val="en-US" w:eastAsia="zh-TW" w:bidi="ar-SA"/>
      </w:rPr>
    </w:lvl>
    <w:lvl w:ilvl="5">
      <w:start w:val="0"/>
      <w:numFmt w:val="bullet"/>
      <w:lvlText w:val="•"/>
      <w:lvlJc w:val="left"/>
      <w:pPr>
        <w:ind w:left="3329" w:hanging="283"/>
      </w:pPr>
      <w:rPr>
        <w:rFonts w:hint="default"/>
        <w:lang w:val="en-US" w:eastAsia="zh-TW" w:bidi="ar-SA"/>
      </w:rPr>
    </w:lvl>
    <w:lvl w:ilvl="6">
      <w:start w:val="0"/>
      <w:numFmt w:val="bullet"/>
      <w:lvlText w:val="•"/>
      <w:lvlJc w:val="left"/>
      <w:pPr>
        <w:ind w:left="3919" w:hanging="283"/>
      </w:pPr>
      <w:rPr>
        <w:rFonts w:hint="default"/>
        <w:lang w:val="en-US" w:eastAsia="zh-TW" w:bidi="ar-SA"/>
      </w:rPr>
    </w:lvl>
    <w:lvl w:ilvl="7">
      <w:start w:val="0"/>
      <w:numFmt w:val="bullet"/>
      <w:lvlText w:val="•"/>
      <w:lvlJc w:val="left"/>
      <w:pPr>
        <w:ind w:left="4509" w:hanging="283"/>
      </w:pPr>
      <w:rPr>
        <w:rFonts w:hint="default"/>
        <w:lang w:val="en-US" w:eastAsia="zh-TW" w:bidi="ar-SA"/>
      </w:rPr>
    </w:lvl>
    <w:lvl w:ilvl="8">
      <w:start w:val="0"/>
      <w:numFmt w:val="bullet"/>
      <w:lvlText w:val="•"/>
      <w:lvlJc w:val="left"/>
      <w:pPr>
        <w:ind w:left="5099" w:hanging="283"/>
      </w:pPr>
      <w:rPr>
        <w:rFonts w:hint="default"/>
        <w:lang w:val="en-US" w:eastAsia="zh-TW" w:bidi="ar-SA"/>
      </w:rPr>
    </w:lvl>
  </w:abstractNum>
  <w:abstractNum w:abstractNumId="7">
    <w:multiLevelType w:val="hybridMultilevel"/>
    <w:lvl w:ilvl="0">
      <w:start w:val="1"/>
      <w:numFmt w:val="decimal"/>
      <w:lvlText w:val="(%1)"/>
      <w:lvlJc w:val="left"/>
      <w:pPr>
        <w:ind w:left="2125" w:hanging="425"/>
        <w:jc w:val="left"/>
      </w:pPr>
      <w:rPr>
        <w:rFonts w:hint="default" w:ascii="標楷體" w:hAnsi="標楷體" w:eastAsia="標楷體" w:cs="標楷體"/>
        <w:b w:val="0"/>
        <w:bCs w:val="0"/>
        <w:i w:val="0"/>
        <w:iCs w:val="0"/>
        <w:spacing w:val="-2"/>
        <w:w w:val="100"/>
        <w:sz w:val="26"/>
        <w:szCs w:val="26"/>
        <w:lang w:val="en-US" w:eastAsia="zh-TW" w:bidi="ar-SA"/>
      </w:rPr>
    </w:lvl>
    <w:lvl w:ilvl="1">
      <w:start w:val="0"/>
      <w:numFmt w:val="bullet"/>
      <w:lvlText w:val="•"/>
      <w:lvlJc w:val="left"/>
      <w:pPr>
        <w:ind w:left="3070" w:hanging="425"/>
      </w:pPr>
      <w:rPr>
        <w:rFonts w:hint="default"/>
        <w:lang w:val="en-US" w:eastAsia="zh-TW" w:bidi="ar-SA"/>
      </w:rPr>
    </w:lvl>
    <w:lvl w:ilvl="2">
      <w:start w:val="0"/>
      <w:numFmt w:val="bullet"/>
      <w:lvlText w:val="•"/>
      <w:lvlJc w:val="left"/>
      <w:pPr>
        <w:ind w:left="4020" w:hanging="425"/>
      </w:pPr>
      <w:rPr>
        <w:rFonts w:hint="default"/>
        <w:lang w:val="en-US" w:eastAsia="zh-TW" w:bidi="ar-SA"/>
      </w:rPr>
    </w:lvl>
    <w:lvl w:ilvl="3">
      <w:start w:val="0"/>
      <w:numFmt w:val="bullet"/>
      <w:lvlText w:val="•"/>
      <w:lvlJc w:val="left"/>
      <w:pPr>
        <w:ind w:left="4971" w:hanging="425"/>
      </w:pPr>
      <w:rPr>
        <w:rFonts w:hint="default"/>
        <w:lang w:val="en-US" w:eastAsia="zh-TW" w:bidi="ar-SA"/>
      </w:rPr>
    </w:lvl>
    <w:lvl w:ilvl="4">
      <w:start w:val="0"/>
      <w:numFmt w:val="bullet"/>
      <w:lvlText w:val="•"/>
      <w:lvlJc w:val="left"/>
      <w:pPr>
        <w:ind w:left="5921" w:hanging="425"/>
      </w:pPr>
      <w:rPr>
        <w:rFonts w:hint="default"/>
        <w:lang w:val="en-US" w:eastAsia="zh-TW" w:bidi="ar-SA"/>
      </w:rPr>
    </w:lvl>
    <w:lvl w:ilvl="5">
      <w:start w:val="0"/>
      <w:numFmt w:val="bullet"/>
      <w:lvlText w:val="•"/>
      <w:lvlJc w:val="left"/>
      <w:pPr>
        <w:ind w:left="6872" w:hanging="425"/>
      </w:pPr>
      <w:rPr>
        <w:rFonts w:hint="default"/>
        <w:lang w:val="en-US" w:eastAsia="zh-TW" w:bidi="ar-SA"/>
      </w:rPr>
    </w:lvl>
    <w:lvl w:ilvl="6">
      <w:start w:val="0"/>
      <w:numFmt w:val="bullet"/>
      <w:lvlText w:val="•"/>
      <w:lvlJc w:val="left"/>
      <w:pPr>
        <w:ind w:left="7822" w:hanging="425"/>
      </w:pPr>
      <w:rPr>
        <w:rFonts w:hint="default"/>
        <w:lang w:val="en-US" w:eastAsia="zh-TW" w:bidi="ar-SA"/>
      </w:rPr>
    </w:lvl>
    <w:lvl w:ilvl="7">
      <w:start w:val="0"/>
      <w:numFmt w:val="bullet"/>
      <w:lvlText w:val="•"/>
      <w:lvlJc w:val="left"/>
      <w:pPr>
        <w:ind w:left="8773" w:hanging="425"/>
      </w:pPr>
      <w:rPr>
        <w:rFonts w:hint="default"/>
        <w:lang w:val="en-US" w:eastAsia="zh-TW" w:bidi="ar-SA"/>
      </w:rPr>
    </w:lvl>
    <w:lvl w:ilvl="8">
      <w:start w:val="0"/>
      <w:numFmt w:val="bullet"/>
      <w:lvlText w:val="•"/>
      <w:lvlJc w:val="left"/>
      <w:pPr>
        <w:ind w:left="9723" w:hanging="425"/>
      </w:pPr>
      <w:rPr>
        <w:rFonts w:hint="default"/>
        <w:lang w:val="en-US" w:eastAsia="zh-TW" w:bidi="ar-SA"/>
      </w:rPr>
    </w:lvl>
  </w:abstractNum>
  <w:abstractNum w:abstractNumId="6">
    <w:multiLevelType w:val="hybridMultilevel"/>
    <w:lvl w:ilvl="0">
      <w:start w:val="1"/>
      <w:numFmt w:val="decimal"/>
      <w:lvlText w:val="%1."/>
      <w:lvlJc w:val="left"/>
      <w:pPr>
        <w:ind w:left="1985" w:hanging="286"/>
        <w:jc w:val="left"/>
      </w:pPr>
      <w:rPr>
        <w:rFonts w:hint="default" w:ascii="標楷體" w:hAnsi="標楷體" w:eastAsia="標楷體" w:cs="標楷體"/>
        <w:b w:val="0"/>
        <w:bCs w:val="0"/>
        <w:i w:val="0"/>
        <w:iCs w:val="0"/>
        <w:spacing w:val="1"/>
        <w:w w:val="100"/>
        <w:sz w:val="26"/>
        <w:szCs w:val="26"/>
        <w:lang w:val="en-US" w:eastAsia="zh-TW" w:bidi="ar-SA"/>
      </w:rPr>
    </w:lvl>
    <w:lvl w:ilvl="1">
      <w:start w:val="0"/>
      <w:numFmt w:val="bullet"/>
      <w:lvlText w:val="•"/>
      <w:lvlJc w:val="left"/>
      <w:pPr>
        <w:ind w:left="2944" w:hanging="286"/>
      </w:pPr>
      <w:rPr>
        <w:rFonts w:hint="default"/>
        <w:lang w:val="en-US" w:eastAsia="zh-TW" w:bidi="ar-SA"/>
      </w:rPr>
    </w:lvl>
    <w:lvl w:ilvl="2">
      <w:start w:val="0"/>
      <w:numFmt w:val="bullet"/>
      <w:lvlText w:val="•"/>
      <w:lvlJc w:val="left"/>
      <w:pPr>
        <w:ind w:left="3908" w:hanging="286"/>
      </w:pPr>
      <w:rPr>
        <w:rFonts w:hint="default"/>
        <w:lang w:val="en-US" w:eastAsia="zh-TW" w:bidi="ar-SA"/>
      </w:rPr>
    </w:lvl>
    <w:lvl w:ilvl="3">
      <w:start w:val="0"/>
      <w:numFmt w:val="bullet"/>
      <w:lvlText w:val="•"/>
      <w:lvlJc w:val="left"/>
      <w:pPr>
        <w:ind w:left="4873" w:hanging="286"/>
      </w:pPr>
      <w:rPr>
        <w:rFonts w:hint="default"/>
        <w:lang w:val="en-US" w:eastAsia="zh-TW" w:bidi="ar-SA"/>
      </w:rPr>
    </w:lvl>
    <w:lvl w:ilvl="4">
      <w:start w:val="0"/>
      <w:numFmt w:val="bullet"/>
      <w:lvlText w:val="•"/>
      <w:lvlJc w:val="left"/>
      <w:pPr>
        <w:ind w:left="5837" w:hanging="286"/>
      </w:pPr>
      <w:rPr>
        <w:rFonts w:hint="default"/>
        <w:lang w:val="en-US" w:eastAsia="zh-TW" w:bidi="ar-SA"/>
      </w:rPr>
    </w:lvl>
    <w:lvl w:ilvl="5">
      <w:start w:val="0"/>
      <w:numFmt w:val="bullet"/>
      <w:lvlText w:val="•"/>
      <w:lvlJc w:val="left"/>
      <w:pPr>
        <w:ind w:left="6802" w:hanging="286"/>
      </w:pPr>
      <w:rPr>
        <w:rFonts w:hint="default"/>
        <w:lang w:val="en-US" w:eastAsia="zh-TW" w:bidi="ar-SA"/>
      </w:rPr>
    </w:lvl>
    <w:lvl w:ilvl="6">
      <w:start w:val="0"/>
      <w:numFmt w:val="bullet"/>
      <w:lvlText w:val="•"/>
      <w:lvlJc w:val="left"/>
      <w:pPr>
        <w:ind w:left="7766" w:hanging="286"/>
      </w:pPr>
      <w:rPr>
        <w:rFonts w:hint="default"/>
        <w:lang w:val="en-US" w:eastAsia="zh-TW" w:bidi="ar-SA"/>
      </w:rPr>
    </w:lvl>
    <w:lvl w:ilvl="7">
      <w:start w:val="0"/>
      <w:numFmt w:val="bullet"/>
      <w:lvlText w:val="•"/>
      <w:lvlJc w:val="left"/>
      <w:pPr>
        <w:ind w:left="8731" w:hanging="286"/>
      </w:pPr>
      <w:rPr>
        <w:rFonts w:hint="default"/>
        <w:lang w:val="en-US" w:eastAsia="zh-TW" w:bidi="ar-SA"/>
      </w:rPr>
    </w:lvl>
    <w:lvl w:ilvl="8">
      <w:start w:val="0"/>
      <w:numFmt w:val="bullet"/>
      <w:lvlText w:val="•"/>
      <w:lvlJc w:val="left"/>
      <w:pPr>
        <w:ind w:left="9695" w:hanging="286"/>
      </w:pPr>
      <w:rPr>
        <w:rFonts w:hint="default"/>
        <w:lang w:val="en-US" w:eastAsia="zh-TW" w:bidi="ar-SA"/>
      </w:rPr>
    </w:lvl>
  </w:abstractNum>
  <w:abstractNum w:abstractNumId="5">
    <w:multiLevelType w:val="hybridMultilevel"/>
    <w:lvl w:ilvl="0">
      <w:start w:val="1"/>
      <w:numFmt w:val="decimal"/>
      <w:lvlText w:val="(%1)"/>
      <w:lvlJc w:val="left"/>
      <w:pPr>
        <w:ind w:left="2125" w:hanging="425"/>
        <w:jc w:val="left"/>
      </w:pPr>
      <w:rPr>
        <w:rFonts w:hint="default" w:ascii="標楷體" w:hAnsi="標楷體" w:eastAsia="標楷體" w:cs="標楷體"/>
        <w:b w:val="0"/>
        <w:bCs w:val="0"/>
        <w:i w:val="0"/>
        <w:iCs w:val="0"/>
        <w:spacing w:val="-2"/>
        <w:w w:val="100"/>
        <w:sz w:val="26"/>
        <w:szCs w:val="26"/>
        <w:lang w:val="en-US" w:eastAsia="zh-TW" w:bidi="ar-SA"/>
      </w:rPr>
    </w:lvl>
    <w:lvl w:ilvl="1">
      <w:start w:val="0"/>
      <w:numFmt w:val="bullet"/>
      <w:lvlText w:val="•"/>
      <w:lvlJc w:val="left"/>
      <w:pPr>
        <w:ind w:left="3070" w:hanging="425"/>
      </w:pPr>
      <w:rPr>
        <w:rFonts w:hint="default"/>
        <w:lang w:val="en-US" w:eastAsia="zh-TW" w:bidi="ar-SA"/>
      </w:rPr>
    </w:lvl>
    <w:lvl w:ilvl="2">
      <w:start w:val="0"/>
      <w:numFmt w:val="bullet"/>
      <w:lvlText w:val="•"/>
      <w:lvlJc w:val="left"/>
      <w:pPr>
        <w:ind w:left="4020" w:hanging="425"/>
      </w:pPr>
      <w:rPr>
        <w:rFonts w:hint="default"/>
        <w:lang w:val="en-US" w:eastAsia="zh-TW" w:bidi="ar-SA"/>
      </w:rPr>
    </w:lvl>
    <w:lvl w:ilvl="3">
      <w:start w:val="0"/>
      <w:numFmt w:val="bullet"/>
      <w:lvlText w:val="•"/>
      <w:lvlJc w:val="left"/>
      <w:pPr>
        <w:ind w:left="4971" w:hanging="425"/>
      </w:pPr>
      <w:rPr>
        <w:rFonts w:hint="default"/>
        <w:lang w:val="en-US" w:eastAsia="zh-TW" w:bidi="ar-SA"/>
      </w:rPr>
    </w:lvl>
    <w:lvl w:ilvl="4">
      <w:start w:val="0"/>
      <w:numFmt w:val="bullet"/>
      <w:lvlText w:val="•"/>
      <w:lvlJc w:val="left"/>
      <w:pPr>
        <w:ind w:left="5921" w:hanging="425"/>
      </w:pPr>
      <w:rPr>
        <w:rFonts w:hint="default"/>
        <w:lang w:val="en-US" w:eastAsia="zh-TW" w:bidi="ar-SA"/>
      </w:rPr>
    </w:lvl>
    <w:lvl w:ilvl="5">
      <w:start w:val="0"/>
      <w:numFmt w:val="bullet"/>
      <w:lvlText w:val="•"/>
      <w:lvlJc w:val="left"/>
      <w:pPr>
        <w:ind w:left="6872" w:hanging="425"/>
      </w:pPr>
      <w:rPr>
        <w:rFonts w:hint="default"/>
        <w:lang w:val="en-US" w:eastAsia="zh-TW" w:bidi="ar-SA"/>
      </w:rPr>
    </w:lvl>
    <w:lvl w:ilvl="6">
      <w:start w:val="0"/>
      <w:numFmt w:val="bullet"/>
      <w:lvlText w:val="•"/>
      <w:lvlJc w:val="left"/>
      <w:pPr>
        <w:ind w:left="7822" w:hanging="425"/>
      </w:pPr>
      <w:rPr>
        <w:rFonts w:hint="default"/>
        <w:lang w:val="en-US" w:eastAsia="zh-TW" w:bidi="ar-SA"/>
      </w:rPr>
    </w:lvl>
    <w:lvl w:ilvl="7">
      <w:start w:val="0"/>
      <w:numFmt w:val="bullet"/>
      <w:lvlText w:val="•"/>
      <w:lvlJc w:val="left"/>
      <w:pPr>
        <w:ind w:left="8773" w:hanging="425"/>
      </w:pPr>
      <w:rPr>
        <w:rFonts w:hint="default"/>
        <w:lang w:val="en-US" w:eastAsia="zh-TW" w:bidi="ar-SA"/>
      </w:rPr>
    </w:lvl>
    <w:lvl w:ilvl="8">
      <w:start w:val="0"/>
      <w:numFmt w:val="bullet"/>
      <w:lvlText w:val="•"/>
      <w:lvlJc w:val="left"/>
      <w:pPr>
        <w:ind w:left="9723" w:hanging="425"/>
      </w:pPr>
      <w:rPr>
        <w:rFonts w:hint="default"/>
        <w:lang w:val="en-US" w:eastAsia="zh-TW" w:bidi="ar-SA"/>
      </w:rPr>
    </w:lvl>
  </w:abstractNum>
  <w:abstractNum w:abstractNumId="4">
    <w:multiLevelType w:val="hybridMultilevel"/>
    <w:lvl w:ilvl="0">
      <w:start w:val="1"/>
      <w:numFmt w:val="decimal"/>
      <w:lvlText w:val="(%1)"/>
      <w:lvlJc w:val="left"/>
      <w:pPr>
        <w:ind w:left="1700" w:hanging="425"/>
        <w:jc w:val="left"/>
      </w:pPr>
      <w:rPr>
        <w:rFonts w:hint="default" w:ascii="標楷體" w:hAnsi="標楷體" w:eastAsia="標楷體" w:cs="標楷體"/>
        <w:b w:val="0"/>
        <w:bCs w:val="0"/>
        <w:i w:val="0"/>
        <w:iCs w:val="0"/>
        <w:spacing w:val="-2"/>
        <w:w w:val="100"/>
        <w:sz w:val="26"/>
        <w:szCs w:val="26"/>
        <w:lang w:val="en-US" w:eastAsia="zh-TW" w:bidi="ar-SA"/>
      </w:rPr>
    </w:lvl>
    <w:lvl w:ilvl="1">
      <w:start w:val="0"/>
      <w:numFmt w:val="bullet"/>
      <w:lvlText w:val="•"/>
      <w:lvlJc w:val="left"/>
      <w:pPr>
        <w:ind w:left="2692" w:hanging="425"/>
      </w:pPr>
      <w:rPr>
        <w:rFonts w:hint="default"/>
        <w:lang w:val="en-US" w:eastAsia="zh-TW" w:bidi="ar-SA"/>
      </w:rPr>
    </w:lvl>
    <w:lvl w:ilvl="2">
      <w:start w:val="0"/>
      <w:numFmt w:val="bullet"/>
      <w:lvlText w:val="•"/>
      <w:lvlJc w:val="left"/>
      <w:pPr>
        <w:ind w:left="3684" w:hanging="425"/>
      </w:pPr>
      <w:rPr>
        <w:rFonts w:hint="default"/>
        <w:lang w:val="en-US" w:eastAsia="zh-TW" w:bidi="ar-SA"/>
      </w:rPr>
    </w:lvl>
    <w:lvl w:ilvl="3">
      <w:start w:val="0"/>
      <w:numFmt w:val="bullet"/>
      <w:lvlText w:val="•"/>
      <w:lvlJc w:val="left"/>
      <w:pPr>
        <w:ind w:left="4677" w:hanging="425"/>
      </w:pPr>
      <w:rPr>
        <w:rFonts w:hint="default"/>
        <w:lang w:val="en-US" w:eastAsia="zh-TW" w:bidi="ar-SA"/>
      </w:rPr>
    </w:lvl>
    <w:lvl w:ilvl="4">
      <w:start w:val="0"/>
      <w:numFmt w:val="bullet"/>
      <w:lvlText w:val="•"/>
      <w:lvlJc w:val="left"/>
      <w:pPr>
        <w:ind w:left="5669" w:hanging="425"/>
      </w:pPr>
      <w:rPr>
        <w:rFonts w:hint="default"/>
        <w:lang w:val="en-US" w:eastAsia="zh-TW" w:bidi="ar-SA"/>
      </w:rPr>
    </w:lvl>
    <w:lvl w:ilvl="5">
      <w:start w:val="0"/>
      <w:numFmt w:val="bullet"/>
      <w:lvlText w:val="•"/>
      <w:lvlJc w:val="left"/>
      <w:pPr>
        <w:ind w:left="6662" w:hanging="425"/>
      </w:pPr>
      <w:rPr>
        <w:rFonts w:hint="default"/>
        <w:lang w:val="en-US" w:eastAsia="zh-TW" w:bidi="ar-SA"/>
      </w:rPr>
    </w:lvl>
    <w:lvl w:ilvl="6">
      <w:start w:val="0"/>
      <w:numFmt w:val="bullet"/>
      <w:lvlText w:val="•"/>
      <w:lvlJc w:val="left"/>
      <w:pPr>
        <w:ind w:left="7654" w:hanging="425"/>
      </w:pPr>
      <w:rPr>
        <w:rFonts w:hint="default"/>
        <w:lang w:val="en-US" w:eastAsia="zh-TW" w:bidi="ar-SA"/>
      </w:rPr>
    </w:lvl>
    <w:lvl w:ilvl="7">
      <w:start w:val="0"/>
      <w:numFmt w:val="bullet"/>
      <w:lvlText w:val="•"/>
      <w:lvlJc w:val="left"/>
      <w:pPr>
        <w:ind w:left="8647" w:hanging="425"/>
      </w:pPr>
      <w:rPr>
        <w:rFonts w:hint="default"/>
        <w:lang w:val="en-US" w:eastAsia="zh-TW" w:bidi="ar-SA"/>
      </w:rPr>
    </w:lvl>
    <w:lvl w:ilvl="8">
      <w:start w:val="0"/>
      <w:numFmt w:val="bullet"/>
      <w:lvlText w:val="•"/>
      <w:lvlJc w:val="left"/>
      <w:pPr>
        <w:ind w:left="9639" w:hanging="425"/>
      </w:pPr>
      <w:rPr>
        <w:rFonts w:hint="default"/>
        <w:lang w:val="en-US" w:eastAsia="zh-TW" w:bidi="ar-SA"/>
      </w:rPr>
    </w:lvl>
  </w:abstractNum>
  <w:abstractNum w:abstractNumId="3">
    <w:multiLevelType w:val="hybridMultilevel"/>
    <w:lvl w:ilvl="0">
      <w:start w:val="1"/>
      <w:numFmt w:val="decimal"/>
      <w:lvlText w:val="%1."/>
      <w:lvlJc w:val="left"/>
      <w:pPr>
        <w:ind w:left="1985" w:hanging="286"/>
        <w:jc w:val="left"/>
      </w:pPr>
      <w:rPr>
        <w:rFonts w:hint="default"/>
        <w:spacing w:val="1"/>
        <w:w w:val="93"/>
        <w:lang w:val="en-US" w:eastAsia="zh-TW" w:bidi="ar-SA"/>
      </w:rPr>
    </w:lvl>
    <w:lvl w:ilvl="1">
      <w:start w:val="0"/>
      <w:numFmt w:val="bullet"/>
      <w:lvlText w:val="•"/>
      <w:lvlJc w:val="left"/>
      <w:pPr>
        <w:ind w:left="2944" w:hanging="286"/>
      </w:pPr>
      <w:rPr>
        <w:rFonts w:hint="default"/>
        <w:lang w:val="en-US" w:eastAsia="zh-TW" w:bidi="ar-SA"/>
      </w:rPr>
    </w:lvl>
    <w:lvl w:ilvl="2">
      <w:start w:val="0"/>
      <w:numFmt w:val="bullet"/>
      <w:lvlText w:val="•"/>
      <w:lvlJc w:val="left"/>
      <w:pPr>
        <w:ind w:left="3908" w:hanging="286"/>
      </w:pPr>
      <w:rPr>
        <w:rFonts w:hint="default"/>
        <w:lang w:val="en-US" w:eastAsia="zh-TW" w:bidi="ar-SA"/>
      </w:rPr>
    </w:lvl>
    <w:lvl w:ilvl="3">
      <w:start w:val="0"/>
      <w:numFmt w:val="bullet"/>
      <w:lvlText w:val="•"/>
      <w:lvlJc w:val="left"/>
      <w:pPr>
        <w:ind w:left="4873" w:hanging="286"/>
      </w:pPr>
      <w:rPr>
        <w:rFonts w:hint="default"/>
        <w:lang w:val="en-US" w:eastAsia="zh-TW" w:bidi="ar-SA"/>
      </w:rPr>
    </w:lvl>
    <w:lvl w:ilvl="4">
      <w:start w:val="0"/>
      <w:numFmt w:val="bullet"/>
      <w:lvlText w:val="•"/>
      <w:lvlJc w:val="left"/>
      <w:pPr>
        <w:ind w:left="5837" w:hanging="286"/>
      </w:pPr>
      <w:rPr>
        <w:rFonts w:hint="default"/>
        <w:lang w:val="en-US" w:eastAsia="zh-TW" w:bidi="ar-SA"/>
      </w:rPr>
    </w:lvl>
    <w:lvl w:ilvl="5">
      <w:start w:val="0"/>
      <w:numFmt w:val="bullet"/>
      <w:lvlText w:val="•"/>
      <w:lvlJc w:val="left"/>
      <w:pPr>
        <w:ind w:left="6802" w:hanging="286"/>
      </w:pPr>
      <w:rPr>
        <w:rFonts w:hint="default"/>
        <w:lang w:val="en-US" w:eastAsia="zh-TW" w:bidi="ar-SA"/>
      </w:rPr>
    </w:lvl>
    <w:lvl w:ilvl="6">
      <w:start w:val="0"/>
      <w:numFmt w:val="bullet"/>
      <w:lvlText w:val="•"/>
      <w:lvlJc w:val="left"/>
      <w:pPr>
        <w:ind w:left="7766" w:hanging="286"/>
      </w:pPr>
      <w:rPr>
        <w:rFonts w:hint="default"/>
        <w:lang w:val="en-US" w:eastAsia="zh-TW" w:bidi="ar-SA"/>
      </w:rPr>
    </w:lvl>
    <w:lvl w:ilvl="7">
      <w:start w:val="0"/>
      <w:numFmt w:val="bullet"/>
      <w:lvlText w:val="•"/>
      <w:lvlJc w:val="left"/>
      <w:pPr>
        <w:ind w:left="8731" w:hanging="286"/>
      </w:pPr>
      <w:rPr>
        <w:rFonts w:hint="default"/>
        <w:lang w:val="en-US" w:eastAsia="zh-TW" w:bidi="ar-SA"/>
      </w:rPr>
    </w:lvl>
    <w:lvl w:ilvl="8">
      <w:start w:val="0"/>
      <w:numFmt w:val="bullet"/>
      <w:lvlText w:val="•"/>
      <w:lvlJc w:val="left"/>
      <w:pPr>
        <w:ind w:left="9695" w:hanging="286"/>
      </w:pPr>
      <w:rPr>
        <w:rFonts w:hint="default"/>
        <w:lang w:val="en-US" w:eastAsia="zh-TW" w:bidi="ar-SA"/>
      </w:rPr>
    </w:lvl>
  </w:abstractNum>
  <w:abstractNum w:abstractNumId="2">
    <w:multiLevelType w:val="hybridMultilevel"/>
    <w:lvl w:ilvl="0">
      <w:start w:val="1"/>
      <w:numFmt w:val="decimal"/>
      <w:lvlText w:val="(%1)"/>
      <w:lvlJc w:val="left"/>
      <w:pPr>
        <w:ind w:left="2125" w:hanging="425"/>
        <w:jc w:val="left"/>
      </w:pPr>
      <w:rPr>
        <w:rFonts w:hint="default" w:ascii="標楷體" w:hAnsi="標楷體" w:eastAsia="標楷體" w:cs="標楷體"/>
        <w:b w:val="0"/>
        <w:bCs w:val="0"/>
        <w:i w:val="0"/>
        <w:iCs w:val="0"/>
        <w:spacing w:val="-2"/>
        <w:w w:val="100"/>
        <w:sz w:val="26"/>
        <w:szCs w:val="26"/>
        <w:lang w:val="en-US" w:eastAsia="zh-TW" w:bidi="ar-SA"/>
      </w:rPr>
    </w:lvl>
    <w:lvl w:ilvl="1">
      <w:start w:val="0"/>
      <w:numFmt w:val="bullet"/>
      <w:lvlText w:val="•"/>
      <w:lvlJc w:val="left"/>
      <w:pPr>
        <w:ind w:left="3070" w:hanging="425"/>
      </w:pPr>
      <w:rPr>
        <w:rFonts w:hint="default"/>
        <w:lang w:val="en-US" w:eastAsia="zh-TW" w:bidi="ar-SA"/>
      </w:rPr>
    </w:lvl>
    <w:lvl w:ilvl="2">
      <w:start w:val="0"/>
      <w:numFmt w:val="bullet"/>
      <w:lvlText w:val="•"/>
      <w:lvlJc w:val="left"/>
      <w:pPr>
        <w:ind w:left="4020" w:hanging="425"/>
      </w:pPr>
      <w:rPr>
        <w:rFonts w:hint="default"/>
        <w:lang w:val="en-US" w:eastAsia="zh-TW" w:bidi="ar-SA"/>
      </w:rPr>
    </w:lvl>
    <w:lvl w:ilvl="3">
      <w:start w:val="0"/>
      <w:numFmt w:val="bullet"/>
      <w:lvlText w:val="•"/>
      <w:lvlJc w:val="left"/>
      <w:pPr>
        <w:ind w:left="4971" w:hanging="425"/>
      </w:pPr>
      <w:rPr>
        <w:rFonts w:hint="default"/>
        <w:lang w:val="en-US" w:eastAsia="zh-TW" w:bidi="ar-SA"/>
      </w:rPr>
    </w:lvl>
    <w:lvl w:ilvl="4">
      <w:start w:val="0"/>
      <w:numFmt w:val="bullet"/>
      <w:lvlText w:val="•"/>
      <w:lvlJc w:val="left"/>
      <w:pPr>
        <w:ind w:left="5921" w:hanging="425"/>
      </w:pPr>
      <w:rPr>
        <w:rFonts w:hint="default"/>
        <w:lang w:val="en-US" w:eastAsia="zh-TW" w:bidi="ar-SA"/>
      </w:rPr>
    </w:lvl>
    <w:lvl w:ilvl="5">
      <w:start w:val="0"/>
      <w:numFmt w:val="bullet"/>
      <w:lvlText w:val="•"/>
      <w:lvlJc w:val="left"/>
      <w:pPr>
        <w:ind w:left="6872" w:hanging="425"/>
      </w:pPr>
      <w:rPr>
        <w:rFonts w:hint="default"/>
        <w:lang w:val="en-US" w:eastAsia="zh-TW" w:bidi="ar-SA"/>
      </w:rPr>
    </w:lvl>
    <w:lvl w:ilvl="6">
      <w:start w:val="0"/>
      <w:numFmt w:val="bullet"/>
      <w:lvlText w:val="•"/>
      <w:lvlJc w:val="left"/>
      <w:pPr>
        <w:ind w:left="7822" w:hanging="425"/>
      </w:pPr>
      <w:rPr>
        <w:rFonts w:hint="default"/>
        <w:lang w:val="en-US" w:eastAsia="zh-TW" w:bidi="ar-SA"/>
      </w:rPr>
    </w:lvl>
    <w:lvl w:ilvl="7">
      <w:start w:val="0"/>
      <w:numFmt w:val="bullet"/>
      <w:lvlText w:val="•"/>
      <w:lvlJc w:val="left"/>
      <w:pPr>
        <w:ind w:left="8773" w:hanging="425"/>
      </w:pPr>
      <w:rPr>
        <w:rFonts w:hint="default"/>
        <w:lang w:val="en-US" w:eastAsia="zh-TW" w:bidi="ar-SA"/>
      </w:rPr>
    </w:lvl>
    <w:lvl w:ilvl="8">
      <w:start w:val="0"/>
      <w:numFmt w:val="bullet"/>
      <w:lvlText w:val="•"/>
      <w:lvlJc w:val="left"/>
      <w:pPr>
        <w:ind w:left="9723" w:hanging="425"/>
      </w:pPr>
      <w:rPr>
        <w:rFonts w:hint="default"/>
        <w:lang w:val="en-US" w:eastAsia="zh-TW" w:bidi="ar-SA"/>
      </w:rPr>
    </w:lvl>
  </w:abstractNum>
  <w:abstractNum w:abstractNumId="1">
    <w:multiLevelType w:val="hybridMultilevel"/>
    <w:lvl w:ilvl="0">
      <w:start w:val="1"/>
      <w:numFmt w:val="decimal"/>
      <w:lvlText w:val="(%1)"/>
      <w:lvlJc w:val="left"/>
      <w:pPr>
        <w:ind w:left="2125" w:hanging="425"/>
        <w:jc w:val="left"/>
      </w:pPr>
      <w:rPr>
        <w:rFonts w:hint="default" w:ascii="標楷體" w:hAnsi="標楷體" w:eastAsia="標楷體" w:cs="標楷體"/>
        <w:b w:val="0"/>
        <w:bCs w:val="0"/>
        <w:i w:val="0"/>
        <w:iCs w:val="0"/>
        <w:spacing w:val="-2"/>
        <w:w w:val="100"/>
        <w:sz w:val="26"/>
        <w:szCs w:val="26"/>
        <w:lang w:val="en-US" w:eastAsia="zh-TW" w:bidi="ar-SA"/>
      </w:rPr>
    </w:lvl>
    <w:lvl w:ilvl="1">
      <w:start w:val="0"/>
      <w:numFmt w:val="bullet"/>
      <w:lvlText w:val="•"/>
      <w:lvlJc w:val="left"/>
      <w:pPr>
        <w:ind w:left="3070" w:hanging="425"/>
      </w:pPr>
      <w:rPr>
        <w:rFonts w:hint="default"/>
        <w:lang w:val="en-US" w:eastAsia="zh-TW" w:bidi="ar-SA"/>
      </w:rPr>
    </w:lvl>
    <w:lvl w:ilvl="2">
      <w:start w:val="0"/>
      <w:numFmt w:val="bullet"/>
      <w:lvlText w:val="•"/>
      <w:lvlJc w:val="left"/>
      <w:pPr>
        <w:ind w:left="4020" w:hanging="425"/>
      </w:pPr>
      <w:rPr>
        <w:rFonts w:hint="default"/>
        <w:lang w:val="en-US" w:eastAsia="zh-TW" w:bidi="ar-SA"/>
      </w:rPr>
    </w:lvl>
    <w:lvl w:ilvl="3">
      <w:start w:val="0"/>
      <w:numFmt w:val="bullet"/>
      <w:lvlText w:val="•"/>
      <w:lvlJc w:val="left"/>
      <w:pPr>
        <w:ind w:left="4971" w:hanging="425"/>
      </w:pPr>
      <w:rPr>
        <w:rFonts w:hint="default"/>
        <w:lang w:val="en-US" w:eastAsia="zh-TW" w:bidi="ar-SA"/>
      </w:rPr>
    </w:lvl>
    <w:lvl w:ilvl="4">
      <w:start w:val="0"/>
      <w:numFmt w:val="bullet"/>
      <w:lvlText w:val="•"/>
      <w:lvlJc w:val="left"/>
      <w:pPr>
        <w:ind w:left="5921" w:hanging="425"/>
      </w:pPr>
      <w:rPr>
        <w:rFonts w:hint="default"/>
        <w:lang w:val="en-US" w:eastAsia="zh-TW" w:bidi="ar-SA"/>
      </w:rPr>
    </w:lvl>
    <w:lvl w:ilvl="5">
      <w:start w:val="0"/>
      <w:numFmt w:val="bullet"/>
      <w:lvlText w:val="•"/>
      <w:lvlJc w:val="left"/>
      <w:pPr>
        <w:ind w:left="6872" w:hanging="425"/>
      </w:pPr>
      <w:rPr>
        <w:rFonts w:hint="default"/>
        <w:lang w:val="en-US" w:eastAsia="zh-TW" w:bidi="ar-SA"/>
      </w:rPr>
    </w:lvl>
    <w:lvl w:ilvl="6">
      <w:start w:val="0"/>
      <w:numFmt w:val="bullet"/>
      <w:lvlText w:val="•"/>
      <w:lvlJc w:val="left"/>
      <w:pPr>
        <w:ind w:left="7822" w:hanging="425"/>
      </w:pPr>
      <w:rPr>
        <w:rFonts w:hint="default"/>
        <w:lang w:val="en-US" w:eastAsia="zh-TW" w:bidi="ar-SA"/>
      </w:rPr>
    </w:lvl>
    <w:lvl w:ilvl="7">
      <w:start w:val="0"/>
      <w:numFmt w:val="bullet"/>
      <w:lvlText w:val="•"/>
      <w:lvlJc w:val="left"/>
      <w:pPr>
        <w:ind w:left="8773" w:hanging="425"/>
      </w:pPr>
      <w:rPr>
        <w:rFonts w:hint="default"/>
        <w:lang w:val="en-US" w:eastAsia="zh-TW" w:bidi="ar-SA"/>
      </w:rPr>
    </w:lvl>
    <w:lvl w:ilvl="8">
      <w:start w:val="0"/>
      <w:numFmt w:val="bullet"/>
      <w:lvlText w:val="•"/>
      <w:lvlJc w:val="left"/>
      <w:pPr>
        <w:ind w:left="9723" w:hanging="425"/>
      </w:pPr>
      <w:rPr>
        <w:rFonts w:hint="default"/>
        <w:lang w:val="en-US" w:eastAsia="zh-TW" w:bidi="ar-SA"/>
      </w:rPr>
    </w:lvl>
  </w:abstractNum>
  <w:abstractNum w:abstractNumId="0">
    <w:multiLevelType w:val="hybridMultilevel"/>
    <w:lvl w:ilvl="0">
      <w:start w:val="1"/>
      <w:numFmt w:val="decimal"/>
      <w:lvlText w:val="%1."/>
      <w:lvlJc w:val="left"/>
      <w:pPr>
        <w:ind w:left="1985" w:hanging="286"/>
        <w:jc w:val="left"/>
      </w:pPr>
      <w:rPr>
        <w:rFonts w:hint="default" w:ascii="標楷體" w:hAnsi="標楷體" w:eastAsia="標楷體" w:cs="標楷體"/>
        <w:b w:val="0"/>
        <w:bCs w:val="0"/>
        <w:i w:val="0"/>
        <w:iCs w:val="0"/>
        <w:spacing w:val="1"/>
        <w:w w:val="100"/>
        <w:sz w:val="26"/>
        <w:szCs w:val="26"/>
        <w:lang w:val="en-US" w:eastAsia="zh-TW" w:bidi="ar-SA"/>
      </w:rPr>
    </w:lvl>
    <w:lvl w:ilvl="1">
      <w:start w:val="0"/>
      <w:numFmt w:val="bullet"/>
      <w:lvlText w:val="•"/>
      <w:lvlJc w:val="left"/>
      <w:pPr>
        <w:ind w:left="2944" w:hanging="286"/>
      </w:pPr>
      <w:rPr>
        <w:rFonts w:hint="default"/>
        <w:lang w:val="en-US" w:eastAsia="zh-TW" w:bidi="ar-SA"/>
      </w:rPr>
    </w:lvl>
    <w:lvl w:ilvl="2">
      <w:start w:val="0"/>
      <w:numFmt w:val="bullet"/>
      <w:lvlText w:val="•"/>
      <w:lvlJc w:val="left"/>
      <w:pPr>
        <w:ind w:left="3908" w:hanging="286"/>
      </w:pPr>
      <w:rPr>
        <w:rFonts w:hint="default"/>
        <w:lang w:val="en-US" w:eastAsia="zh-TW" w:bidi="ar-SA"/>
      </w:rPr>
    </w:lvl>
    <w:lvl w:ilvl="3">
      <w:start w:val="0"/>
      <w:numFmt w:val="bullet"/>
      <w:lvlText w:val="•"/>
      <w:lvlJc w:val="left"/>
      <w:pPr>
        <w:ind w:left="4873" w:hanging="286"/>
      </w:pPr>
      <w:rPr>
        <w:rFonts w:hint="default"/>
        <w:lang w:val="en-US" w:eastAsia="zh-TW" w:bidi="ar-SA"/>
      </w:rPr>
    </w:lvl>
    <w:lvl w:ilvl="4">
      <w:start w:val="0"/>
      <w:numFmt w:val="bullet"/>
      <w:lvlText w:val="•"/>
      <w:lvlJc w:val="left"/>
      <w:pPr>
        <w:ind w:left="5837" w:hanging="286"/>
      </w:pPr>
      <w:rPr>
        <w:rFonts w:hint="default"/>
        <w:lang w:val="en-US" w:eastAsia="zh-TW" w:bidi="ar-SA"/>
      </w:rPr>
    </w:lvl>
    <w:lvl w:ilvl="5">
      <w:start w:val="0"/>
      <w:numFmt w:val="bullet"/>
      <w:lvlText w:val="•"/>
      <w:lvlJc w:val="left"/>
      <w:pPr>
        <w:ind w:left="6802" w:hanging="286"/>
      </w:pPr>
      <w:rPr>
        <w:rFonts w:hint="default"/>
        <w:lang w:val="en-US" w:eastAsia="zh-TW" w:bidi="ar-SA"/>
      </w:rPr>
    </w:lvl>
    <w:lvl w:ilvl="6">
      <w:start w:val="0"/>
      <w:numFmt w:val="bullet"/>
      <w:lvlText w:val="•"/>
      <w:lvlJc w:val="left"/>
      <w:pPr>
        <w:ind w:left="7766" w:hanging="286"/>
      </w:pPr>
      <w:rPr>
        <w:rFonts w:hint="default"/>
        <w:lang w:val="en-US" w:eastAsia="zh-TW" w:bidi="ar-SA"/>
      </w:rPr>
    </w:lvl>
    <w:lvl w:ilvl="7">
      <w:start w:val="0"/>
      <w:numFmt w:val="bullet"/>
      <w:lvlText w:val="•"/>
      <w:lvlJc w:val="left"/>
      <w:pPr>
        <w:ind w:left="8731" w:hanging="286"/>
      </w:pPr>
      <w:rPr>
        <w:rFonts w:hint="default"/>
        <w:lang w:val="en-US" w:eastAsia="zh-TW" w:bidi="ar-SA"/>
      </w:rPr>
    </w:lvl>
    <w:lvl w:ilvl="8">
      <w:start w:val="0"/>
      <w:numFmt w:val="bullet"/>
      <w:lvlText w:val="•"/>
      <w:lvlJc w:val="left"/>
      <w:pPr>
        <w:ind w:left="9695" w:hanging="286"/>
      </w:pPr>
      <w:rPr>
        <w:rFonts w:hint="default"/>
        <w:lang w:val="en-US" w:eastAsia="zh-TW"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rPr>
      <w:rFonts w:ascii="標楷體" w:hAnsi="標楷體" w:eastAsia="標楷體" w:cs="標楷體"/>
      <w:sz w:val="28"/>
      <w:szCs w:val="28"/>
      <w:lang w:val="en-US" w:eastAsia="zh-TW" w:bidi="ar-SA"/>
    </w:rPr>
  </w:style>
  <w:style w:styleId="Heading1" w:type="paragraph">
    <w:name w:val="Heading 1"/>
    <w:basedOn w:val="Normal"/>
    <w:uiPriority w:val="1"/>
    <w:qFormat/>
    <w:pPr>
      <w:spacing w:before="361"/>
      <w:ind w:left="1047"/>
      <w:outlineLvl w:val="1"/>
    </w:pPr>
    <w:rPr>
      <w:rFonts w:ascii="標楷體" w:hAnsi="標楷體" w:eastAsia="標楷體" w:cs="標楷體"/>
      <w:b/>
      <w:bCs/>
      <w:sz w:val="40"/>
      <w:szCs w:val="40"/>
      <w:lang w:val="en-US" w:eastAsia="zh-TW" w:bidi="ar-SA"/>
    </w:rPr>
  </w:style>
  <w:style w:styleId="Heading2" w:type="paragraph">
    <w:name w:val="Heading 2"/>
    <w:basedOn w:val="Normal"/>
    <w:uiPriority w:val="1"/>
    <w:qFormat/>
    <w:pPr>
      <w:spacing w:before="3"/>
      <w:ind w:left="991"/>
      <w:outlineLvl w:val="2"/>
    </w:pPr>
    <w:rPr>
      <w:rFonts w:ascii="標楷體" w:hAnsi="標楷體" w:eastAsia="標楷體" w:cs="標楷體"/>
      <w:b/>
      <w:bCs/>
      <w:sz w:val="28"/>
      <w:szCs w:val="28"/>
      <w:lang w:val="en-US" w:eastAsia="zh-TW" w:bidi="ar-SA"/>
    </w:rPr>
  </w:style>
  <w:style w:styleId="ListParagraph" w:type="paragraph">
    <w:name w:val="List Paragraph"/>
    <w:basedOn w:val="Normal"/>
    <w:uiPriority w:val="1"/>
    <w:qFormat/>
    <w:pPr>
      <w:spacing w:before="56"/>
      <w:ind w:left="2125" w:hanging="425"/>
    </w:pPr>
    <w:rPr>
      <w:rFonts w:ascii="標楷體" w:hAnsi="標楷體" w:eastAsia="標楷體" w:cs="標楷體"/>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ea.k12ea.gov.tw/" TargetMode="External"/><Relationship Id="rId6" Type="http://schemas.openxmlformats.org/officeDocument/2006/relationships/hyperlink" Target="mailto:tssi672@mail.edu.tw"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dc:title>2010總統教育獎委員會第2次會議議程</dc:title>
  <dcterms:created xsi:type="dcterms:W3CDTF">2025-12-24T08:06:01Z</dcterms:created>
  <dcterms:modified xsi:type="dcterms:W3CDTF">2025-12-24T08:06:01Z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LTSC</vt:lpwstr>
  </property>
  <property fmtid="{D5CDD505-2E9C-101B-9397-08002B2CF9AE}" pid="4" name="LastSaved">
    <vt:filetime>2025-12-24T00:00:00Z</vt:filetime>
  </property>
  <property fmtid="{D5CDD505-2E9C-101B-9397-08002B2CF9AE}" pid="5" name="Producer">
    <vt:lpwstr>Microsoft® Word LTSC</vt:lpwstr>
  </property>
</Properties>
</file>